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5952"/>
      </w:tblGrid>
      <w:tr w:rsidR="009F6513" w14:paraId="1BBCF621" w14:textId="77777777" w:rsidTr="006F4CDA">
        <w:trPr>
          <w:jc w:val="center"/>
        </w:trPr>
        <w:tc>
          <w:tcPr>
            <w:tcW w:w="4536" w:type="dxa"/>
          </w:tcPr>
          <w:p w14:paraId="09D4CDC3" w14:textId="77777777" w:rsidR="009F6513" w:rsidRPr="006F4CDA" w:rsidRDefault="00000000">
            <w:pPr>
              <w:jc w:val="center"/>
            </w:pPr>
            <w:r w:rsidRPr="006F4CDA">
              <w:t>SỞ GD&amp;ĐT BẮC NINH</w:t>
            </w:r>
          </w:p>
          <w:p w14:paraId="7C796E9C" w14:textId="77777777" w:rsidR="009F6513" w:rsidRDefault="006F4CD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08C470" wp14:editId="249DA0D0">
                      <wp:simplePos x="0" y="0"/>
                      <wp:positionH relativeFrom="column">
                        <wp:posOffset>766610</wp:posOffset>
                      </wp:positionH>
                      <wp:positionV relativeFrom="paragraph">
                        <wp:posOffset>184978</wp:posOffset>
                      </wp:positionV>
                      <wp:extent cx="1144987" cy="0"/>
                      <wp:effectExtent l="0" t="0" r="0" b="0"/>
                      <wp:wrapNone/>
                      <wp:docPr id="2716143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4987" cy="0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62917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35pt,14.55pt" to="150.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POeqAEAAK0DAAAOAAAAZHJzL2Uyb0RvYy54bWysU01v2zAMvQ/ofxB0X2QXxdYZcXposF6G&#10;rdjHD1BlKhYmiYKkxs6/H6UkTrENwzDsQksk3yMfRa/vZmfZHmIy6HverhrOwCscjN/1/NvX969v&#10;OUtZ+kFa9NDzAyR+t7l6tZ5CB9c4oh0gMiLxqZtCz8ecQydEUiM4mVYYwFNQY3Qy0zXuxBDlROzO&#10;iuumeSMmjEOIqCAl8m6PQb6p/FqDyp+0TpCZ7Tn1lquN1T4VKzZr2e2iDKNRpzbkP3ThpPFUdKHa&#10;yizZczS/UDmjIibUeaXQCdTaKKgaSE3b/KTmyygDVC00nBSWMaX/R6s+7u/9Y6QxTCF1KTzGomLW&#10;0ZUv9cfmOqzDMiyYM1PkbNubm3e3bzlT55i4AENM+QHQsXLouTW+6JCd3H9ImYpR6jmluK0vtni2&#10;Mo1sL+m1BjqV56HUEhaX/uopHywcoZ9BMzOUjmqJujpwb+OJ5nu7sFBmgWhj7QJq/gw65RYY1HX6&#10;W+CSXSuizwvQGY/xd1XzfG5VH/PPqo9ai+wnHA71teo4aCfqfE77W5bu5b3CL3/Z5gcAAAD//wMA&#10;UEsDBBQABgAIAAAAIQAeoOh13gAAAAkBAAAPAAAAZHJzL2Rvd25yZXYueG1sTI/BTsMwEETvSPyD&#10;tUjcqJ0gFZrGqRCoB+BCUySubuzGofE6iu025etZxAGOM/s0O1OuJtezoxlD51FCNhPADDZed9hK&#10;eN+ub+6BhahQq96jkXA2AVbV5UWpCu1PuDHHOraMQjAUSoKNcSg4D401ToWZHwzSbe9HpyLJseV6&#10;VCcKdz3PhZhzpzqkD1YN5tGa5lAnJyEd0uvL89vTx9yLRW236690Tp9SXl9ND0tg0UzxD4af+lQd&#10;Kuq08wl1YD3pXNwRKiFfZMAIuBUZjdv9Grwq+f8F1TcAAAD//wMAUEsBAi0AFAAGAAgAAAAhALaD&#10;OJL+AAAA4QEAABMAAAAAAAAAAAAAAAAAAAAAAFtDb250ZW50X1R5cGVzXS54bWxQSwECLQAUAAYA&#10;CAAAACEAOP0h/9YAAACUAQAACwAAAAAAAAAAAAAAAAAvAQAAX3JlbHMvLnJlbHNQSwECLQAUAAYA&#10;CAAAACEA2mDznqgBAACtAwAADgAAAAAAAAAAAAAAAAAuAgAAZHJzL2Uyb0RvYy54bWxQSwECLQAU&#10;AAYACAAAACEAHqDodd4AAAAJAQAADwAAAAAAAAAAAAAAAAACBAAAZHJzL2Rvd25yZXYueG1sUEsF&#10;BgAAAAAEAAQA8wAAAA0FAAAAAA==&#10;" strokecolor="black [3200]" strokeweight=".5pt">
                      <v:stroke dashstyle="dash" joinstyle="miter"/>
                    </v:line>
                  </w:pict>
                </mc:Fallback>
              </mc:AlternateContent>
            </w:r>
            <w:r>
              <w:rPr>
                <w:b/>
                <w:bCs/>
              </w:rPr>
              <w:t>TRƯỜNG THPT NGUYỄN ĐĂNG ĐẠO</w:t>
            </w:r>
          </w:p>
          <w:p w14:paraId="52B3CFCB" w14:textId="77777777" w:rsidR="006F4CDA" w:rsidRDefault="006F4CDA">
            <w:pPr>
              <w:jc w:val="center"/>
              <w:rPr>
                <w:b/>
                <w:bCs/>
              </w:rPr>
            </w:pPr>
          </w:p>
          <w:p w14:paraId="43E676C6" w14:textId="35C73B1F" w:rsidR="006F4CDA" w:rsidRPr="006F4CDA" w:rsidRDefault="006F4CD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Đề gồm 04 trang</w:t>
            </w:r>
          </w:p>
        </w:tc>
        <w:tc>
          <w:tcPr>
            <w:tcW w:w="5952" w:type="dxa"/>
            <w:hideMark/>
          </w:tcPr>
          <w:p w14:paraId="575BE726" w14:textId="77777777" w:rsidR="006F4CD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ĐỀ KHẢO SÁT CHẤT LƯỢNG LẦN 1 </w:t>
            </w:r>
          </w:p>
          <w:p w14:paraId="7B6767F6" w14:textId="4AFFEE0B" w:rsidR="009F6513" w:rsidRDefault="00000000">
            <w:pPr>
              <w:jc w:val="center"/>
            </w:pPr>
            <w:r>
              <w:rPr>
                <w:b/>
                <w:bCs/>
              </w:rPr>
              <w:t>NĂM HỌC 2025 - 2026</w:t>
            </w:r>
          </w:p>
          <w:p w14:paraId="490C46FF" w14:textId="77777777" w:rsidR="009F6513" w:rsidRDefault="00000000">
            <w:pPr>
              <w:jc w:val="center"/>
            </w:pPr>
            <w:r>
              <w:rPr>
                <w:b/>
                <w:bCs/>
              </w:rPr>
              <w:t>MÔN: TOÁN 10</w:t>
            </w:r>
          </w:p>
          <w:p w14:paraId="770C7D93" w14:textId="77777777" w:rsidR="009F6513" w:rsidRDefault="00000000">
            <w:pPr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  <w:p w14:paraId="353A618C" w14:textId="77777777" w:rsidR="009F6513" w:rsidRDefault="00000000">
            <w:pPr>
              <w:jc w:val="center"/>
            </w:pPr>
            <w:r>
              <w:rPr>
                <w:i/>
                <w:iCs/>
              </w:rPr>
              <w:t>-------------------------</w:t>
            </w:r>
          </w:p>
        </w:tc>
      </w:tr>
    </w:tbl>
    <w:p w14:paraId="43DD96C0" w14:textId="743B5D01" w:rsidR="006F4CDA" w:rsidRDefault="006F4CDA" w:rsidP="006F4CDA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r w:rsidRPr="006F4CDA">
        <w:rPr>
          <w:b/>
          <w:bCs/>
          <w:bdr w:val="single" w:sz="4" w:space="0" w:color="auto"/>
        </w:rPr>
        <w:t>Mã Đề: 1101</w:t>
      </w:r>
    </w:p>
    <w:p w14:paraId="61AD61A7" w14:textId="0EF3C96C" w:rsidR="009F6513" w:rsidRDefault="00000000">
      <w:r>
        <w:rPr>
          <w:b/>
          <w:bCs/>
        </w:rPr>
        <w:t>Họ tên thí sinh: .................................................................Số báo danh: ......................................................</w:t>
      </w:r>
    </w:p>
    <w:p w14:paraId="28792F0C" w14:textId="77777777" w:rsidR="009F6513" w:rsidRDefault="00000000">
      <w:r>
        <w:rPr>
          <w:b/>
          <w:bCs/>
        </w:rPr>
        <w:t xml:space="preserve">Câu 1. </w:t>
      </w:r>
      <w:r>
        <w:t xml:space="preserve"> Tam giác </w:t>
      </w:r>
      <w:r>
        <w:rPr>
          <w:position w:val="-8"/>
        </w:rPr>
        <w:object w:dxaOrig="555" w:dyaOrig="300" w14:anchorId="17D2E7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55pt;height:15.05pt" o:ole="">
            <v:imagedata r:id="rId6" o:title=""/>
          </v:shape>
          <o:OLEObject Type="Embed" ProgID="Equation.DSMT4" ShapeID="_x0000_i1025" DrawAspect="Content" ObjectID="_1825530546" r:id="rId7"/>
        </w:object>
      </w:r>
      <w:r>
        <w:t xml:space="preserve">có </w:t>
      </w:r>
      <w:r>
        <w:rPr>
          <w:position w:val="-10"/>
        </w:rPr>
        <w:object w:dxaOrig="2715" w:dyaOrig="405" w14:anchorId="110B4734">
          <v:shape id="_x0000_i1026" type="#_x0000_t75" style="width:135.85pt;height:20.65pt" o:ole="">
            <v:imagedata r:id="rId8" o:title=""/>
          </v:shape>
          <o:OLEObject Type="Embed" ProgID="Equation.DSMT4" ShapeID="_x0000_i1026" DrawAspect="Content" ObjectID="_1825530547" r:id="rId9"/>
        </w:object>
      </w:r>
      <w:r>
        <w:t xml:space="preserve"> Tính cạnh </w:t>
      </w:r>
      <w:r>
        <w:rPr>
          <w:position w:val="-4"/>
        </w:rPr>
        <w:object w:dxaOrig="405" w:dyaOrig="255" w14:anchorId="78B743F8">
          <v:shape id="_x0000_i1027" type="#_x0000_t75" style="width:20.65pt;height:13.15pt" o:ole="">
            <v:imagedata r:id="rId10" o:title=""/>
          </v:shape>
          <o:OLEObject Type="Embed" ProgID="Equation.DSMT4" ShapeID="_x0000_i1027" DrawAspect="Content" ObjectID="_1825530548" r:id="rId11"/>
        </w:object>
      </w:r>
      <w:r>
        <w:t>?</w:t>
      </w:r>
    </w:p>
    <w:p w14:paraId="4C0E9E26" w14:textId="77777777" w:rsidR="009F6513" w:rsidRDefault="0000000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A.</w:t>
      </w:r>
      <w:r>
        <w:t xml:space="preserve"> 10.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8"/>
        </w:rPr>
        <w:object w:dxaOrig="405" w:dyaOrig="360" w14:anchorId="29B77622">
          <v:shape id="_x0000_i1028" type="#_x0000_t75" style="width:20.65pt;height:18.15pt" o:ole="">
            <v:imagedata r:id="rId12" o:title=""/>
          </v:shape>
          <o:OLEObject Type="Embed" ProgID="Equation.DSMT4" ShapeID="_x0000_i1028" DrawAspect="Content" ObjectID="_1825530549" r:id="rId13"/>
        </w:object>
      </w:r>
      <w:r>
        <w:tab/>
      </w:r>
      <w:r>
        <w:rPr>
          <w:b/>
          <w:bCs/>
        </w:rPr>
        <w:t xml:space="preserve"> C.</w:t>
      </w:r>
      <w:r>
        <w:t xml:space="preserve"> 1.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8"/>
        </w:rPr>
        <w:object w:dxaOrig="465" w:dyaOrig="360" w14:anchorId="7E3BC5B2">
          <v:shape id="_x0000_i1029" type="#_x0000_t75" style="width:23.15pt;height:18.15pt" o:ole="">
            <v:imagedata r:id="rId14" o:title=""/>
          </v:shape>
          <o:OLEObject Type="Embed" ProgID="Equation.DSMT4" ShapeID="_x0000_i1029" DrawAspect="Content" ObjectID="_1825530550" r:id="rId15"/>
        </w:object>
      </w:r>
      <w:r>
        <w:t>.</w:t>
      </w:r>
    </w:p>
    <w:p w14:paraId="67D5F9E2" w14:textId="77777777" w:rsidR="009F6513" w:rsidRDefault="00000000">
      <w:r>
        <w:rPr>
          <w:b/>
          <w:bCs/>
        </w:rPr>
        <w:t xml:space="preserve">Câu 2. </w:t>
      </w:r>
      <w:r>
        <w:t xml:space="preserve"> Cho mệnh đề </w:t>
      </w:r>
      <w:r>
        <w:rPr>
          <w:position w:val="-6"/>
        </w:rPr>
        <w:object w:dxaOrig="2000" w:dyaOrig="320" w14:anchorId="561C4B94">
          <v:shape id="_x0000_i1030" type="#_x0000_t75" style="width:100.15pt;height:16.3pt" o:ole="">
            <v:imagedata r:id="rId16" o:title=""/>
          </v:shape>
          <o:OLEObject Type="Embed" ProgID="Equation.DSMT4" ShapeID="_x0000_i1030" DrawAspect="Content" ObjectID="_1825530551" r:id="rId17"/>
        </w:object>
      </w:r>
      <w:r>
        <w:t>. Trong các mệnh đề sau, mệnh đề nào là phủ định của mệnh</w:t>
      </w:r>
    </w:p>
    <w:p w14:paraId="16E04A64" w14:textId="77777777" w:rsidR="009F6513" w:rsidRDefault="00000000">
      <w:r>
        <w:t xml:space="preserve">đề </w:t>
      </w:r>
      <w:r>
        <w:rPr>
          <w:position w:val="-4"/>
        </w:rPr>
        <w:object w:dxaOrig="240" w:dyaOrig="260" w14:anchorId="168C47CE">
          <v:shape id="_x0000_i1031" type="#_x0000_t75" style="width:11.9pt;height:13.15pt" o:ole="">
            <v:imagedata r:id="rId18" o:title=""/>
          </v:shape>
          <o:OLEObject Type="Embed" ProgID="Equation.DSMT4" ShapeID="_x0000_i1031" DrawAspect="Content" ObjectID="_1825530552" r:id="rId19"/>
        </w:object>
      </w:r>
      <w:r>
        <w:t>?</w:t>
      </w:r>
    </w:p>
    <w:p w14:paraId="35929866" w14:textId="77777777" w:rsidR="009F6513" w:rsidRDefault="0000000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A.</w:t>
      </w:r>
      <w:r>
        <w:t xml:space="preserve"> </w:t>
      </w:r>
      <w:r>
        <w:rPr>
          <w:position w:val="-6"/>
        </w:rPr>
        <w:object w:dxaOrig="1680" w:dyaOrig="320" w14:anchorId="1EAB77EA">
          <v:shape id="_x0000_i1032" type="#_x0000_t75" style="width:83.9pt;height:16.3pt" o:ole="">
            <v:imagedata r:id="rId20" o:title=""/>
          </v:shape>
          <o:OLEObject Type="Embed" ProgID="Equation.DSMT4" ShapeID="_x0000_i1032" DrawAspect="Content" ObjectID="_1825530553" r:id="rId21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6"/>
        </w:rPr>
        <w:object w:dxaOrig="1680" w:dyaOrig="320" w14:anchorId="332409D3">
          <v:shape id="_x0000_i1033" type="#_x0000_t75" style="width:83.9pt;height:16.3pt" o:ole="">
            <v:imagedata r:id="rId22" o:title=""/>
          </v:shape>
          <o:OLEObject Type="Embed" ProgID="Equation.DSMT4" ShapeID="_x0000_i1033" DrawAspect="Content" ObjectID="_1825530554" r:id="rId23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6"/>
        </w:rPr>
        <w:object w:dxaOrig="1680" w:dyaOrig="320" w14:anchorId="0899B7E0">
          <v:shape id="_x0000_i1034" type="#_x0000_t75" style="width:83.9pt;height:16.3pt" o:ole="">
            <v:imagedata r:id="rId24" o:title=""/>
          </v:shape>
          <o:OLEObject Type="Embed" ProgID="Equation.DSMT4" ShapeID="_x0000_i1034" DrawAspect="Content" ObjectID="_1825530555" r:id="rId25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6"/>
        </w:rPr>
        <w:object w:dxaOrig="1680" w:dyaOrig="320" w14:anchorId="0C2FC626">
          <v:shape id="_x0000_i1035" type="#_x0000_t75" style="width:83.9pt;height:16.3pt" o:ole="">
            <v:imagedata r:id="rId26" o:title=""/>
          </v:shape>
          <o:OLEObject Type="Embed" ProgID="Equation.DSMT4" ShapeID="_x0000_i1035" DrawAspect="Content" ObjectID="_1825530556" r:id="rId27"/>
        </w:object>
      </w:r>
      <w:r>
        <w:t>.</w:t>
      </w:r>
    </w:p>
    <w:p w14:paraId="53ED5220" w14:textId="77777777" w:rsidR="009F6513" w:rsidRDefault="00000000">
      <w:r>
        <w:rPr>
          <w:b/>
          <w:bCs/>
        </w:rPr>
        <w:t xml:space="preserve">Câu 3. </w:t>
      </w:r>
      <w:r>
        <w:t xml:space="preserve"> Cho hai tập hợp </w:t>
      </w:r>
      <w:r>
        <w:rPr>
          <w:position w:val="-14"/>
        </w:rPr>
        <w:object w:dxaOrig="3200" w:dyaOrig="400" w14:anchorId="1FD15502">
          <v:shape id="_x0000_i1036" type="#_x0000_t75" style="width:160.3pt;height:20.05pt" o:ole="">
            <v:imagedata r:id="rId28" o:title=""/>
          </v:shape>
          <o:OLEObject Type="Embed" ProgID="Equation.DSMT4" ShapeID="_x0000_i1036" DrawAspect="Content" ObjectID="_1825530557" r:id="rId29"/>
        </w:object>
      </w:r>
      <w:r>
        <w:t xml:space="preserve"> khi đó tập </w:t>
      </w:r>
      <w:r>
        <w:rPr>
          <w:position w:val="-6"/>
        </w:rPr>
        <w:object w:dxaOrig="560" w:dyaOrig="279" w14:anchorId="3CB6DFDB">
          <v:shape id="_x0000_i1037" type="#_x0000_t75" style="width:28.15pt;height:13.75pt" o:ole="">
            <v:imagedata r:id="rId30" o:title=""/>
          </v:shape>
          <o:OLEObject Type="Embed" ProgID="Equation.DSMT4" ShapeID="_x0000_i1037" DrawAspect="Content" ObjectID="_1825530558" r:id="rId31"/>
        </w:object>
      </w:r>
      <w:r>
        <w:t xml:space="preserve"> là:</w:t>
      </w:r>
    </w:p>
    <w:p w14:paraId="527483FE" w14:textId="77777777" w:rsidR="009F6513" w:rsidRDefault="0000000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A.</w:t>
      </w:r>
      <w:r>
        <w:t xml:space="preserve"> </w:t>
      </w:r>
      <w:r>
        <w:rPr>
          <w:position w:val="-14"/>
        </w:rPr>
        <w:object w:dxaOrig="440" w:dyaOrig="400" w14:anchorId="4EB69BE4">
          <v:shape id="_x0000_i1038" type="#_x0000_t75" style="width:21.9pt;height:20.05pt" o:ole="">
            <v:imagedata r:id="rId32" o:title=""/>
          </v:shape>
          <o:OLEObject Type="Embed" ProgID="Equation.DSMT4" ShapeID="_x0000_i1038" DrawAspect="Content" ObjectID="_1825530559" r:id="rId33"/>
        </w:objec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4"/>
        </w:rPr>
        <w:object w:dxaOrig="1180" w:dyaOrig="400" w14:anchorId="4E8750AB">
          <v:shape id="_x0000_i1039" type="#_x0000_t75" style="width:58.85pt;height:20.05pt" o:ole="">
            <v:imagedata r:id="rId34" o:title=""/>
          </v:shape>
          <o:OLEObject Type="Embed" ProgID="Equation.DSMT4" ShapeID="_x0000_i1039" DrawAspect="Content" ObjectID="_1825530560" r:id="rId35"/>
        </w:objec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4"/>
        </w:rPr>
        <w:object w:dxaOrig="980" w:dyaOrig="400" w14:anchorId="382E9DF7">
          <v:shape id="_x0000_i1040" type="#_x0000_t75" style="width:48.85pt;height:20.05pt" o:ole="">
            <v:imagedata r:id="rId36" o:title=""/>
          </v:shape>
          <o:OLEObject Type="Embed" ProgID="Equation.DSMT4" ShapeID="_x0000_i1040" DrawAspect="Content" ObjectID="_1825530561" r:id="rId37"/>
        </w:objec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4"/>
        </w:rPr>
        <w:object w:dxaOrig="1120" w:dyaOrig="400" w14:anchorId="6F6EF182">
          <v:shape id="_x0000_i1041" type="#_x0000_t75" style="width:55.7pt;height:20.05pt" o:ole="">
            <v:imagedata r:id="rId38" o:title=""/>
          </v:shape>
          <o:OLEObject Type="Embed" ProgID="Equation.DSMT4" ShapeID="_x0000_i1041" DrawAspect="Content" ObjectID="_1825530562" r:id="rId39"/>
        </w:object>
      </w:r>
    </w:p>
    <w:p w14:paraId="5AF89677" w14:textId="77777777" w:rsidR="009F6513" w:rsidRDefault="00000000">
      <w:r>
        <w:rPr>
          <w:b/>
          <w:bCs/>
        </w:rPr>
        <w:t xml:space="preserve">Câu 4. </w:t>
      </w:r>
      <w:r>
        <w:t xml:space="preserve"> Cho hàm số </w:t>
      </w:r>
      <w:r>
        <w:rPr>
          <w:position w:val="-14"/>
        </w:rPr>
        <w:object w:dxaOrig="960" w:dyaOrig="400" w14:anchorId="0E33EDD5">
          <v:shape id="_x0000_i1042" type="#_x0000_t75" style="width:48.2pt;height:20.05pt" o:ole="">
            <v:imagedata r:id="rId40" o:title=""/>
          </v:shape>
          <o:OLEObject Type="Embed" ProgID="Equation.DSMT4" ShapeID="_x0000_i1042" DrawAspect="Content" ObjectID="_1825530563" r:id="rId41"/>
        </w:object>
      </w:r>
      <w:r>
        <w:t xml:space="preserve"> có tập xác định là </w:t>
      </w:r>
      <w:r>
        <w:rPr>
          <w:position w:val="-14"/>
        </w:rPr>
        <w:object w:dxaOrig="660" w:dyaOrig="400" w14:anchorId="7937C38A">
          <v:shape id="_x0000_i1043" type="#_x0000_t75" style="width:33.2pt;height:20.05pt" o:ole="">
            <v:imagedata r:id="rId42" o:title=""/>
          </v:shape>
          <o:OLEObject Type="Embed" ProgID="Equation.DSMT4" ShapeID="_x0000_i1043" DrawAspect="Content" ObjectID="_1825530564" r:id="rId43"/>
        </w:object>
      </w:r>
      <w:r>
        <w:t xml:space="preserve"> và đồ thị của nó được biểu diễn bởi hình dưới đây. Khẳng định nào sau đây là khẳng định </w:t>
      </w:r>
      <w:r>
        <w:rPr>
          <w:b/>
          <w:bCs/>
        </w:rPr>
        <w:t>đúng</w:t>
      </w:r>
      <w:r>
        <w:t>?</w:t>
      </w:r>
    </w:p>
    <w:p w14:paraId="0DB1425A" w14:textId="77777777" w:rsidR="009F6513" w:rsidRDefault="00000000">
      <w:pPr>
        <w:jc w:val="center"/>
      </w:pPr>
      <w:r>
        <w:rPr>
          <w:noProof/>
          <w:position w:val="-96"/>
        </w:rPr>
        <w:drawing>
          <wp:inline distT="0" distB="0" distL="0" distR="0" wp14:anchorId="6B558A0E" wp14:editId="4B9E1DEA">
            <wp:extent cx="1473041" cy="1295194"/>
            <wp:effectExtent l="0" t="0" r="0" b="0"/>
            <wp:docPr id="10040" name="Picture 10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" name="Picture 1004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041" cy="1295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4B387B" w14:textId="77777777" w:rsidR="009F6513" w:rsidRDefault="00000000">
      <w:pPr>
        <w:tabs>
          <w:tab w:val="left" w:pos="5400"/>
        </w:tabs>
      </w:pPr>
      <w:r>
        <w:rPr>
          <w:b/>
          <w:bCs/>
        </w:rPr>
        <w:t xml:space="preserve"> A.</w:t>
      </w:r>
      <w:r>
        <w:t xml:space="preserve"> Hàm số đồng biến trên khoảng </w:t>
      </w:r>
      <w:r>
        <w:rPr>
          <w:position w:val="-14"/>
        </w:rPr>
        <w:object w:dxaOrig="660" w:dyaOrig="400" w14:anchorId="0BEE8A54">
          <v:shape id="_x0000_i1044" type="#_x0000_t75" style="width:33.2pt;height:20.05pt" o:ole="">
            <v:imagedata r:id="rId45" o:title=""/>
          </v:shape>
          <o:OLEObject Type="Embed" ProgID="Equation.DSMT4" ShapeID="_x0000_i1044" DrawAspect="Content" ObjectID="_1825530565" r:id="rId46"/>
        </w:object>
      </w:r>
      <w:r>
        <w:t xml:space="preserve"> và </w:t>
      </w:r>
      <w:r>
        <w:rPr>
          <w:position w:val="-14"/>
        </w:rPr>
        <w:object w:dxaOrig="540" w:dyaOrig="400" w14:anchorId="593D76B4">
          <v:shape id="_x0000_i1045" type="#_x0000_t75" style="width:26.9pt;height:20.05pt" o:ole="">
            <v:imagedata r:id="rId47" o:title=""/>
          </v:shape>
          <o:OLEObject Type="Embed" ProgID="Equation.DSMT4" ShapeID="_x0000_i1045" DrawAspect="Content" ObjectID="_1825530566" r:id="rId48"/>
        </w:object>
      </w:r>
      <w:r>
        <w:tab/>
      </w:r>
      <w:r>
        <w:rPr>
          <w:b/>
          <w:bCs/>
        </w:rPr>
        <w:t xml:space="preserve"> B.</w:t>
      </w:r>
      <w:r>
        <w:t xml:space="preserve"> Đồ thị cắt trục hoành tại 3 điểm phân biệt</w:t>
      </w:r>
    </w:p>
    <w:p w14:paraId="34C2B2F5" w14:textId="77777777" w:rsidR="009F6513" w:rsidRDefault="00000000">
      <w:pPr>
        <w:tabs>
          <w:tab w:val="left" w:pos="5400"/>
        </w:tabs>
      </w:pPr>
      <w:r>
        <w:rPr>
          <w:b/>
          <w:bCs/>
        </w:rPr>
        <w:t xml:space="preserve"> C.</w:t>
      </w:r>
      <w:r>
        <w:t xml:space="preserve"> Hàm số đồng biến trên khoảng </w:t>
      </w:r>
      <w:r>
        <w:rPr>
          <w:position w:val="-14"/>
        </w:rPr>
        <w:object w:dxaOrig="820" w:dyaOrig="400" w14:anchorId="25FFCE74">
          <v:shape id="_x0000_i1046" type="#_x0000_t75" style="width:40.7pt;height:20.05pt" o:ole="">
            <v:imagedata r:id="rId49" o:title=""/>
          </v:shape>
          <o:OLEObject Type="Embed" ProgID="Equation.DSMT4" ShapeID="_x0000_i1046" DrawAspect="Content" ObjectID="_1825530567" r:id="rId50"/>
        </w:object>
      </w:r>
      <w:r>
        <w:t xml:space="preserve"> và </w:t>
      </w:r>
      <w:r>
        <w:rPr>
          <w:position w:val="-14"/>
        </w:rPr>
        <w:object w:dxaOrig="520" w:dyaOrig="400" w14:anchorId="61A003AB">
          <v:shape id="_x0000_i1047" type="#_x0000_t75" style="width:26.3pt;height:20.05pt" o:ole="">
            <v:imagedata r:id="rId51" o:title=""/>
          </v:shape>
          <o:OLEObject Type="Embed" ProgID="Equation.DSMT4" ShapeID="_x0000_i1047" DrawAspect="Content" ObjectID="_1825530568" r:id="rId52"/>
        </w:object>
      </w:r>
      <w:r>
        <w:tab/>
      </w:r>
      <w:r>
        <w:rPr>
          <w:b/>
          <w:bCs/>
        </w:rPr>
        <w:t xml:space="preserve"> D.</w:t>
      </w:r>
      <w:r>
        <w:t xml:space="preserve"> Hàm số nghịch biến trên khoảng </w:t>
      </w:r>
      <w:r>
        <w:rPr>
          <w:position w:val="-14"/>
        </w:rPr>
        <w:object w:dxaOrig="680" w:dyaOrig="400" w14:anchorId="52B9948E">
          <v:shape id="_x0000_i1048" type="#_x0000_t75" style="width:33.8pt;height:20.05pt" o:ole="">
            <v:imagedata r:id="rId53" o:title=""/>
          </v:shape>
          <o:OLEObject Type="Embed" ProgID="Equation.DSMT4" ShapeID="_x0000_i1048" DrawAspect="Content" ObjectID="_1825530569" r:id="rId54"/>
        </w:object>
      </w:r>
    </w:p>
    <w:p w14:paraId="2C58268A" w14:textId="77777777" w:rsidR="009F6513" w:rsidRDefault="00000000">
      <w:r>
        <w:rPr>
          <w:b/>
          <w:bCs/>
        </w:rPr>
        <w:t xml:space="preserve">Câu 5. </w:t>
      </w:r>
      <w:r>
        <w:t xml:space="preserve"> Từ một đỉnh tháp chiều cao </w:t>
      </w:r>
      <w:r>
        <w:rPr>
          <w:position w:val="-10"/>
        </w:rPr>
        <w:object w:dxaOrig="999" w:dyaOrig="300" w14:anchorId="3484F8D5">
          <v:shape id="_x0000_i1049" type="#_x0000_t75" style="width:50.1pt;height:15.05pt" o:ole="">
            <v:imagedata r:id="rId55" o:title=""/>
          </v:shape>
          <o:OLEObject Type="Embed" ProgID="Equation.DSMT4" ShapeID="_x0000_i1049" DrawAspect="Content" ObjectID="_1825530570" r:id="rId56"/>
        </w:object>
      </w:r>
      <w:r>
        <w:t xml:space="preserve">, người ta nhìn hai điểm </w:t>
      </w:r>
      <w:r>
        <w:rPr>
          <w:position w:val="-4"/>
        </w:rPr>
        <w:object w:dxaOrig="220" w:dyaOrig="240" w14:anchorId="6C4AD6C6">
          <v:shape id="_x0000_i1050" type="#_x0000_t75" style="width:11.25pt;height:11.9pt" o:ole="">
            <v:imagedata r:id="rId57" o:title=""/>
          </v:shape>
          <o:OLEObject Type="Embed" ProgID="Equation.DSMT4" ShapeID="_x0000_i1050" DrawAspect="Content" ObjectID="_1825530571" r:id="rId58"/>
        </w:object>
      </w:r>
      <w:r>
        <w:t xml:space="preserve"> và </w:t>
      </w:r>
      <w:r>
        <w:rPr>
          <w:position w:val="-4"/>
        </w:rPr>
        <w:object w:dxaOrig="220" w:dyaOrig="240" w14:anchorId="0E1E4A24">
          <v:shape id="_x0000_i1051" type="#_x0000_t75" style="width:11.25pt;height:11.9pt" o:ole="">
            <v:imagedata r:id="rId59" o:title=""/>
          </v:shape>
          <o:OLEObject Type="Embed" ProgID="Equation.DSMT4" ShapeID="_x0000_i1051" DrawAspect="Content" ObjectID="_1825530572" r:id="rId60"/>
        </w:object>
      </w:r>
      <w:r>
        <w:t xml:space="preserve"> trên mặt đất dưới các góc nhìn so với phương thẳng đứng lần lượt là </w:t>
      </w:r>
      <w:r>
        <w:rPr>
          <w:position w:val="-6"/>
        </w:rPr>
        <w:object w:dxaOrig="380" w:dyaOrig="340" w14:anchorId="3B0F033F">
          <v:shape id="_x0000_i1052" type="#_x0000_t75" style="width:18.8pt;height:16.9pt" o:ole="">
            <v:imagedata r:id="rId61" o:title=""/>
          </v:shape>
          <o:OLEObject Type="Embed" ProgID="Equation.DSMT4" ShapeID="_x0000_i1052" DrawAspect="Content" ObjectID="_1825530573" r:id="rId62"/>
        </w:object>
      </w:r>
      <w:r>
        <w:t xml:space="preserve"> và </w:t>
      </w:r>
      <w:r>
        <w:rPr>
          <w:position w:val="-6"/>
        </w:rPr>
        <w:object w:dxaOrig="380" w:dyaOrig="340" w14:anchorId="49FC5C41">
          <v:shape id="_x0000_i1053" type="#_x0000_t75" style="width:18.8pt;height:16.9pt" o:ole="">
            <v:imagedata r:id="rId63" o:title=""/>
          </v:shape>
          <o:OLEObject Type="Embed" ProgID="Equation.DSMT4" ShapeID="_x0000_i1053" DrawAspect="Content" ObjectID="_1825530574" r:id="rId64"/>
        </w:object>
      </w:r>
      <w:r>
        <w:t xml:space="preserve">. Ba điểm </w:t>
      </w:r>
      <w:r>
        <w:rPr>
          <w:position w:val="-8"/>
        </w:rPr>
        <w:object w:dxaOrig="700" w:dyaOrig="279" w14:anchorId="716C17AE">
          <v:shape id="_x0000_i1054" type="#_x0000_t75" style="width:35.05pt;height:14.4pt" o:ole="">
            <v:imagedata r:id="rId65" o:title=""/>
          </v:shape>
          <o:OLEObject Type="Embed" ProgID="Equation.DSMT4" ShapeID="_x0000_i1054" DrawAspect="Content" ObjectID="_1825530575" r:id="rId66"/>
        </w:object>
      </w:r>
      <w:r>
        <w:t xml:space="preserve"> thẳng hàng. Tính khoảng cách </w:t>
      </w:r>
      <w:r>
        <w:rPr>
          <w:position w:val="-4"/>
        </w:rPr>
        <w:object w:dxaOrig="360" w:dyaOrig="240" w14:anchorId="5AD567E5">
          <v:shape id="_x0000_i1055" type="#_x0000_t75" style="width:18.15pt;height:11.9pt" o:ole="">
            <v:imagedata r:id="rId67" o:title=""/>
          </v:shape>
          <o:OLEObject Type="Embed" ProgID="Equation.DSMT4" ShapeID="_x0000_i1055" DrawAspect="Content" ObjectID="_1825530576" r:id="rId68"/>
        </w:object>
      </w:r>
      <w:r>
        <w:t>? (Làm tròn đến hàng đơn vị).</w:t>
      </w:r>
    </w:p>
    <w:p w14:paraId="4CCB4530" w14:textId="77777777" w:rsidR="009F6513" w:rsidRDefault="00000000">
      <w:pPr>
        <w:jc w:val="center"/>
      </w:pPr>
      <w:r>
        <w:rPr>
          <w:noProof/>
          <w:position w:val="-143"/>
        </w:rPr>
        <w:drawing>
          <wp:inline distT="0" distB="0" distL="0" distR="0" wp14:anchorId="47FF956E" wp14:editId="3314839D">
            <wp:extent cx="3057525" cy="1895475"/>
            <wp:effectExtent l="0" t="0" r="0" b="0"/>
            <wp:docPr id="10067" name="Picture 10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" name="Picture 10068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2A2019" w14:textId="77777777" w:rsidR="009F6513" w:rsidRDefault="0000000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A.</w:t>
      </w:r>
      <w:r>
        <w:t xml:space="preserve"> </w:t>
      </w:r>
      <w:r>
        <w:rPr>
          <w:position w:val="-6"/>
        </w:rPr>
        <w:object w:dxaOrig="600" w:dyaOrig="260" w14:anchorId="3509F208">
          <v:shape id="_x0000_i1056" type="#_x0000_t75" style="width:30.7pt;height:13.15pt" o:ole="">
            <v:imagedata r:id="rId70" o:title=""/>
          </v:shape>
          <o:OLEObject Type="Embed" ProgID="Equation.DSMT4" ShapeID="_x0000_i1056" DrawAspect="Content" ObjectID="_1825530577" r:id="rId71"/>
        </w:objec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0"/>
        </w:rPr>
        <w:object w:dxaOrig="620" w:dyaOrig="300" w14:anchorId="5996E822">
          <v:shape id="_x0000_i1057" type="#_x0000_t75" style="width:31.3pt;height:15.05pt" o:ole="">
            <v:imagedata r:id="rId72" o:title=""/>
          </v:shape>
          <o:OLEObject Type="Embed" ProgID="Equation.DSMT4" ShapeID="_x0000_i1057" DrawAspect="Content" ObjectID="_1825530578" r:id="rId73"/>
        </w:objec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0"/>
        </w:rPr>
        <w:object w:dxaOrig="620" w:dyaOrig="300" w14:anchorId="0D544848">
          <v:shape id="_x0000_i1058" type="#_x0000_t75" style="width:30.05pt;height:15.05pt" o:ole="">
            <v:imagedata r:id="rId74" o:title=""/>
          </v:shape>
          <o:OLEObject Type="Embed" ProgID="Equation.DSMT4" ShapeID="_x0000_i1058" DrawAspect="Content" ObjectID="_1825530579" r:id="rId75"/>
        </w:objec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6"/>
        </w:rPr>
        <w:object w:dxaOrig="600" w:dyaOrig="260" w14:anchorId="7565A328">
          <v:shape id="_x0000_i1059" type="#_x0000_t75" style="width:29.45pt;height:13.15pt" o:ole="">
            <v:imagedata r:id="rId76" o:title=""/>
          </v:shape>
          <o:OLEObject Type="Embed" ProgID="Equation.DSMT4" ShapeID="_x0000_i1059" DrawAspect="Content" ObjectID="_1825530580" r:id="rId77"/>
        </w:object>
      </w:r>
    </w:p>
    <w:p w14:paraId="441E3ADF" w14:textId="77777777" w:rsidR="009F6513" w:rsidRDefault="00000000">
      <w:r>
        <w:rPr>
          <w:b/>
          <w:bCs/>
        </w:rPr>
        <w:t xml:space="preserve">Câu 6. </w:t>
      </w:r>
      <w:r>
        <w:t xml:space="preserve"> Cho hình vuông </w:t>
      </w:r>
      <w:r>
        <w:rPr>
          <w:position w:val="-6"/>
        </w:rPr>
        <w:object w:dxaOrig="720" w:dyaOrig="279" w14:anchorId="57312DCA">
          <v:shape id="_x0000_i1060" type="#_x0000_t75" style="width:36.3pt;height:13.15pt" o:ole="">
            <v:imagedata r:id="rId78" o:title=""/>
          </v:shape>
          <o:OLEObject Type="Embed" ProgID="Equation.DSMT4" ShapeID="_x0000_i1060" DrawAspect="Content" ObjectID="_1825530581" r:id="rId79"/>
        </w:object>
      </w:r>
      <w:r>
        <w:t xml:space="preserve">có cạnh bằng </w:t>
      </w:r>
      <w:r>
        <w:rPr>
          <w:position w:val="-6"/>
        </w:rPr>
        <w:object w:dxaOrig="499" w:dyaOrig="340" w14:anchorId="14B68CC1">
          <v:shape id="_x0000_i1061" type="#_x0000_t75" style="width:25.05pt;height:16.9pt" o:ole="">
            <v:imagedata r:id="rId80" o:title=""/>
          </v:shape>
          <o:OLEObject Type="Embed" ProgID="Equation.DSMT4" ShapeID="_x0000_i1061" DrawAspect="Content" ObjectID="_1825530582" r:id="rId81"/>
        </w:object>
      </w:r>
      <w:r>
        <w:t xml:space="preserve">. Khi đó </w:t>
      </w:r>
      <w:r>
        <w:rPr>
          <w:position w:val="-18"/>
        </w:rPr>
        <w:object w:dxaOrig="1020" w:dyaOrig="480" w14:anchorId="3A4290F2">
          <v:shape id="_x0000_i1062" type="#_x0000_t75" style="width:51.35pt;height:23.8pt" o:ole="">
            <v:imagedata r:id="rId82" o:title=""/>
          </v:shape>
          <o:OLEObject Type="Embed" ProgID="Equation.DSMT4" ShapeID="_x0000_i1062" DrawAspect="Content" ObjectID="_1825530583" r:id="rId83"/>
        </w:object>
      </w:r>
      <w:r>
        <w:t xml:space="preserve"> bằng:</w:t>
      </w:r>
    </w:p>
    <w:p w14:paraId="56C5440B" w14:textId="77777777" w:rsidR="009F6513" w:rsidRDefault="0000000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A.</w:t>
      </w:r>
      <w:r>
        <w:t xml:space="preserve"> </w:t>
      </w:r>
      <w:r>
        <w:rPr>
          <w:position w:val="-6"/>
        </w:rPr>
        <w:object w:dxaOrig="320" w:dyaOrig="279" w14:anchorId="26BF5CAC">
          <v:shape id="_x0000_i1063" type="#_x0000_t75" style="width:15.65pt;height:14.4pt" o:ole="">
            <v:imagedata r:id="rId84" o:title=""/>
          </v:shape>
          <o:OLEObject Type="Embed" ProgID="Equation.DSMT4" ShapeID="_x0000_i1063" DrawAspect="Content" ObjectID="_1825530584" r:id="rId85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6"/>
        </w:rPr>
        <w:object w:dxaOrig="499" w:dyaOrig="340" w14:anchorId="1652F446">
          <v:shape id="_x0000_i1064" type="#_x0000_t75" style="width:25.05pt;height:17.55pt" o:ole="">
            <v:imagedata r:id="rId86" o:title=""/>
          </v:shape>
          <o:OLEObject Type="Embed" ProgID="Equation.DSMT4" ShapeID="_x0000_i1064" DrawAspect="Content" ObjectID="_1825530585" r:id="rId87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6"/>
        </w:rPr>
        <w:object w:dxaOrig="200" w:dyaOrig="220" w14:anchorId="0771E757">
          <v:shape id="_x0000_i1065" type="#_x0000_t75" style="width:10pt;height:11.9pt" o:ole="">
            <v:imagedata r:id="rId88" o:title=""/>
          </v:shape>
          <o:OLEObject Type="Embed" ProgID="Equation.DSMT4" ShapeID="_x0000_i1065" DrawAspect="Content" ObjectID="_1825530586" r:id="rId89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24"/>
        </w:rPr>
        <w:object w:dxaOrig="540" w:dyaOrig="680" w14:anchorId="37C4BA24">
          <v:shape id="_x0000_i1066" type="#_x0000_t75" style="width:26.3pt;height:33.2pt" o:ole="">
            <v:imagedata r:id="rId90" o:title=""/>
          </v:shape>
          <o:OLEObject Type="Embed" ProgID="Equation.DSMT4" ShapeID="_x0000_i1066" DrawAspect="Content" ObjectID="_1825530587" r:id="rId91"/>
        </w:object>
      </w:r>
      <w:r>
        <w:t>.</w:t>
      </w:r>
    </w:p>
    <w:p w14:paraId="68D03B53" w14:textId="77777777" w:rsidR="009F6513" w:rsidRDefault="00000000">
      <w:r>
        <w:rPr>
          <w:b/>
          <w:bCs/>
        </w:rPr>
        <w:t xml:space="preserve">Câu 7. </w:t>
      </w:r>
      <w:r>
        <w:t xml:space="preserve"> Phần không bị gạch chéo (kể cả đường thẳng) trong hình vẽ bên dưới là miền nghiệm của bất phương trình nào?</w:t>
      </w:r>
    </w:p>
    <w:p w14:paraId="1780DD7C" w14:textId="77777777" w:rsidR="009F6513" w:rsidRDefault="00000000">
      <w:pPr>
        <w:jc w:val="center"/>
      </w:pPr>
      <w:r>
        <w:rPr>
          <w:noProof/>
          <w:position w:val="-63"/>
        </w:rPr>
        <w:lastRenderedPageBreak/>
        <w:drawing>
          <wp:inline distT="0" distB="0" distL="0" distR="0" wp14:anchorId="1125C023" wp14:editId="7048B602">
            <wp:extent cx="1359694" cy="876316"/>
            <wp:effectExtent l="0" t="0" r="0" b="0"/>
            <wp:docPr id="10092" name="Picture 100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3" name="Picture 10093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694" cy="876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BD9AF7" w14:textId="77777777" w:rsidR="009F6513" w:rsidRDefault="0000000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A.</w:t>
      </w:r>
      <w:r>
        <w:t xml:space="preserve"> </w:t>
      </w:r>
      <w:r>
        <w:rPr>
          <w:position w:val="-10"/>
        </w:rPr>
        <w:object w:dxaOrig="1280" w:dyaOrig="320" w14:anchorId="307B6CE1">
          <v:shape id="_x0000_i1067" type="#_x0000_t75" style="width:63.85pt;height:15.65pt" o:ole="">
            <v:imagedata r:id="rId93" o:title=""/>
          </v:shape>
          <o:OLEObject Type="Embed" ProgID="Equation.DSMT4" ShapeID="_x0000_i1067" DrawAspect="Content" ObjectID="_1825530588" r:id="rId94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0"/>
        </w:rPr>
        <w:object w:dxaOrig="1300" w:dyaOrig="320" w14:anchorId="0A0CBAD9">
          <v:shape id="_x0000_i1068" type="#_x0000_t75" style="width:65.1pt;height:15.65pt" o:ole="">
            <v:imagedata r:id="rId95" o:title=""/>
          </v:shape>
          <o:OLEObject Type="Embed" ProgID="Equation.DSMT4" ShapeID="_x0000_i1068" DrawAspect="Content" ObjectID="_1825530589" r:id="rId96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0"/>
        </w:rPr>
        <w:object w:dxaOrig="1020" w:dyaOrig="320" w14:anchorId="2568D8C5">
          <v:shape id="_x0000_i1069" type="#_x0000_t75" style="width:51.35pt;height:15.65pt" o:ole="">
            <v:imagedata r:id="rId97" o:title=""/>
          </v:shape>
          <o:OLEObject Type="Embed" ProgID="Equation.DSMT4" ShapeID="_x0000_i1069" DrawAspect="Content" ObjectID="_1825530590" r:id="rId98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0"/>
        </w:rPr>
        <w:object w:dxaOrig="1280" w:dyaOrig="320" w14:anchorId="4250D169">
          <v:shape id="_x0000_i1070" type="#_x0000_t75" style="width:63.85pt;height:15.65pt" o:ole="">
            <v:imagedata r:id="rId99" o:title=""/>
          </v:shape>
          <o:OLEObject Type="Embed" ProgID="Equation.DSMT4" ShapeID="_x0000_i1070" DrawAspect="Content" ObjectID="_1825530591" r:id="rId100"/>
        </w:object>
      </w:r>
      <w:r>
        <w:t>.</w:t>
      </w:r>
    </w:p>
    <w:p w14:paraId="15EEC30F" w14:textId="77777777" w:rsidR="009F6513" w:rsidRDefault="00000000">
      <w:r>
        <w:rPr>
          <w:b/>
          <w:bCs/>
        </w:rPr>
        <w:t xml:space="preserve">Câu 8. </w:t>
      </w:r>
      <w:r>
        <w:t xml:space="preserve"> Viết mệnh đề sau bằng cách sử dụng kí hiệu </w:t>
      </w:r>
      <w:r>
        <w:rPr>
          <w:position w:val="-4"/>
        </w:rPr>
        <w:object w:dxaOrig="240" w:dyaOrig="260" w14:anchorId="317E8CCD">
          <v:shape id="_x0000_i1071" type="#_x0000_t75" style="width:11.9pt;height:13.15pt" o:ole="">
            <v:imagedata r:id="rId101" o:title=""/>
          </v:shape>
          <o:OLEObject Type="Embed" ProgID="Equation.DSMT4" ShapeID="_x0000_i1071" DrawAspect="Content" ObjectID="_1825530592" r:id="rId102"/>
        </w:object>
      </w:r>
      <w:r>
        <w:t xml:space="preserve"> hoặc </w:t>
      </w:r>
      <w:r>
        <w:rPr>
          <w:position w:val="-4"/>
        </w:rPr>
        <w:object w:dxaOrig="200" w:dyaOrig="240" w14:anchorId="5EEC5E47">
          <v:shape id="_x0000_i1072" type="#_x0000_t75" style="width:10pt;height:11.9pt" o:ole="">
            <v:imagedata r:id="rId103" o:title=""/>
          </v:shape>
          <o:OLEObject Type="Embed" ProgID="Equation.DSMT4" ShapeID="_x0000_i1072" DrawAspect="Content" ObjectID="_1825530593" r:id="rId104"/>
        </w:object>
      </w:r>
      <w:r>
        <w:t>: “Với mọi số thực thì bình phương của nó luôn lớn hơn hoặc bằng 0”.</w:t>
      </w:r>
    </w:p>
    <w:p w14:paraId="03BDDB50" w14:textId="77777777" w:rsidR="009F6513" w:rsidRDefault="0000000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A.</w:t>
      </w:r>
      <w:r>
        <w:t xml:space="preserve"> </w:t>
      </w:r>
      <w:r>
        <w:rPr>
          <w:position w:val="-10"/>
        </w:rPr>
        <w:object w:dxaOrig="1380" w:dyaOrig="360" w14:anchorId="2CE9A069">
          <v:shape id="_x0000_i1073" type="#_x0000_t75" style="width:68.85pt;height:18.15pt" o:ole="">
            <v:imagedata r:id="rId105" o:title=""/>
          </v:shape>
          <o:OLEObject Type="Embed" ProgID="Equation.DSMT4" ShapeID="_x0000_i1073" DrawAspect="Content" ObjectID="_1825530594" r:id="rId106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0"/>
        </w:rPr>
        <w:object w:dxaOrig="1400" w:dyaOrig="360" w14:anchorId="19BBB516">
          <v:shape id="_x0000_i1074" type="#_x0000_t75" style="width:70.1pt;height:18.15pt" o:ole="">
            <v:imagedata r:id="rId107" o:title=""/>
          </v:shape>
          <o:OLEObject Type="Embed" ProgID="Equation.DSMT4" ShapeID="_x0000_i1074" DrawAspect="Content" ObjectID="_1825530595" r:id="rId108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0"/>
        </w:rPr>
        <w:object w:dxaOrig="1420" w:dyaOrig="360" w14:anchorId="511ED7C5">
          <v:shape id="_x0000_i1075" type="#_x0000_t75" style="width:70.75pt;height:18.15pt" o:ole="">
            <v:imagedata r:id="rId109" o:title=""/>
          </v:shape>
          <o:OLEObject Type="Embed" ProgID="Equation.DSMT4" ShapeID="_x0000_i1075" DrawAspect="Content" ObjectID="_1825530596" r:id="rId110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0"/>
        </w:rPr>
        <w:object w:dxaOrig="1380" w:dyaOrig="360" w14:anchorId="2748850C">
          <v:shape id="_x0000_i1076" type="#_x0000_t75" style="width:68.85pt;height:18.15pt" o:ole="">
            <v:imagedata r:id="rId111" o:title=""/>
          </v:shape>
          <o:OLEObject Type="Embed" ProgID="Equation.DSMT4" ShapeID="_x0000_i1076" DrawAspect="Content" ObjectID="_1825530597" r:id="rId112"/>
        </w:object>
      </w:r>
      <w:r>
        <w:t>.</w:t>
      </w:r>
    </w:p>
    <w:p w14:paraId="25933CC5" w14:textId="77777777" w:rsidR="009F6513" w:rsidRDefault="00000000">
      <w:r>
        <w:rPr>
          <w:b/>
          <w:bCs/>
        </w:rPr>
        <w:t xml:space="preserve">Câu 9. </w:t>
      </w:r>
      <w:r>
        <w:t xml:space="preserve"> Cho hàm số: </w:t>
      </w:r>
      <w:r>
        <w:rPr>
          <w:position w:val="-10"/>
        </w:rPr>
        <w:object w:dxaOrig="1540" w:dyaOrig="360" w14:anchorId="2424E717">
          <v:shape id="_x0000_i1077" type="#_x0000_t75" style="width:77pt;height:18.15pt" o:ole="">
            <v:imagedata r:id="rId113" o:title=""/>
          </v:shape>
          <o:OLEObject Type="Embed" ProgID="Equation.DSMT4" ShapeID="_x0000_i1077" DrawAspect="Content" ObjectID="_1825530598" r:id="rId114"/>
        </w:object>
      </w:r>
      <w:r>
        <w:t>. Trong các điểm sau đây, điểm nào thuộc đồ thị hàm số:</w:t>
      </w:r>
    </w:p>
    <w:p w14:paraId="1C8F0798" w14:textId="77777777" w:rsidR="009F6513" w:rsidRDefault="0000000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A.</w:t>
      </w:r>
      <w:r>
        <w:t xml:space="preserve"> </w:t>
      </w:r>
      <w:r>
        <w:rPr>
          <w:position w:val="-12"/>
        </w:rPr>
        <w:object w:dxaOrig="840" w:dyaOrig="360" w14:anchorId="36C22D01">
          <v:shape id="_x0000_i1078" type="#_x0000_t75" style="width:41.95pt;height:18.15pt" o:ole="">
            <v:imagedata r:id="rId115" o:title=""/>
          </v:shape>
          <o:OLEObject Type="Embed" ProgID="Equation.DSMT4" ShapeID="_x0000_i1078" DrawAspect="Content" ObjectID="_1825530599" r:id="rId116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2"/>
        </w:rPr>
        <w:object w:dxaOrig="820" w:dyaOrig="360" w14:anchorId="52455C6C">
          <v:shape id="_x0000_i1079" type="#_x0000_t75" style="width:40.7pt;height:18.15pt" o:ole="">
            <v:imagedata r:id="rId117" o:title=""/>
          </v:shape>
          <o:OLEObject Type="Embed" ProgID="Equation.DSMT4" ShapeID="_x0000_i1079" DrawAspect="Content" ObjectID="_1825530600" r:id="rId118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2"/>
        </w:rPr>
        <w:object w:dxaOrig="999" w:dyaOrig="360" w14:anchorId="49F78C00">
          <v:shape id="_x0000_i1080" type="#_x0000_t75" style="width:50.1pt;height:18.15pt" o:ole="">
            <v:imagedata r:id="rId119" o:title=""/>
          </v:shape>
          <o:OLEObject Type="Embed" ProgID="Equation.DSMT4" ShapeID="_x0000_i1080" DrawAspect="Content" ObjectID="_1825530601" r:id="rId120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2"/>
        </w:rPr>
        <w:object w:dxaOrig="980" w:dyaOrig="360" w14:anchorId="38C2C400">
          <v:shape id="_x0000_i1081" type="#_x0000_t75" style="width:48.85pt;height:18.15pt" o:ole="">
            <v:imagedata r:id="rId121" o:title=""/>
          </v:shape>
          <o:OLEObject Type="Embed" ProgID="Equation.DSMT4" ShapeID="_x0000_i1081" DrawAspect="Content" ObjectID="_1825530602" r:id="rId122"/>
        </w:object>
      </w:r>
      <w:r>
        <w:t>.</w:t>
      </w:r>
    </w:p>
    <w:p w14:paraId="36230446" w14:textId="77777777" w:rsidR="009F6513" w:rsidRDefault="00000000">
      <w:r>
        <w:rPr>
          <w:b/>
          <w:bCs/>
        </w:rPr>
        <w:t xml:space="preserve">Câu 10. </w:t>
      </w:r>
      <w:r>
        <w:t xml:space="preserve"> Tìm tập xác định </w:t>
      </w:r>
      <w:r>
        <w:rPr>
          <w:position w:val="-4"/>
        </w:rPr>
        <w:object w:dxaOrig="260" w:dyaOrig="260" w14:anchorId="22E61256">
          <v:shape id="_x0000_i1082" type="#_x0000_t75" style="width:13.15pt;height:13.15pt" o:ole="">
            <v:imagedata r:id="rId123" o:title=""/>
          </v:shape>
          <o:OLEObject Type="Embed" ProgID="Equation.DSMT4" ShapeID="_x0000_i1082" DrawAspect="Content" ObjectID="_1825530603" r:id="rId124"/>
        </w:object>
      </w:r>
      <w:r>
        <w:t xml:space="preserve"> của hàm số </w:t>
      </w:r>
      <w:r>
        <w:rPr>
          <w:position w:val="-10"/>
        </w:rPr>
        <w:object w:dxaOrig="1960" w:dyaOrig="380" w14:anchorId="6F5A3B04">
          <v:shape id="_x0000_i1083" type="#_x0000_t75" style="width:98.3pt;height:18.8pt" o:ole="">
            <v:imagedata r:id="rId125" o:title=""/>
          </v:shape>
          <o:OLEObject Type="Embed" ProgID="Equation.DSMT4" ShapeID="_x0000_i1083" DrawAspect="Content" ObjectID="_1825530604" r:id="rId126"/>
        </w:object>
      </w:r>
    </w:p>
    <w:p w14:paraId="7867B1CA" w14:textId="77777777" w:rsidR="009F6513" w:rsidRDefault="0000000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A.</w:t>
      </w:r>
      <w:r>
        <w:t xml:space="preserve"> </w:t>
      </w:r>
      <w:r>
        <w:rPr>
          <w:position w:val="-6"/>
        </w:rPr>
        <w:object w:dxaOrig="700" w:dyaOrig="279" w14:anchorId="7396F71F">
          <v:shape id="_x0000_i1084" type="#_x0000_t75" style="width:35.05pt;height:13.75pt" o:ole="">
            <v:imagedata r:id="rId127" o:title=""/>
          </v:shape>
          <o:OLEObject Type="Embed" ProgID="Equation.DSMT4" ShapeID="_x0000_i1084" DrawAspect="Content" ObjectID="_1825530605" r:id="rId128"/>
        </w:objec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4"/>
        </w:rPr>
        <w:object w:dxaOrig="1240" w:dyaOrig="400" w14:anchorId="0193450B">
          <v:shape id="_x0000_i1085" type="#_x0000_t75" style="width:62pt;height:20.05pt" o:ole="">
            <v:imagedata r:id="rId129" o:title=""/>
          </v:shape>
          <o:OLEObject Type="Embed" ProgID="Equation.DSMT4" ShapeID="_x0000_i1085" DrawAspect="Content" ObjectID="_1825530606" r:id="rId130"/>
        </w:objec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4"/>
        </w:rPr>
        <w:object w:dxaOrig="1359" w:dyaOrig="400" w14:anchorId="09CC7650">
          <v:shape id="_x0000_i1086" type="#_x0000_t75" style="width:68.25pt;height:20.05pt" o:ole="">
            <v:imagedata r:id="rId131" o:title=""/>
          </v:shape>
          <o:OLEObject Type="Embed" ProgID="Equation.DSMT4" ShapeID="_x0000_i1086" DrawAspect="Content" ObjectID="_1825530607" r:id="rId132"/>
        </w:objec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4"/>
        </w:rPr>
        <w:object w:dxaOrig="1359" w:dyaOrig="400" w14:anchorId="03E3A133">
          <v:shape id="_x0000_i1087" type="#_x0000_t75" style="width:68.25pt;height:20.05pt" o:ole="">
            <v:imagedata r:id="rId133" o:title=""/>
          </v:shape>
          <o:OLEObject Type="Embed" ProgID="Equation.DSMT4" ShapeID="_x0000_i1087" DrawAspect="Content" ObjectID="_1825530608" r:id="rId134"/>
        </w:object>
      </w:r>
    </w:p>
    <w:p w14:paraId="3D1C93B6" w14:textId="77777777" w:rsidR="009F6513" w:rsidRDefault="00000000">
      <w:r>
        <w:rPr>
          <w:b/>
          <w:bCs/>
        </w:rPr>
        <w:t xml:space="preserve">Câu 11. </w:t>
      </w:r>
      <w:r>
        <w:t xml:space="preserve"> Cặp số </w:t>
      </w:r>
      <w:r>
        <w:rPr>
          <w:position w:val="-14"/>
        </w:rPr>
        <w:object w:dxaOrig="600" w:dyaOrig="390" w14:anchorId="4EABE11A">
          <v:shape id="_x0000_i1088" type="#_x0000_t75" style="width:30.05pt;height:19.4pt" o:ole="">
            <v:imagedata r:id="rId135" o:title=""/>
          </v:shape>
          <o:OLEObject Type="Embed" ProgID="Equation.DSMT4" ShapeID="_x0000_i1088" DrawAspect="Content" ObjectID="_1825530609" r:id="rId136"/>
        </w:object>
      </w:r>
      <w:r>
        <w:t xml:space="preserve"> nào sau đây là một nghiệm của hệ bất phương trình </w:t>
      </w:r>
      <w:r>
        <w:rPr>
          <w:position w:val="-50"/>
        </w:rPr>
        <w:object w:dxaOrig="1719" w:dyaOrig="1120" w14:anchorId="32E79426">
          <v:shape id="_x0000_i1089" type="#_x0000_t75" style="width:86.4pt;height:56.35pt" o:ole="">
            <v:imagedata r:id="rId137" o:title=""/>
          </v:shape>
          <o:OLEObject Type="Embed" ProgID="Equation.DSMT4" ShapeID="_x0000_i1089" DrawAspect="Content" ObjectID="_1825530610" r:id="rId138"/>
        </w:object>
      </w:r>
    </w:p>
    <w:p w14:paraId="0C5B7461" w14:textId="77777777" w:rsidR="009F6513" w:rsidRDefault="0000000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A.</w:t>
      </w:r>
      <w:r>
        <w:t xml:space="preserve"> </w:t>
      </w:r>
      <w:r>
        <w:rPr>
          <w:position w:val="-14"/>
        </w:rPr>
        <w:object w:dxaOrig="540" w:dyaOrig="400" w14:anchorId="792B54F6">
          <v:shape id="_x0000_i1090" type="#_x0000_t75" style="width:26.9pt;height:19.4pt" o:ole="">
            <v:imagedata r:id="rId139" o:title=""/>
          </v:shape>
          <o:OLEObject Type="Embed" ProgID="Equation.DSMT4" ShapeID="_x0000_i1090" DrawAspect="Content" ObjectID="_1825530611" r:id="rId140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4"/>
        </w:rPr>
        <w:object w:dxaOrig="720" w:dyaOrig="400" w14:anchorId="0E67556F">
          <v:shape id="_x0000_i1091" type="#_x0000_t75" style="width:36.3pt;height:19.4pt" o:ole="">
            <v:imagedata r:id="rId141" o:title=""/>
          </v:shape>
          <o:OLEObject Type="Embed" ProgID="Equation.DSMT4" ShapeID="_x0000_i1091" DrawAspect="Content" ObjectID="_1825530612" r:id="rId142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14"/>
        </w:rPr>
        <w:object w:dxaOrig="540" w:dyaOrig="400" w14:anchorId="2D4544BD">
          <v:shape id="_x0000_i1092" type="#_x0000_t75" style="width:26.9pt;height:19.4pt" o:ole="">
            <v:imagedata r:id="rId143" o:title=""/>
          </v:shape>
          <o:OLEObject Type="Embed" ProgID="Equation.DSMT4" ShapeID="_x0000_i1092" DrawAspect="Content" ObjectID="_1825530613" r:id="rId144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14"/>
        </w:rPr>
        <w:object w:dxaOrig="700" w:dyaOrig="400" w14:anchorId="556AD017">
          <v:shape id="_x0000_i1093" type="#_x0000_t75" style="width:35.05pt;height:19.4pt" o:ole="">
            <v:imagedata r:id="rId145" o:title=""/>
          </v:shape>
          <o:OLEObject Type="Embed" ProgID="Equation.DSMT4" ShapeID="_x0000_i1093" DrawAspect="Content" ObjectID="_1825530614" r:id="rId146"/>
        </w:object>
      </w:r>
      <w:r>
        <w:t>.</w:t>
      </w:r>
    </w:p>
    <w:p w14:paraId="2B8C56C0" w14:textId="77777777" w:rsidR="009F6513" w:rsidRDefault="00000000">
      <w:r>
        <w:rPr>
          <w:b/>
          <w:bCs/>
        </w:rPr>
        <w:t xml:space="preserve">Câu 12. </w:t>
      </w:r>
      <w:r>
        <w:t xml:space="preserve"> Cho tam giác </w:t>
      </w:r>
      <w:r>
        <w:rPr>
          <w:position w:val="-6"/>
        </w:rPr>
        <w:object w:dxaOrig="560" w:dyaOrig="279" w14:anchorId="7DBDDC7E">
          <v:shape id="_x0000_i1094" type="#_x0000_t75" style="width:28.8pt;height:13.15pt" o:ole="">
            <v:imagedata r:id="rId147" o:title=""/>
          </v:shape>
          <o:OLEObject Type="Embed" ProgID="Equation.DSMT4" ShapeID="_x0000_i1094" DrawAspect="Content" ObjectID="_1825530615" r:id="rId148"/>
        </w:object>
      </w:r>
      <w:r>
        <w:t xml:space="preserve"> có </w:t>
      </w:r>
      <w:r>
        <w:rPr>
          <w:position w:val="-4"/>
        </w:rPr>
        <w:object w:dxaOrig="320" w:dyaOrig="240" w14:anchorId="77C0BB51">
          <v:shape id="_x0000_i1095" type="#_x0000_t75" style="width:16.9pt;height:11.9pt" o:ole="">
            <v:imagedata r:id="rId149" o:title=""/>
          </v:shape>
          <o:OLEObject Type="Embed" ProgID="Equation.DSMT4" ShapeID="_x0000_i1095" DrawAspect="Content" ObjectID="_1825530616" r:id="rId150"/>
        </w:object>
      </w:r>
      <w:r>
        <w:t xml:space="preserve"> thuộc cạnh </w:t>
      </w:r>
      <w:r>
        <w:rPr>
          <w:position w:val="-6"/>
        </w:rPr>
        <w:object w:dxaOrig="400" w:dyaOrig="279" w14:anchorId="37DF01D8">
          <v:shape id="_x0000_i1096" type="#_x0000_t75" style="width:19.4pt;height:13.15pt" o:ole="">
            <v:imagedata r:id="rId151" o:title=""/>
          </v:shape>
          <o:OLEObject Type="Embed" ProgID="Equation.DSMT4" ShapeID="_x0000_i1096" DrawAspect="Content" ObjectID="_1825530617" r:id="rId152"/>
        </w:object>
      </w:r>
      <w:r>
        <w:t xml:space="preserve"> sao cho </w:t>
      </w:r>
      <w:r>
        <w:rPr>
          <w:position w:val="-6"/>
        </w:rPr>
        <w:object w:dxaOrig="1359" w:dyaOrig="279" w14:anchorId="01569935">
          <v:shape id="_x0000_i1097" type="#_x0000_t75" style="width:67.6pt;height:13.15pt" o:ole="">
            <v:imagedata r:id="rId153" o:title=""/>
          </v:shape>
          <o:OLEObject Type="Embed" ProgID="Equation.DSMT4" ShapeID="_x0000_i1097" DrawAspect="Content" ObjectID="_1825530618" r:id="rId154"/>
        </w:object>
      </w:r>
      <w:r>
        <w:t>. Đẳng thức nào sau đây đúng?</w:t>
      </w:r>
    </w:p>
    <w:p w14:paraId="41E8CF5A" w14:textId="77777777" w:rsidR="009F6513" w:rsidRDefault="0000000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A.</w:t>
      </w:r>
      <w:r>
        <w:t xml:space="preserve"> </w:t>
      </w:r>
      <w:r>
        <w:rPr>
          <w:position w:val="-24"/>
        </w:rPr>
        <w:object w:dxaOrig="1760" w:dyaOrig="620" w14:anchorId="724042A5">
          <v:shape id="_x0000_i1098" type="#_x0000_t75" style="width:87.65pt;height:31.3pt" o:ole="">
            <v:imagedata r:id="rId155" o:title=""/>
          </v:shape>
          <o:OLEObject Type="Embed" ProgID="Equation.DSMT4" ShapeID="_x0000_i1098" DrawAspect="Content" ObjectID="_1825530619" r:id="rId156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24"/>
        </w:rPr>
        <w:object w:dxaOrig="1760" w:dyaOrig="620" w14:anchorId="26499D38">
          <v:shape id="_x0000_i1099" type="#_x0000_t75" style="width:87.65pt;height:31.3pt" o:ole="">
            <v:imagedata r:id="rId157" o:title=""/>
          </v:shape>
          <o:OLEObject Type="Embed" ProgID="Equation.DSMT4" ShapeID="_x0000_i1099" DrawAspect="Content" ObjectID="_1825530620" r:id="rId158"/>
        </w:object>
      </w:r>
      <w:r>
        <w:t>.</w:t>
      </w:r>
      <w:r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24"/>
        </w:rPr>
        <w:object w:dxaOrig="1760" w:dyaOrig="620" w14:anchorId="7121344C">
          <v:shape id="_x0000_i1100" type="#_x0000_t75" style="width:87.65pt;height:31.3pt" o:ole="">
            <v:imagedata r:id="rId159" o:title=""/>
          </v:shape>
          <o:OLEObject Type="Embed" ProgID="Equation.DSMT4" ShapeID="_x0000_i1100" DrawAspect="Content" ObjectID="_1825530621" r:id="rId160"/>
        </w:object>
      </w:r>
      <w:r>
        <w:t>.</w:t>
      </w:r>
      <w:r>
        <w:tab/>
      </w:r>
      <w:r>
        <w:rPr>
          <w:b/>
          <w:bCs/>
        </w:rPr>
        <w:t xml:space="preserve"> D.</w:t>
      </w:r>
      <w:r>
        <w:t xml:space="preserve"> </w:t>
      </w:r>
      <w:r>
        <w:rPr>
          <w:position w:val="-24"/>
        </w:rPr>
        <w:object w:dxaOrig="1760" w:dyaOrig="620" w14:anchorId="21E04857">
          <v:shape id="_x0000_i1101" type="#_x0000_t75" style="width:87.65pt;height:31.3pt" o:ole="">
            <v:imagedata r:id="rId161" o:title=""/>
          </v:shape>
          <o:OLEObject Type="Embed" ProgID="Equation.DSMT4" ShapeID="_x0000_i1101" DrawAspect="Content" ObjectID="_1825530622" r:id="rId162"/>
        </w:object>
      </w:r>
      <w:r>
        <w:t>.</w:t>
      </w:r>
    </w:p>
    <w:p w14:paraId="1B67941A" w14:textId="77777777" w:rsidR="009F6513" w:rsidRDefault="00000000">
      <w:r>
        <w:rPr>
          <w:b/>
          <w:bCs/>
        </w:rPr>
        <w:t>Phần II: Trắc nghiệm đúng sai</w:t>
      </w:r>
    </w:p>
    <w:p w14:paraId="6FA96C34" w14:textId="77777777" w:rsidR="009F6513" w:rsidRDefault="00000000">
      <w:r>
        <w:rPr>
          <w:b/>
          <w:bCs/>
        </w:rPr>
        <w:t xml:space="preserve">Câu 1. </w:t>
      </w:r>
      <w:r>
        <w:t xml:space="preserve"> Cho tam giác </w:t>
      </w:r>
      <w:r>
        <w:rPr>
          <w:position w:val="-6"/>
        </w:rPr>
        <w:object w:dxaOrig="600" w:dyaOrig="279" w14:anchorId="3443E77B">
          <v:shape id="_x0000_i1102" type="#_x0000_t75" style="width:30.05pt;height:13.75pt" o:ole="">
            <v:imagedata r:id="rId163" o:title=""/>
          </v:shape>
          <o:OLEObject Type="Embed" ProgID="Equation.DSMT4" ShapeID="_x0000_i1102" DrawAspect="Content" ObjectID="_1825530623" r:id="rId164"/>
        </w:object>
      </w:r>
      <w:r>
        <w:t xml:space="preserve">có </w:t>
      </w:r>
      <w:r>
        <w:rPr>
          <w:position w:val="-12"/>
        </w:rPr>
        <w:object w:dxaOrig="2880" w:dyaOrig="420" w14:anchorId="2C14242A">
          <v:shape id="_x0000_i1103" type="#_x0000_t75" style="width:2in;height:21.3pt" o:ole="">
            <v:imagedata r:id="rId165" o:title=""/>
          </v:shape>
          <o:OLEObject Type="Embed" ProgID="Equation.DSMT4" ShapeID="_x0000_i1103" DrawAspect="Content" ObjectID="_1825530624" r:id="rId166"/>
        </w:object>
      </w:r>
      <w:r>
        <w:t>. Các khẳng định sau đúng hay sai?</w:t>
      </w:r>
    </w:p>
    <w:p w14:paraId="51A90106" w14:textId="77777777" w:rsidR="009F6513" w:rsidRDefault="00000000">
      <w:r>
        <w:rPr>
          <w:b/>
          <w:bCs/>
        </w:rPr>
        <w:t xml:space="preserve"> a)</w:t>
      </w:r>
      <w:r>
        <w:t xml:space="preserve"> Bán kính đường tròn ngoại tiết tam giác </w:t>
      </w:r>
      <w:r>
        <w:rPr>
          <w:position w:val="-6"/>
        </w:rPr>
        <w:object w:dxaOrig="600" w:dyaOrig="279" w14:anchorId="1BBC27DE">
          <v:shape id="_x0000_i1104" type="#_x0000_t75" style="width:30.05pt;height:13.75pt" o:ole="">
            <v:imagedata r:id="rId167" o:title=""/>
          </v:shape>
          <o:OLEObject Type="Embed" ProgID="Equation.DSMT4" ShapeID="_x0000_i1104" DrawAspect="Content" ObjectID="_1825530625" r:id="rId168"/>
        </w:object>
      </w:r>
      <w:r>
        <w:t xml:space="preserve">là </w:t>
      </w:r>
      <w:r>
        <w:rPr>
          <w:position w:val="-26"/>
        </w:rPr>
        <w:object w:dxaOrig="999" w:dyaOrig="720" w14:anchorId="1C522380">
          <v:shape id="_x0000_i1105" type="#_x0000_t75" style="width:50.1pt;height:36.3pt" o:ole="">
            <v:imagedata r:id="rId169" o:title=""/>
          </v:shape>
          <o:OLEObject Type="Embed" ProgID="Equation.DSMT4" ShapeID="_x0000_i1105" DrawAspect="Content" ObjectID="_1825530626" r:id="rId170"/>
        </w:object>
      </w:r>
      <w:r>
        <w:t>.</w:t>
      </w:r>
    </w:p>
    <w:p w14:paraId="5B992004" w14:textId="77777777" w:rsidR="009F6513" w:rsidRDefault="00000000">
      <w:r>
        <w:rPr>
          <w:b/>
          <w:bCs/>
        </w:rPr>
        <w:t xml:space="preserve"> b)</w:t>
      </w:r>
      <w:r>
        <w:t xml:space="preserve"> </w:t>
      </w:r>
      <w:r>
        <w:rPr>
          <w:position w:val="-26"/>
        </w:rPr>
        <w:object w:dxaOrig="1100" w:dyaOrig="680" w14:anchorId="1628B3A7">
          <v:shape id="_x0000_i1106" type="#_x0000_t75" style="width:55.1pt;height:34.45pt" o:ole="">
            <v:imagedata r:id="rId171" o:title=""/>
          </v:shape>
          <o:OLEObject Type="Embed" ProgID="Equation.DSMT4" ShapeID="_x0000_i1106" DrawAspect="Content" ObjectID="_1825530627" r:id="rId172"/>
        </w:object>
      </w:r>
      <w:r>
        <w:t>.</w:t>
      </w:r>
    </w:p>
    <w:p w14:paraId="1C6E1551" w14:textId="77777777" w:rsidR="009F6513" w:rsidRDefault="00000000">
      <w:r>
        <w:rPr>
          <w:b/>
          <w:bCs/>
        </w:rPr>
        <w:t xml:space="preserve"> c)</w:t>
      </w:r>
      <w:r>
        <w:t xml:space="preserve"> </w:t>
      </w:r>
      <w:r>
        <w:rPr>
          <w:position w:val="-26"/>
        </w:rPr>
        <w:object w:dxaOrig="3680" w:dyaOrig="680" w14:anchorId="3280D274">
          <v:shape id="_x0000_i1107" type="#_x0000_t75" style="width:184.05pt;height:34.45pt" o:ole="">
            <v:imagedata r:id="rId173" o:title=""/>
          </v:shape>
          <o:OLEObject Type="Embed" ProgID="Equation.DSMT4" ShapeID="_x0000_i1107" DrawAspect="Content" ObjectID="_1825530628" r:id="rId174"/>
        </w:object>
      </w:r>
      <w:r>
        <w:t>.</w:t>
      </w:r>
    </w:p>
    <w:p w14:paraId="4634926D" w14:textId="77777777" w:rsidR="009F6513" w:rsidRDefault="00000000">
      <w:r>
        <w:rPr>
          <w:b/>
          <w:bCs/>
        </w:rPr>
        <w:t xml:space="preserve"> d)</w:t>
      </w:r>
      <w:r>
        <w:t xml:space="preserve"> Diện tích tam giác </w:t>
      </w:r>
      <w:r>
        <w:rPr>
          <w:position w:val="-8"/>
        </w:rPr>
        <w:object w:dxaOrig="1400" w:dyaOrig="380" w14:anchorId="13167C3E">
          <v:shape id="_x0000_i1108" type="#_x0000_t75" style="width:70.1pt;height:18.8pt" o:ole="">
            <v:imagedata r:id="rId175" o:title=""/>
          </v:shape>
          <o:OLEObject Type="Embed" ProgID="Equation.DSMT4" ShapeID="_x0000_i1108" DrawAspect="Content" ObjectID="_1825530629" r:id="rId176"/>
        </w:object>
      </w:r>
    </w:p>
    <w:p w14:paraId="69E23CCE" w14:textId="77777777" w:rsidR="009F6513" w:rsidRDefault="00000000">
      <w:r>
        <w:rPr>
          <w:b/>
          <w:bCs/>
        </w:rPr>
        <w:t xml:space="preserve">Câu 2. </w:t>
      </w:r>
      <w:r>
        <w:t xml:space="preserve"> Biểu đồ dưới đây cho biết số người bị nhiễm Covid-19 của một tỉnh trong một tháng của năm 2021.</w:t>
      </w:r>
    </w:p>
    <w:p w14:paraId="2743A98B" w14:textId="77777777" w:rsidR="009F6513" w:rsidRDefault="00000000">
      <w:pPr>
        <w:jc w:val="center"/>
      </w:pPr>
      <w:r>
        <w:rPr>
          <w:noProof/>
          <w:position w:val="-204"/>
        </w:rPr>
        <w:drawing>
          <wp:inline distT="0" distB="0" distL="0" distR="0" wp14:anchorId="60A910AB" wp14:editId="50F14829">
            <wp:extent cx="5991225" cy="2667000"/>
            <wp:effectExtent l="0" t="0" r="0" b="0"/>
            <wp:docPr id="10179" name="Picture 10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0" name="Picture 1018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CBF2E4" w14:textId="77777777" w:rsidR="009F6513" w:rsidRDefault="00000000">
      <w:r>
        <w:lastRenderedPageBreak/>
        <w:t xml:space="preserve"> Gọi </w:t>
      </w:r>
      <w:r>
        <w:rPr>
          <w:position w:val="-12"/>
        </w:rPr>
        <w:object w:dxaOrig="200" w:dyaOrig="290" w14:anchorId="536A3724">
          <v:shape id="_x0000_i1109" type="#_x0000_t75" style="width:10pt;height:14.4pt" o:ole="">
            <v:imagedata r:id="rId178" o:title=""/>
          </v:shape>
          <o:OLEObject Type="Embed" ProgID="Equation.DSMT4" ShapeID="_x0000_i1109" DrawAspect="Content" ObjectID="_1825530630" r:id="rId179"/>
        </w:object>
      </w:r>
      <w:r>
        <w:t xml:space="preserve"> là số người bị nhiễm Covid-19 theo tháng, </w:t>
      </w:r>
      <w:r>
        <w:rPr>
          <w:position w:val="-6"/>
        </w:rPr>
        <w:object w:dxaOrig="200" w:dyaOrig="220" w14:anchorId="2CD24FA6">
          <v:shape id="_x0000_i1110" type="#_x0000_t75" style="width:10pt;height:11.25pt" o:ole="">
            <v:imagedata r:id="rId180" o:title=""/>
          </v:shape>
          <o:OLEObject Type="Embed" ProgID="Equation.DSMT4" ShapeID="_x0000_i1110" DrawAspect="Content" ObjectID="_1825530631" r:id="rId181"/>
        </w:object>
      </w:r>
      <w:r>
        <w:t xml:space="preserve"> là tháng tương ứng. Hàm số theo biểu đồ trên có dạng </w:t>
      </w:r>
      <w:r>
        <w:rPr>
          <w:position w:val="-16"/>
        </w:rPr>
        <w:object w:dxaOrig="940" w:dyaOrig="450" w14:anchorId="1B46588A">
          <v:shape id="_x0000_i1111" type="#_x0000_t75" style="width:46.95pt;height:22.55pt" o:ole="">
            <v:imagedata r:id="rId182" o:title=""/>
          </v:shape>
          <o:OLEObject Type="Embed" ProgID="Equation.DSMT4" ShapeID="_x0000_i1111" DrawAspect="Content" ObjectID="_1825530632" r:id="rId183"/>
        </w:object>
      </w:r>
      <w:r>
        <w:t>.</w:t>
      </w:r>
    </w:p>
    <w:p w14:paraId="5031F3E9" w14:textId="77777777" w:rsidR="009F6513" w:rsidRDefault="00000000">
      <w:r>
        <w:rPr>
          <w:b/>
          <w:bCs/>
        </w:rPr>
        <w:t xml:space="preserve"> a)</w:t>
      </w:r>
      <w:r>
        <w:t xml:space="preserve"> </w:t>
      </w:r>
      <w:r>
        <w:rPr>
          <w:position w:val="-10"/>
        </w:rPr>
        <w:object w:dxaOrig="940" w:dyaOrig="320" w14:anchorId="74BF79AD">
          <v:shape id="_x0000_i1112" type="#_x0000_t75" style="width:46.95pt;height:16.3pt" o:ole="">
            <v:imagedata r:id="rId184" o:title=""/>
          </v:shape>
          <o:OLEObject Type="Embed" ProgID="Equation.DSMT4" ShapeID="_x0000_i1112" DrawAspect="Content" ObjectID="_1825530633" r:id="rId185"/>
        </w:object>
      </w:r>
      <w:r>
        <w:t>.</w:t>
      </w:r>
    </w:p>
    <w:p w14:paraId="27671EBE" w14:textId="77777777" w:rsidR="009F6513" w:rsidRDefault="00000000">
      <w:r>
        <w:rPr>
          <w:b/>
          <w:bCs/>
        </w:rPr>
        <w:t xml:space="preserve"> b)</w:t>
      </w:r>
      <w:r>
        <w:t xml:space="preserve"> Giá trị lớn nhất của hàm số </w:t>
      </w:r>
      <w:r>
        <w:rPr>
          <w:position w:val="-16"/>
        </w:rPr>
        <w:object w:dxaOrig="940" w:dyaOrig="450" w14:anchorId="70ABCFFD">
          <v:shape id="_x0000_i1113" type="#_x0000_t75" style="width:46.95pt;height:22.55pt" o:ole="">
            <v:imagedata r:id="rId182" o:title=""/>
          </v:shape>
          <o:OLEObject Type="Embed" ProgID="Equation.DSMT4" ShapeID="_x0000_i1113" DrawAspect="Content" ObjectID="_1825530634" r:id="rId186"/>
        </w:object>
      </w:r>
      <w:r>
        <w:t xml:space="preserve"> là 100.</w:t>
      </w:r>
    </w:p>
    <w:p w14:paraId="3A13247C" w14:textId="77777777" w:rsidR="009F6513" w:rsidRDefault="00000000">
      <w:r>
        <w:rPr>
          <w:b/>
          <w:bCs/>
        </w:rPr>
        <w:t xml:space="preserve"> c)</w:t>
      </w:r>
      <w:r>
        <w:t xml:space="preserve"> Tập xác định của hàm số </w:t>
      </w:r>
      <w:r>
        <w:rPr>
          <w:position w:val="-16"/>
        </w:rPr>
        <w:object w:dxaOrig="940" w:dyaOrig="450" w14:anchorId="0A571DB7">
          <v:shape id="_x0000_i1114" type="#_x0000_t75" style="width:46.95pt;height:22.55pt" o:ole="">
            <v:imagedata r:id="rId182" o:title=""/>
          </v:shape>
          <o:OLEObject Type="Embed" ProgID="Equation.DSMT4" ShapeID="_x0000_i1114" DrawAspect="Content" ObjectID="_1825530635" r:id="rId187"/>
        </w:object>
      </w:r>
      <w:r>
        <w:t xml:space="preserve"> là </w:t>
      </w:r>
      <w:r>
        <w:rPr>
          <w:position w:val="-14"/>
        </w:rPr>
        <w:object w:dxaOrig="1040" w:dyaOrig="400" w14:anchorId="4B1BB23F">
          <v:shape id="_x0000_i1115" type="#_x0000_t75" style="width:51.95pt;height:20.05pt" o:ole="">
            <v:imagedata r:id="rId188" o:title=""/>
          </v:shape>
          <o:OLEObject Type="Embed" ProgID="Equation.DSMT4" ShapeID="_x0000_i1115" DrawAspect="Content" ObjectID="_1825530636" r:id="rId189"/>
        </w:object>
      </w:r>
    </w:p>
    <w:p w14:paraId="0B6B6B23" w14:textId="77777777" w:rsidR="009F6513" w:rsidRDefault="00000000">
      <w:r>
        <w:rPr>
          <w:b/>
          <w:bCs/>
        </w:rPr>
        <w:t xml:space="preserve"> d)</w:t>
      </w:r>
      <w:r>
        <w:t xml:space="preserve"> Tập giá trị của hàm số </w:t>
      </w:r>
      <w:r>
        <w:rPr>
          <w:position w:val="-16"/>
        </w:rPr>
        <w:object w:dxaOrig="940" w:dyaOrig="450" w14:anchorId="009200A5">
          <v:shape id="_x0000_i1116" type="#_x0000_t75" style="width:46.95pt;height:22.55pt" o:ole="">
            <v:imagedata r:id="rId182" o:title=""/>
          </v:shape>
          <o:OLEObject Type="Embed" ProgID="Equation.DSMT4" ShapeID="_x0000_i1116" DrawAspect="Content" ObjectID="_1825530637" r:id="rId190"/>
        </w:object>
      </w:r>
      <w:r>
        <w:t xml:space="preserve">là </w:t>
      </w:r>
      <w:r>
        <w:rPr>
          <w:position w:val="-14"/>
        </w:rPr>
        <w:object w:dxaOrig="3760" w:dyaOrig="400" w14:anchorId="7C2F60AD">
          <v:shape id="_x0000_i1117" type="#_x0000_t75" style="width:187.85pt;height:20.05pt" o:ole="">
            <v:imagedata r:id="rId191" o:title=""/>
          </v:shape>
          <o:OLEObject Type="Embed" ProgID="Equation.DSMT4" ShapeID="_x0000_i1117" DrawAspect="Content" ObjectID="_1825530638" r:id="rId192"/>
        </w:object>
      </w:r>
    </w:p>
    <w:p w14:paraId="32F9D922" w14:textId="77777777" w:rsidR="009F6513" w:rsidRDefault="00000000">
      <w:r>
        <w:rPr>
          <w:b/>
          <w:bCs/>
        </w:rPr>
        <w:t xml:space="preserve">Câu 3. </w:t>
      </w:r>
      <w:r>
        <w:t xml:space="preserve"> Cho </w:t>
      </w:r>
      <w:r>
        <w:rPr>
          <w:position w:val="-10"/>
        </w:rPr>
        <w:object w:dxaOrig="420" w:dyaOrig="260" w14:anchorId="409CC988">
          <v:shape id="_x0000_i1118" type="#_x0000_t75" style="width:21.3pt;height:13.15pt" o:ole="">
            <v:imagedata r:id="rId193" o:title=""/>
          </v:shape>
          <o:OLEObject Type="Embed" ProgID="Equation.DSMT4" ShapeID="_x0000_i1118" DrawAspect="Content" ObjectID="_1825530639" r:id="rId194"/>
        </w:object>
      </w:r>
      <w:r>
        <w:t xml:space="preserve"> là các số thực thỏa mãn hệ: </w:t>
      </w:r>
      <w:r>
        <w:rPr>
          <w:position w:val="-66"/>
        </w:rPr>
        <w:object w:dxaOrig="1359" w:dyaOrig="1440" w14:anchorId="59EC2F03">
          <v:shape id="_x0000_i1119" type="#_x0000_t75" style="width:68.25pt;height:1in" o:ole="">
            <v:imagedata r:id="rId195" o:title=""/>
          </v:shape>
          <o:OLEObject Type="Embed" ProgID="Equation.DSMT4" ShapeID="_x0000_i1119" DrawAspect="Content" ObjectID="_1825530640" r:id="rId196"/>
        </w:object>
      </w:r>
    </w:p>
    <w:p w14:paraId="360BC8C4" w14:textId="77777777" w:rsidR="009F6513" w:rsidRDefault="00000000">
      <w:pPr>
        <w:tabs>
          <w:tab w:val="left" w:pos="5400"/>
        </w:tabs>
      </w:pPr>
      <w:r>
        <w:rPr>
          <w:b/>
          <w:bCs/>
        </w:rPr>
        <w:t xml:space="preserve"> a)</w:t>
      </w:r>
      <w:r>
        <w:t xml:space="preserve"> Điểm </w:t>
      </w:r>
      <w:r>
        <w:rPr>
          <w:position w:val="-14"/>
        </w:rPr>
        <w:object w:dxaOrig="760" w:dyaOrig="400" w14:anchorId="54D4604D">
          <v:shape id="_x0000_i1120" type="#_x0000_t75" style="width:38.2pt;height:20.05pt" o:ole="">
            <v:imagedata r:id="rId197" o:title=""/>
          </v:shape>
          <o:OLEObject Type="Embed" ProgID="Equation.DSMT4" ShapeID="_x0000_i1120" DrawAspect="Content" ObjectID="_1825530641" r:id="rId198"/>
        </w:object>
      </w:r>
      <w:r>
        <w:t xml:space="preserve"> thuộc miền nghiệm của hệ.</w:t>
      </w:r>
      <w:r>
        <w:tab/>
      </w:r>
      <w:r>
        <w:rPr>
          <w:b/>
          <w:bCs/>
        </w:rPr>
        <w:t xml:space="preserve"> b)</w:t>
      </w:r>
      <w:r>
        <w:t xml:space="preserve"> Miền nghiệm của hệ là một tứ giác.</w:t>
      </w:r>
    </w:p>
    <w:p w14:paraId="7D21D1C1" w14:textId="77777777" w:rsidR="009F6513" w:rsidRDefault="00000000">
      <w:pPr>
        <w:tabs>
          <w:tab w:val="left" w:pos="5400"/>
        </w:tabs>
      </w:pPr>
      <w:r>
        <w:rPr>
          <w:b/>
          <w:bCs/>
        </w:rPr>
        <w:t xml:space="preserve"> c)</w:t>
      </w:r>
      <w:r>
        <w:t xml:space="preserve"> Diện tích miền nghiệm của hệ bằng 11.</w:t>
      </w:r>
      <w:r>
        <w:tab/>
      </w:r>
      <w:r>
        <w:rPr>
          <w:b/>
          <w:bCs/>
        </w:rPr>
        <w:t xml:space="preserve"> d)</w:t>
      </w:r>
      <w:r>
        <w:t xml:space="preserve"> Giá trị lớn nhất của biểu thức </w:t>
      </w:r>
      <w:r>
        <w:rPr>
          <w:position w:val="-10"/>
        </w:rPr>
        <w:object w:dxaOrig="1200" w:dyaOrig="320" w14:anchorId="727F5E7C">
          <v:shape id="_x0000_i1121" type="#_x0000_t75" style="width:60.1pt;height:16.3pt" o:ole="">
            <v:imagedata r:id="rId199" o:title=""/>
          </v:shape>
          <o:OLEObject Type="Embed" ProgID="Equation.DSMT4" ShapeID="_x0000_i1121" DrawAspect="Content" ObjectID="_1825530642" r:id="rId200"/>
        </w:object>
      </w:r>
      <w:r>
        <w:t xml:space="preserve"> bằng 21.</w:t>
      </w:r>
    </w:p>
    <w:p w14:paraId="1578CF0E" w14:textId="77777777" w:rsidR="009F6513" w:rsidRDefault="00000000">
      <w:r>
        <w:rPr>
          <w:b/>
          <w:bCs/>
        </w:rPr>
        <w:t xml:space="preserve">Câu 4. </w:t>
      </w:r>
      <w:r>
        <w:t xml:space="preserve"> Cho hình vuông </w:t>
      </w:r>
      <w:r>
        <w:rPr>
          <w:position w:val="-6"/>
        </w:rPr>
        <w:object w:dxaOrig="720" w:dyaOrig="279" w14:anchorId="1B58A632">
          <v:shape id="_x0000_i1122" type="#_x0000_t75" style="width:36.3pt;height:13.75pt" o:ole="">
            <v:imagedata r:id="rId201" o:title=""/>
          </v:shape>
          <o:OLEObject Type="Embed" ProgID="Equation.DSMT4" ShapeID="_x0000_i1122" DrawAspect="Content" ObjectID="_1825530643" r:id="rId202"/>
        </w:object>
      </w:r>
      <w:r>
        <w:t xml:space="preserve"> có tâm </w:t>
      </w:r>
      <w:r>
        <w:rPr>
          <w:position w:val="-6"/>
        </w:rPr>
        <w:object w:dxaOrig="240" w:dyaOrig="279" w14:anchorId="32EC9C6A">
          <v:shape id="_x0000_i1123" type="#_x0000_t75" style="width:11.9pt;height:13.75pt" o:ole="">
            <v:imagedata r:id="rId203" o:title=""/>
          </v:shape>
          <o:OLEObject Type="Embed" ProgID="Equation.DSMT4" ShapeID="_x0000_i1123" DrawAspect="Content" ObjectID="_1825530644" r:id="rId204"/>
        </w:object>
      </w:r>
      <w:r>
        <w:t xml:space="preserve"> (</w:t>
      </w:r>
      <w:r>
        <w:rPr>
          <w:position w:val="-6"/>
        </w:rPr>
        <w:object w:dxaOrig="240" w:dyaOrig="279" w14:anchorId="3A395697">
          <v:shape id="_x0000_i1124" type="#_x0000_t75" style="width:11.9pt;height:13.75pt" o:ole="">
            <v:imagedata r:id="rId205" o:title=""/>
          </v:shape>
          <o:OLEObject Type="Embed" ProgID="Equation.DSMT4" ShapeID="_x0000_i1124" DrawAspect="Content" ObjectID="_1825530645" r:id="rId206"/>
        </w:object>
      </w:r>
      <w:r>
        <w:t xml:space="preserve"> là giao điểm của hai đường chéo), cạnh hình vuông bằng </w:t>
      </w:r>
      <w:r>
        <w:rPr>
          <w:position w:val="-6"/>
        </w:rPr>
        <w:object w:dxaOrig="320" w:dyaOrig="279" w14:anchorId="44BBAEA7">
          <v:shape id="_x0000_i1125" type="#_x0000_t75" style="width:16.3pt;height:13.75pt" o:ole="">
            <v:imagedata r:id="rId207" o:title=""/>
          </v:shape>
          <o:OLEObject Type="Embed" ProgID="Equation.DSMT4" ShapeID="_x0000_i1125" DrawAspect="Content" ObjectID="_1825530646" r:id="rId208"/>
        </w:object>
      </w:r>
      <w:r>
        <w:t xml:space="preserve">, gọi </w:t>
      </w:r>
      <w:r>
        <w:rPr>
          <w:position w:val="-4"/>
        </w:rPr>
        <w:object w:dxaOrig="200" w:dyaOrig="260" w14:anchorId="6F2827AA">
          <v:shape id="_x0000_i1126" type="#_x0000_t75" style="width:10pt;height:13.15pt" o:ole="">
            <v:imagedata r:id="rId209" o:title=""/>
          </v:shape>
          <o:OLEObject Type="Embed" ProgID="Equation.DSMT4" ShapeID="_x0000_i1126" DrawAspect="Content" ObjectID="_1825530647" r:id="rId210"/>
        </w:object>
      </w:r>
      <w:r>
        <w:t xml:space="preserve"> là trung điểm đoạn </w:t>
      </w:r>
      <w:r>
        <w:rPr>
          <w:position w:val="-6"/>
        </w:rPr>
        <w:object w:dxaOrig="400" w:dyaOrig="279" w14:anchorId="72868D48">
          <v:shape id="_x0000_i1127" type="#_x0000_t75" style="width:20.05pt;height:13.75pt" o:ole="">
            <v:imagedata r:id="rId211" o:title=""/>
          </v:shape>
          <o:OLEObject Type="Embed" ProgID="Equation.DSMT4" ShapeID="_x0000_i1127" DrawAspect="Content" ObjectID="_1825530648" r:id="rId212"/>
        </w:object>
      </w:r>
      <w:r>
        <w:t>,</w:t>
      </w:r>
      <w:r>
        <w:rPr>
          <w:position w:val="-4"/>
        </w:rPr>
        <w:object w:dxaOrig="320" w:dyaOrig="260" w14:anchorId="2EE6EBFB">
          <v:shape id="_x0000_i1128" type="#_x0000_t75" style="width:16.3pt;height:13.15pt" o:ole="">
            <v:imagedata r:id="rId213" o:title=""/>
          </v:shape>
          <o:OLEObject Type="Embed" ProgID="Equation.DSMT4" ShapeID="_x0000_i1128" DrawAspect="Content" ObjectID="_1825530649" r:id="rId214"/>
        </w:object>
      </w:r>
      <w:r>
        <w:t>là một điểm bất kì trong mặt phảng . Khi đó :</w:t>
      </w:r>
    </w:p>
    <w:p w14:paraId="56ABFBF7" w14:textId="77777777" w:rsidR="009F6513" w:rsidRDefault="00000000">
      <w:pPr>
        <w:tabs>
          <w:tab w:val="left" w:pos="5400"/>
        </w:tabs>
      </w:pPr>
      <w:r>
        <w:rPr>
          <w:b/>
          <w:bCs/>
        </w:rPr>
        <w:t xml:space="preserve"> a)</w:t>
      </w:r>
      <w:r>
        <w:t xml:space="preserve"> Độ dài </w:t>
      </w:r>
      <w:r>
        <w:rPr>
          <w:position w:val="-6"/>
        </w:rPr>
        <w:object w:dxaOrig="2180" w:dyaOrig="340" w14:anchorId="6BF7DA84">
          <v:shape id="_x0000_i1129" type="#_x0000_t75" style="width:108.95pt;height:16.9pt" o:ole="">
            <v:imagedata r:id="rId215" o:title=""/>
          </v:shape>
          <o:OLEObject Type="Embed" ProgID="Equation.DSMT4" ShapeID="_x0000_i1129" DrawAspect="Content" ObjectID="_1825530650" r:id="rId216"/>
        </w:object>
      </w:r>
      <w:r>
        <w:t xml:space="preserve"> bằng </w:t>
      </w:r>
      <w:r>
        <w:rPr>
          <w:position w:val="-6"/>
        </w:rPr>
        <w:object w:dxaOrig="320" w:dyaOrig="279" w14:anchorId="1E86EE18">
          <v:shape id="_x0000_i1130" type="#_x0000_t75" style="width:16.3pt;height:13.75pt" o:ole="">
            <v:imagedata r:id="rId217" o:title=""/>
          </v:shape>
          <o:OLEObject Type="Embed" ProgID="Equation.DSMT4" ShapeID="_x0000_i1130" DrawAspect="Content" ObjectID="_1825530651" r:id="rId218"/>
        </w:object>
      </w:r>
      <w:r>
        <w:t>.</w:t>
      </w:r>
      <w:r>
        <w:tab/>
      </w:r>
      <w:r>
        <w:rPr>
          <w:b/>
          <w:bCs/>
        </w:rPr>
        <w:t xml:space="preserve"> b)</w:t>
      </w:r>
      <w:r>
        <w:t xml:space="preserve"> </w:t>
      </w:r>
      <w:r>
        <w:rPr>
          <w:position w:val="-18"/>
        </w:rPr>
        <w:object w:dxaOrig="1939" w:dyaOrig="480" w14:anchorId="3968D72D">
          <v:shape id="_x0000_i1131" type="#_x0000_t75" style="width:97.05pt;height:24.4pt" o:ole="">
            <v:imagedata r:id="rId219" o:title=""/>
          </v:shape>
          <o:OLEObject Type="Embed" ProgID="Equation.DSMT4" ShapeID="_x0000_i1131" DrawAspect="Content" ObjectID="_1825530652" r:id="rId220"/>
        </w:object>
      </w:r>
      <w:r>
        <w:t>.</w:t>
      </w:r>
    </w:p>
    <w:p w14:paraId="1EEE0F32" w14:textId="77777777" w:rsidR="009F6513" w:rsidRDefault="00000000">
      <w:pPr>
        <w:tabs>
          <w:tab w:val="left" w:pos="5400"/>
        </w:tabs>
      </w:pPr>
      <w:r>
        <w:rPr>
          <w:b/>
          <w:bCs/>
        </w:rPr>
        <w:t xml:space="preserve"> c)</w:t>
      </w:r>
      <w:r>
        <w:t xml:space="preserve"> </w:t>
      </w:r>
      <w:r>
        <w:rPr>
          <w:position w:val="-6"/>
        </w:rPr>
        <w:object w:dxaOrig="1579" w:dyaOrig="340" w14:anchorId="0613A5A1">
          <v:shape id="_x0000_i1132" type="#_x0000_t75" style="width:78.9pt;height:16.9pt" o:ole="">
            <v:imagedata r:id="rId221" o:title=""/>
          </v:shape>
          <o:OLEObject Type="Embed" ProgID="Equation.DSMT4" ShapeID="_x0000_i1132" DrawAspect="Content" ObjectID="_1825530653" r:id="rId222"/>
        </w:object>
      </w:r>
      <w:r>
        <w:t>.</w:t>
      </w:r>
      <w:r>
        <w:tab/>
      </w:r>
      <w:r>
        <w:rPr>
          <w:b/>
          <w:bCs/>
        </w:rPr>
        <w:t xml:space="preserve"> d)</w:t>
      </w:r>
      <w:r>
        <w:t xml:space="preserve"> </w:t>
      </w:r>
      <w:r>
        <w:rPr>
          <w:position w:val="-6"/>
        </w:rPr>
        <w:object w:dxaOrig="420" w:dyaOrig="340" w14:anchorId="3AC5C185">
          <v:shape id="_x0000_i1133" type="#_x0000_t75" style="width:21.3pt;height:16.9pt" o:ole="">
            <v:imagedata r:id="rId223" o:title=""/>
          </v:shape>
          <o:OLEObject Type="Embed" ProgID="Equation.DSMT4" ShapeID="_x0000_i1133" DrawAspect="Content" ObjectID="_1825530654" r:id="rId224"/>
        </w:object>
      </w:r>
      <w:r>
        <w:t xml:space="preserve">cùng phương với </w:t>
      </w:r>
      <w:r>
        <w:rPr>
          <w:position w:val="-4"/>
        </w:rPr>
        <w:object w:dxaOrig="400" w:dyaOrig="320" w14:anchorId="4F9DCF5A">
          <v:shape id="_x0000_i1134" type="#_x0000_t75" style="width:20.05pt;height:16.3pt" o:ole="">
            <v:imagedata r:id="rId225" o:title=""/>
          </v:shape>
          <o:OLEObject Type="Embed" ProgID="Equation.DSMT4" ShapeID="_x0000_i1134" DrawAspect="Content" ObjectID="_1825530655" r:id="rId226"/>
        </w:object>
      </w:r>
      <w:r>
        <w:t>.</w:t>
      </w:r>
    </w:p>
    <w:p w14:paraId="2DC9AA30" w14:textId="77777777" w:rsidR="009F6513" w:rsidRDefault="00000000">
      <w:r>
        <w:rPr>
          <w:b/>
          <w:bCs/>
        </w:rPr>
        <w:t>Phần III. Trả lời ngắn</w:t>
      </w:r>
    </w:p>
    <w:p w14:paraId="2C92AFAE" w14:textId="77777777" w:rsidR="009F6513" w:rsidRDefault="00000000">
      <w:r>
        <w:rPr>
          <w:b/>
          <w:bCs/>
        </w:rPr>
        <w:t xml:space="preserve">Câu 1. </w:t>
      </w:r>
      <w:r>
        <w:t xml:space="preserve"> Người ta dùng hai loại nguyên liệu để chiết xuất ít nhất </w:t>
      </w:r>
      <w:r>
        <w:rPr>
          <w:position w:val="-10"/>
        </w:rPr>
        <w:object w:dxaOrig="680" w:dyaOrig="320" w14:anchorId="742886D6">
          <v:shape id="_x0000_i1135" type="#_x0000_t75" style="width:34.45pt;height:15.65pt" o:ole="">
            <v:imagedata r:id="rId227" o:title=""/>
          </v:shape>
          <o:OLEObject Type="Embed" ProgID="Equation.DSMT4" ShapeID="_x0000_i1135" DrawAspect="Content" ObjectID="_1825530656" r:id="rId228"/>
        </w:object>
      </w:r>
      <w:r>
        <w:t xml:space="preserve"> hóa chất </w:t>
      </w:r>
      <w:r>
        <w:rPr>
          <w:position w:val="-4"/>
        </w:rPr>
        <w:object w:dxaOrig="240" w:dyaOrig="260" w14:anchorId="51C9A319">
          <v:shape id="_x0000_i1136" type="#_x0000_t75" style="width:12.5pt;height:13.75pt" o:ole="">
            <v:imagedata r:id="rId229" o:title=""/>
          </v:shape>
          <o:OLEObject Type="Embed" ProgID="Equation.DSMT4" ShapeID="_x0000_i1136" DrawAspect="Content" ObjectID="_1825530657" r:id="rId230"/>
        </w:object>
      </w:r>
      <w:r>
        <w:t xml:space="preserve"> và </w:t>
      </w:r>
      <w:r>
        <w:rPr>
          <w:position w:val="-10"/>
        </w:rPr>
        <w:object w:dxaOrig="560" w:dyaOrig="320" w14:anchorId="3F82CA87">
          <v:shape id="_x0000_i1137" type="#_x0000_t75" style="width:28.8pt;height:15.65pt" o:ole="">
            <v:imagedata r:id="rId231" o:title=""/>
          </v:shape>
          <o:OLEObject Type="Embed" ProgID="Equation.DSMT4" ShapeID="_x0000_i1137" DrawAspect="Content" ObjectID="_1825530658" r:id="rId232"/>
        </w:object>
      </w:r>
      <w:r>
        <w:t xml:space="preserve"> hóa chất </w:t>
      </w:r>
      <w:r>
        <w:rPr>
          <w:position w:val="-4"/>
        </w:rPr>
        <w:object w:dxaOrig="240" w:dyaOrig="260" w14:anchorId="17A06BB8">
          <v:shape id="_x0000_i1138" type="#_x0000_t75" style="width:12.5pt;height:13.75pt" o:ole="">
            <v:imagedata r:id="rId233" o:title=""/>
          </v:shape>
          <o:OLEObject Type="Embed" ProgID="Equation.DSMT4" ShapeID="_x0000_i1138" DrawAspect="Content" ObjectID="_1825530659" r:id="rId234"/>
        </w:object>
      </w:r>
      <w:r>
        <w:t xml:space="preserve">. Từ mỗi tấn nguyên liệu loại </w:t>
      </w:r>
      <w:r>
        <w:rPr>
          <w:position w:val="-4"/>
        </w:rPr>
        <w:object w:dxaOrig="200" w:dyaOrig="260" w14:anchorId="0051410C">
          <v:shape id="_x0000_i1139" type="#_x0000_t75" style="width:9.4pt;height:13.75pt" o:ole="">
            <v:imagedata r:id="rId235" o:title=""/>
          </v:shape>
          <o:OLEObject Type="Embed" ProgID="Equation.DSMT4" ShapeID="_x0000_i1139" DrawAspect="Content" ObjectID="_1825530660" r:id="rId236"/>
        </w:object>
      </w:r>
      <w:r>
        <w:t xml:space="preserve"> giá 5 triệu đồng có thể chiết xuất được </w:t>
      </w:r>
      <w:r>
        <w:rPr>
          <w:position w:val="-10"/>
        </w:rPr>
        <w:object w:dxaOrig="580" w:dyaOrig="320" w14:anchorId="48391C9C">
          <v:shape id="_x0000_i1140" type="#_x0000_t75" style="width:29.45pt;height:15.65pt" o:ole="">
            <v:imagedata r:id="rId237" o:title=""/>
          </v:shape>
          <o:OLEObject Type="Embed" ProgID="Equation.DSMT4" ShapeID="_x0000_i1140" DrawAspect="Content" ObjectID="_1825530661" r:id="rId238"/>
        </w:object>
      </w:r>
      <w:r>
        <w:t xml:space="preserve"> chất </w:t>
      </w:r>
      <w:r>
        <w:rPr>
          <w:position w:val="-4"/>
        </w:rPr>
        <w:object w:dxaOrig="240" w:dyaOrig="260" w14:anchorId="520B6FCD">
          <v:shape id="_x0000_i1141" type="#_x0000_t75" style="width:12.5pt;height:13.75pt" o:ole="">
            <v:imagedata r:id="rId239" o:title=""/>
          </v:shape>
          <o:OLEObject Type="Embed" ProgID="Equation.DSMT4" ShapeID="_x0000_i1141" DrawAspect="Content" ObjectID="_1825530662" r:id="rId240"/>
        </w:object>
      </w:r>
      <w:r>
        <w:t xml:space="preserve"> và </w:t>
      </w:r>
      <w:r>
        <w:rPr>
          <w:position w:val="-10"/>
        </w:rPr>
        <w:object w:dxaOrig="620" w:dyaOrig="320" w14:anchorId="1BCCFF9D">
          <v:shape id="_x0000_i1142" type="#_x0000_t75" style="width:31.3pt;height:15.65pt" o:ole="">
            <v:imagedata r:id="rId241" o:title=""/>
          </v:shape>
          <o:OLEObject Type="Embed" ProgID="Equation.DSMT4" ShapeID="_x0000_i1142" DrawAspect="Content" ObjectID="_1825530663" r:id="rId242"/>
        </w:object>
      </w:r>
      <w:r>
        <w:t xml:space="preserve"> chất </w:t>
      </w:r>
      <w:r>
        <w:rPr>
          <w:position w:val="-4"/>
        </w:rPr>
        <w:object w:dxaOrig="240" w:dyaOrig="260" w14:anchorId="2276F258">
          <v:shape id="_x0000_i1143" type="#_x0000_t75" style="width:12.5pt;height:13.75pt" o:ole="">
            <v:imagedata r:id="rId243" o:title=""/>
          </v:shape>
          <o:OLEObject Type="Embed" ProgID="Equation.DSMT4" ShapeID="_x0000_i1143" DrawAspect="Content" ObjectID="_1825530664" r:id="rId244"/>
        </w:object>
      </w:r>
      <w:r>
        <w:t xml:space="preserve">. Từ mỗi tấn nguyên liệu loại </w:t>
      </w:r>
      <w:r>
        <w:rPr>
          <w:position w:val="-4"/>
        </w:rPr>
        <w:object w:dxaOrig="260" w:dyaOrig="260" w14:anchorId="483BD84F">
          <v:shape id="_x0000_i1144" type="#_x0000_t75" style="width:13.75pt;height:13.75pt" o:ole="">
            <v:imagedata r:id="rId245" o:title=""/>
          </v:shape>
          <o:OLEObject Type="Embed" ProgID="Equation.DSMT4" ShapeID="_x0000_i1144" DrawAspect="Content" ObjectID="_1825530665" r:id="rId246"/>
        </w:object>
      </w:r>
      <w:r>
        <w:t xml:space="preserve"> giá 4 triệu đồng có thể chiết xuất được </w:t>
      </w:r>
      <w:r>
        <w:rPr>
          <w:position w:val="-10"/>
        </w:rPr>
        <w:object w:dxaOrig="580" w:dyaOrig="320" w14:anchorId="3AE62D56">
          <v:shape id="_x0000_i1145" type="#_x0000_t75" style="width:29.45pt;height:15.65pt" o:ole="">
            <v:imagedata r:id="rId247" o:title=""/>
          </v:shape>
          <o:OLEObject Type="Embed" ProgID="Equation.DSMT4" ShapeID="_x0000_i1145" DrawAspect="Content" ObjectID="_1825530666" r:id="rId248"/>
        </w:object>
      </w:r>
      <w:r>
        <w:t xml:space="preserve"> chất </w:t>
      </w:r>
      <w:r>
        <w:rPr>
          <w:position w:val="-4"/>
        </w:rPr>
        <w:object w:dxaOrig="240" w:dyaOrig="260" w14:anchorId="2B65FF88">
          <v:shape id="_x0000_i1146" type="#_x0000_t75" style="width:12.5pt;height:13.75pt" o:ole="">
            <v:imagedata r:id="rId249" o:title=""/>
          </v:shape>
          <o:OLEObject Type="Embed" ProgID="Equation.DSMT4" ShapeID="_x0000_i1146" DrawAspect="Content" ObjectID="_1825530667" r:id="rId250"/>
        </w:object>
      </w:r>
      <w:r>
        <w:t xml:space="preserve"> và </w:t>
      </w:r>
      <w:r>
        <w:rPr>
          <w:position w:val="-10"/>
        </w:rPr>
        <w:object w:dxaOrig="460" w:dyaOrig="320" w14:anchorId="0308BC3B">
          <v:shape id="_x0000_i1147" type="#_x0000_t75" style="width:22.55pt;height:15.65pt" o:ole="">
            <v:imagedata r:id="rId251" o:title=""/>
          </v:shape>
          <o:OLEObject Type="Embed" ProgID="Equation.DSMT4" ShapeID="_x0000_i1147" DrawAspect="Content" ObjectID="_1825530668" r:id="rId252"/>
        </w:object>
      </w:r>
      <w:r>
        <w:t xml:space="preserve"> chất </w:t>
      </w:r>
      <w:r>
        <w:rPr>
          <w:position w:val="-4"/>
        </w:rPr>
        <w:object w:dxaOrig="240" w:dyaOrig="260" w14:anchorId="0129E347">
          <v:shape id="_x0000_i1148" type="#_x0000_t75" style="width:12.5pt;height:13.75pt" o:ole="">
            <v:imagedata r:id="rId253" o:title=""/>
          </v:shape>
          <o:OLEObject Type="Embed" ProgID="Equation.DSMT4" ShapeID="_x0000_i1148" DrawAspect="Content" ObjectID="_1825530669" r:id="rId254"/>
        </w:object>
      </w:r>
      <w:r>
        <w:t xml:space="preserve">. Hỏi chi phí mua nguyên liệu ít nhất là bao nhiêu triệu đồng? Biết rằng cơ sở cung cấp nguyên liệu chỉ có thể cung cấp không quá 9 tấn nguyên liệu loại </w:t>
      </w:r>
      <w:r>
        <w:rPr>
          <w:position w:val="-4"/>
        </w:rPr>
        <w:object w:dxaOrig="200" w:dyaOrig="260" w14:anchorId="3F00C4FB">
          <v:shape id="_x0000_i1149" type="#_x0000_t75" style="width:9.4pt;height:13.75pt" o:ole="">
            <v:imagedata r:id="rId255" o:title=""/>
          </v:shape>
          <o:OLEObject Type="Embed" ProgID="Equation.DSMT4" ShapeID="_x0000_i1149" DrawAspect="Content" ObjectID="_1825530670" r:id="rId256"/>
        </w:object>
      </w:r>
      <w:r>
        <w:t xml:space="preserve"> và không quá 7 tấn nguyên liệu loại </w:t>
      </w:r>
      <w:r>
        <w:rPr>
          <w:position w:val="-4"/>
        </w:rPr>
        <w:object w:dxaOrig="260" w:dyaOrig="260" w14:anchorId="1B91A5C6">
          <v:shape id="_x0000_i1150" type="#_x0000_t75" style="width:13.75pt;height:13.75pt" o:ole="">
            <v:imagedata r:id="rId257" o:title=""/>
          </v:shape>
          <o:OLEObject Type="Embed" ProgID="Equation.DSMT4" ShapeID="_x0000_i1150" DrawAspect="Content" ObjectID="_1825530671" r:id="rId258"/>
        </w:object>
      </w:r>
      <w:r>
        <w:t>.</w:t>
      </w:r>
    </w:p>
    <w:p w14:paraId="126A818D" w14:textId="77777777" w:rsidR="009F6513" w:rsidRDefault="00000000">
      <w:r>
        <w:rPr>
          <w:b/>
          <w:bCs/>
        </w:rPr>
        <w:t xml:space="preserve">Câu 2. </w:t>
      </w:r>
      <w:r>
        <w:t xml:space="preserve"> Đứng ở vị trí </w:t>
      </w:r>
      <w:r>
        <w:rPr>
          <w:position w:val="-4"/>
        </w:rPr>
        <w:object w:dxaOrig="240" w:dyaOrig="260" w14:anchorId="3D91666F">
          <v:shape id="_x0000_i1151" type="#_x0000_t75" style="width:11.9pt;height:13.15pt" o:ole="">
            <v:imagedata r:id="rId259" o:title=""/>
          </v:shape>
          <o:OLEObject Type="Embed" ProgID="Equation.DSMT4" ShapeID="_x0000_i1151" DrawAspect="Content" ObjectID="_1825530672" r:id="rId260"/>
        </w:object>
      </w:r>
      <w:r>
        <w:t xml:space="preserve"> trên bờ biển, bạn Bình đo được góc nghiêng so với bờ biển tới một vị trí </w:t>
      </w:r>
      <w:r>
        <w:rPr>
          <w:position w:val="-6"/>
        </w:rPr>
        <w:object w:dxaOrig="260" w:dyaOrig="279" w14:anchorId="0E13916F">
          <v:shape id="_x0000_i1152" type="#_x0000_t75" style="width:13.15pt;height:13.75pt" o:ole="">
            <v:imagedata r:id="rId261" o:title=""/>
          </v:shape>
          <o:OLEObject Type="Embed" ProgID="Equation.DSMT4" ShapeID="_x0000_i1152" DrawAspect="Content" ObjectID="_1825530673" r:id="rId262"/>
        </w:object>
      </w:r>
      <w:r>
        <w:t xml:space="preserve"> trên đảo là </w:t>
      </w:r>
      <w:r>
        <w:rPr>
          <w:position w:val="-6"/>
        </w:rPr>
        <w:object w:dxaOrig="400" w:dyaOrig="340" w14:anchorId="1FBF1263">
          <v:shape id="_x0000_i1153" type="#_x0000_t75" style="width:20.05pt;height:16.9pt" o:ole="">
            <v:imagedata r:id="rId263" o:title=""/>
          </v:shape>
          <o:OLEObject Type="Embed" ProgID="Equation.DSMT4" ShapeID="_x0000_i1153" DrawAspect="Content" ObjectID="_1825530674" r:id="rId264"/>
        </w:object>
      </w:r>
      <w:r>
        <w:t xml:space="preserve">. Sau đó di chuyển dọc bờ biển đến vị trí </w:t>
      </w:r>
      <w:r>
        <w:rPr>
          <w:position w:val="-4"/>
        </w:rPr>
        <w:object w:dxaOrig="240" w:dyaOrig="260" w14:anchorId="00312940">
          <v:shape id="_x0000_i1154" type="#_x0000_t75" style="width:11.9pt;height:13.15pt" o:ole="">
            <v:imagedata r:id="rId265" o:title=""/>
          </v:shape>
          <o:OLEObject Type="Embed" ProgID="Equation.DSMT4" ShapeID="_x0000_i1154" DrawAspect="Content" ObjectID="_1825530675" r:id="rId266"/>
        </w:object>
      </w:r>
      <w:r>
        <w:t xml:space="preserve"> cách </w:t>
      </w:r>
      <w:r>
        <w:rPr>
          <w:position w:val="-4"/>
        </w:rPr>
        <w:object w:dxaOrig="240" w:dyaOrig="260" w14:anchorId="79082216">
          <v:shape id="_x0000_i1155" type="#_x0000_t75" style="width:11.9pt;height:13.15pt" o:ole="">
            <v:imagedata r:id="rId259" o:title=""/>
          </v:shape>
          <o:OLEObject Type="Embed" ProgID="Equation.DSMT4" ShapeID="_x0000_i1155" DrawAspect="Content" ObjectID="_1825530676" r:id="rId267"/>
        </w:object>
      </w:r>
      <w:r>
        <w:t xml:space="preserve"> một khoảng </w:t>
      </w:r>
      <w:r>
        <w:rPr>
          <w:position w:val="-12"/>
        </w:rPr>
        <w:object w:dxaOrig="660" w:dyaOrig="340" w14:anchorId="48109BC8">
          <v:shape id="_x0000_i1156" type="#_x0000_t75" style="width:33.2pt;height:16.9pt" o:ole="">
            <v:imagedata r:id="rId268" o:title=""/>
          </v:shape>
          <o:OLEObject Type="Embed" ProgID="Equation.DSMT4" ShapeID="_x0000_i1156" DrawAspect="Content" ObjectID="_1825530677" r:id="rId269"/>
        </w:object>
      </w:r>
      <w:r>
        <w:t xml:space="preserve">và đo được góc nghiêng so với bờ biển tới vị trí </w:t>
      </w:r>
      <w:r>
        <w:rPr>
          <w:position w:val="-6"/>
        </w:rPr>
        <w:object w:dxaOrig="260" w:dyaOrig="279" w14:anchorId="40351E33">
          <v:shape id="_x0000_i1157" type="#_x0000_t75" style="width:13.15pt;height:13.75pt" o:ole="">
            <v:imagedata r:id="rId261" o:title=""/>
          </v:shape>
          <o:OLEObject Type="Embed" ProgID="Equation.DSMT4" ShapeID="_x0000_i1157" DrawAspect="Content" ObjectID="_1825530678" r:id="rId270"/>
        </w:object>
      </w:r>
      <w:r>
        <w:t xml:space="preserve"> đã chọn là </w:t>
      </w:r>
      <w:r>
        <w:rPr>
          <w:position w:val="-6"/>
        </w:rPr>
        <w:object w:dxaOrig="400" w:dyaOrig="340" w14:anchorId="50D45C80">
          <v:shape id="_x0000_i1158" type="#_x0000_t75" style="width:20.05pt;height:16.9pt" o:ole="">
            <v:imagedata r:id="rId271" o:title=""/>
          </v:shape>
          <o:OLEObject Type="Embed" ProgID="Equation.DSMT4" ShapeID="_x0000_i1158" DrawAspect="Content" ObjectID="_1825530679" r:id="rId272"/>
        </w:object>
      </w:r>
      <w:r>
        <w:t xml:space="preserve">. Tính khoảng cách từ vị trí </w:t>
      </w:r>
      <w:r>
        <w:rPr>
          <w:position w:val="-6"/>
        </w:rPr>
        <w:object w:dxaOrig="260" w:dyaOrig="279" w14:anchorId="7DED6965">
          <v:shape id="_x0000_i1159" type="#_x0000_t75" style="width:13.15pt;height:13.75pt" o:ole="">
            <v:imagedata r:id="rId261" o:title=""/>
          </v:shape>
          <o:OLEObject Type="Embed" ProgID="Equation.DSMT4" ShapeID="_x0000_i1159" DrawAspect="Content" ObjectID="_1825530680" r:id="rId273"/>
        </w:object>
      </w:r>
      <w:r>
        <w:t xml:space="preserve"> trên đảo tới bờ biển theo đơn vị mét (</w:t>
      </w:r>
      <w:r>
        <w:rPr>
          <w:i/>
          <w:iCs/>
        </w:rPr>
        <w:t>Làm tròn kết quả đến hàng phần mười).</w:t>
      </w:r>
    </w:p>
    <w:p w14:paraId="1AF8C1D0" w14:textId="77777777" w:rsidR="009F6513" w:rsidRDefault="00000000">
      <w:pPr>
        <w:jc w:val="center"/>
      </w:pPr>
      <w:r>
        <w:rPr>
          <w:noProof/>
          <w:position w:val="-129"/>
        </w:rPr>
        <w:drawing>
          <wp:inline distT="0" distB="0" distL="0" distR="0" wp14:anchorId="17F15229" wp14:editId="1FE9BC26">
            <wp:extent cx="6076950" cy="1714500"/>
            <wp:effectExtent l="0" t="0" r="0" b="0"/>
            <wp:docPr id="10284" name="Picture 10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5" name="Picture 10285"/>
                    <pic:cNvPicPr>
                      <a:picLocks noChangeAspect="1" noChangeArrowheads="1"/>
                    </pic:cNvPicPr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2FF5E5" w14:textId="77777777" w:rsidR="009F6513" w:rsidRDefault="00000000">
      <w:r>
        <w:rPr>
          <w:b/>
          <w:bCs/>
        </w:rPr>
        <w:t xml:space="preserve">Câu 3. </w:t>
      </w:r>
      <w:r>
        <w:t xml:space="preserve"> Bảng giá cước gọi quốc tế của công ty viễn thông A được cho bởi bảng sau: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7"/>
        <w:gridCol w:w="3554"/>
      </w:tblGrid>
      <w:tr w:rsidR="009F6513" w14:paraId="1DD1472C" w14:textId="77777777" w:rsidTr="009D714E">
        <w:trPr>
          <w:jc w:val="center"/>
        </w:trPr>
        <w:tc>
          <w:tcPr>
            <w:tcW w:w="0" w:type="auto"/>
          </w:tcPr>
          <w:p w14:paraId="4EF927E9" w14:textId="77777777" w:rsidR="009F6513" w:rsidRDefault="00000000">
            <w:r>
              <w:t xml:space="preserve"> </w:t>
            </w:r>
            <w:r>
              <w:rPr>
                <w:b/>
                <w:bCs/>
              </w:rPr>
              <w:t>Thời gian gọi (phút)</w:t>
            </w:r>
            <w:r>
              <w:t xml:space="preserve"> </w:t>
            </w:r>
          </w:p>
        </w:tc>
        <w:tc>
          <w:tcPr>
            <w:tcW w:w="0" w:type="auto"/>
          </w:tcPr>
          <w:p w14:paraId="477CE7B1" w14:textId="77777777" w:rsidR="009F6513" w:rsidRDefault="00000000">
            <w:r>
              <w:t xml:space="preserve"> </w:t>
            </w:r>
            <w:r>
              <w:rPr>
                <w:b/>
                <w:bCs/>
              </w:rPr>
              <w:t>Giá cước điện thoại (đồng/phút)</w:t>
            </w:r>
            <w:r>
              <w:t xml:space="preserve"> </w:t>
            </w:r>
          </w:p>
        </w:tc>
      </w:tr>
      <w:tr w:rsidR="009F6513" w14:paraId="5DD7388E" w14:textId="77777777" w:rsidTr="009D714E">
        <w:trPr>
          <w:jc w:val="center"/>
        </w:trPr>
        <w:tc>
          <w:tcPr>
            <w:tcW w:w="0" w:type="auto"/>
          </w:tcPr>
          <w:p w14:paraId="00A41C9C" w14:textId="77777777" w:rsidR="009F6513" w:rsidRDefault="00000000">
            <w:r>
              <w:t xml:space="preserve"> Không quá 8 phút </w:t>
            </w:r>
          </w:p>
        </w:tc>
        <w:tc>
          <w:tcPr>
            <w:tcW w:w="0" w:type="auto"/>
          </w:tcPr>
          <w:p w14:paraId="32EA33EF" w14:textId="77777777" w:rsidR="009F6513" w:rsidRDefault="00000000">
            <w:r>
              <w:t xml:space="preserve"> 5000 </w:t>
            </w:r>
          </w:p>
        </w:tc>
      </w:tr>
      <w:tr w:rsidR="009F6513" w14:paraId="7FEFE4DA" w14:textId="77777777" w:rsidTr="009D714E">
        <w:trPr>
          <w:jc w:val="center"/>
        </w:trPr>
        <w:tc>
          <w:tcPr>
            <w:tcW w:w="0" w:type="auto"/>
          </w:tcPr>
          <w:p w14:paraId="24A19809" w14:textId="77777777" w:rsidR="009F6513" w:rsidRDefault="00000000">
            <w:r>
              <w:t xml:space="preserve"> Từ phút thứ 9 đến phút thứ 15 </w:t>
            </w:r>
          </w:p>
        </w:tc>
        <w:tc>
          <w:tcPr>
            <w:tcW w:w="0" w:type="auto"/>
          </w:tcPr>
          <w:p w14:paraId="66525767" w14:textId="77777777" w:rsidR="009F6513" w:rsidRDefault="00000000">
            <w:r>
              <w:t xml:space="preserve"> 5500 </w:t>
            </w:r>
          </w:p>
        </w:tc>
      </w:tr>
      <w:tr w:rsidR="009F6513" w14:paraId="14FE8241" w14:textId="77777777" w:rsidTr="009D714E">
        <w:trPr>
          <w:jc w:val="center"/>
        </w:trPr>
        <w:tc>
          <w:tcPr>
            <w:tcW w:w="0" w:type="auto"/>
          </w:tcPr>
          <w:p w14:paraId="312B889D" w14:textId="77777777" w:rsidR="009F6513" w:rsidRDefault="00000000">
            <w:r>
              <w:t xml:space="preserve"> Từ phút thứ 16 đến phút thứ 25 </w:t>
            </w:r>
          </w:p>
        </w:tc>
        <w:tc>
          <w:tcPr>
            <w:tcW w:w="0" w:type="auto"/>
          </w:tcPr>
          <w:p w14:paraId="6E24CDF8" w14:textId="77777777" w:rsidR="009F6513" w:rsidRDefault="00000000">
            <w:r>
              <w:t xml:space="preserve"> 6000 </w:t>
            </w:r>
          </w:p>
        </w:tc>
      </w:tr>
      <w:tr w:rsidR="009F6513" w14:paraId="04747674" w14:textId="77777777" w:rsidTr="009D714E">
        <w:trPr>
          <w:jc w:val="center"/>
        </w:trPr>
        <w:tc>
          <w:tcPr>
            <w:tcW w:w="0" w:type="auto"/>
          </w:tcPr>
          <w:p w14:paraId="02D7C578" w14:textId="77777777" w:rsidR="009F6513" w:rsidRDefault="00000000">
            <w:r>
              <w:t xml:space="preserve"> Từ phút thứ 26 trở đi </w:t>
            </w:r>
          </w:p>
        </w:tc>
        <w:tc>
          <w:tcPr>
            <w:tcW w:w="0" w:type="auto"/>
          </w:tcPr>
          <w:p w14:paraId="2ABF3582" w14:textId="77777777" w:rsidR="009F6513" w:rsidRDefault="00000000">
            <w:r>
              <w:t xml:space="preserve"> 6500 </w:t>
            </w:r>
          </w:p>
        </w:tc>
      </w:tr>
    </w:tbl>
    <w:p w14:paraId="02F0E96E" w14:textId="77777777" w:rsidR="009F6513" w:rsidRDefault="009F6513"/>
    <w:p w14:paraId="6F37D7A8" w14:textId="77777777" w:rsidR="009F6513" w:rsidRDefault="00000000">
      <w:r>
        <w:lastRenderedPageBreak/>
        <w:t xml:space="preserve">Gọi </w:t>
      </w:r>
      <w:r>
        <w:rPr>
          <w:position w:val="-10"/>
        </w:rPr>
        <w:object w:dxaOrig="220" w:dyaOrig="260" w14:anchorId="64E3BBB2">
          <v:shape id="_x0000_i1160" type="#_x0000_t75" style="width:11.25pt;height:13.15pt" o:ole="">
            <v:imagedata r:id="rId275" o:title=""/>
          </v:shape>
          <o:OLEObject Type="Embed" ProgID="Equation.DSMT4" ShapeID="_x0000_i1160" DrawAspect="Content" ObjectID="_1825530681" r:id="rId276"/>
        </w:object>
      </w:r>
      <w:r>
        <w:t xml:space="preserve">(nghìn đồng) là số tiền phải trả khi sử dụng dịch vụ của công ty viễn thông A gọi quốc tế, </w:t>
      </w:r>
      <w:r>
        <w:rPr>
          <w:position w:val="-6"/>
        </w:rPr>
        <w:object w:dxaOrig="200" w:dyaOrig="220" w14:anchorId="0FA476DB">
          <v:shape id="_x0000_i1161" type="#_x0000_t75" style="width:10pt;height:11.25pt" o:ole="">
            <v:imagedata r:id="rId277" o:title=""/>
          </v:shape>
          <o:OLEObject Type="Embed" ProgID="Equation.DSMT4" ShapeID="_x0000_i1161" DrawAspect="Content" ObjectID="_1825530682" r:id="rId278"/>
        </w:object>
      </w:r>
      <w:r>
        <w:t xml:space="preserve"> là số phút ( </w:t>
      </w:r>
      <w:r>
        <w:rPr>
          <w:position w:val="-6"/>
        </w:rPr>
        <w:object w:dxaOrig="1120" w:dyaOrig="279" w14:anchorId="33706535">
          <v:shape id="_x0000_i1162" type="#_x0000_t75" style="width:55.7pt;height:13.75pt" o:ole="">
            <v:imagedata r:id="rId279" o:title=""/>
          </v:shape>
          <o:OLEObject Type="Embed" ProgID="Equation.DSMT4" ShapeID="_x0000_i1162" DrawAspect="Content" ObjectID="_1825530683" r:id="rId280"/>
        </w:object>
      </w:r>
      <w:r>
        <w:t xml:space="preserve">) ta có </w:t>
      </w:r>
      <w:r>
        <w:rPr>
          <w:position w:val="-10"/>
        </w:rPr>
        <w:object w:dxaOrig="1020" w:dyaOrig="320" w14:anchorId="79E77E30">
          <v:shape id="_x0000_i1163" type="#_x0000_t75" style="width:50.7pt;height:16.3pt" o:ole="">
            <v:imagedata r:id="rId281" o:title=""/>
          </v:shape>
          <o:OLEObject Type="Embed" ProgID="Equation.DSMT4" ShapeID="_x0000_i1163" DrawAspect="Content" ObjectID="_1825530684" r:id="rId282"/>
        </w:object>
      </w:r>
      <w:r>
        <w:t xml:space="preserve">. Tính </w:t>
      </w:r>
      <w:r>
        <w:rPr>
          <w:position w:val="-6"/>
        </w:rPr>
        <w:object w:dxaOrig="540" w:dyaOrig="279" w14:anchorId="40E0F2C5">
          <v:shape id="_x0000_i1164" type="#_x0000_t75" style="width:26.9pt;height:13.75pt" o:ole="">
            <v:imagedata r:id="rId283" o:title=""/>
          </v:shape>
          <o:OLEObject Type="Embed" ProgID="Equation.DSMT4" ShapeID="_x0000_i1164" DrawAspect="Content" ObjectID="_1825530685" r:id="rId284"/>
        </w:object>
      </w:r>
      <w:r>
        <w:t>?</w:t>
      </w:r>
    </w:p>
    <w:p w14:paraId="4C5938CD" w14:textId="77777777" w:rsidR="009F6513" w:rsidRDefault="00000000">
      <w:r>
        <w:rPr>
          <w:b/>
          <w:bCs/>
        </w:rPr>
        <w:t xml:space="preserve">Câu 4. </w:t>
      </w:r>
      <w:r>
        <w:t xml:space="preserve"> Cho 2 tập hợp </w:t>
      </w:r>
      <w:r>
        <w:rPr>
          <w:position w:val="-24"/>
        </w:rPr>
        <w:object w:dxaOrig="2659" w:dyaOrig="620" w14:anchorId="10CE48CF">
          <v:shape id="_x0000_i1165" type="#_x0000_t75" style="width:132.75pt;height:31.3pt" o:ole="">
            <v:imagedata r:id="rId285" o:title=""/>
          </v:shape>
          <o:OLEObject Type="Embed" ProgID="Equation.DSMT4" ShapeID="_x0000_i1165" DrawAspect="Content" ObjectID="_1825530686" r:id="rId286"/>
        </w:object>
      </w:r>
      <w:r>
        <w:t xml:space="preserve">. Tính tổng các giá trị nguyên của </w:t>
      </w:r>
      <w:r>
        <w:rPr>
          <w:position w:val="-6"/>
        </w:rPr>
        <w:object w:dxaOrig="260" w:dyaOrig="220" w14:anchorId="54CBED7D">
          <v:shape id="_x0000_i1166" type="#_x0000_t75" style="width:13.15pt;height:11.25pt" o:ole="">
            <v:imagedata r:id="rId287" o:title=""/>
          </v:shape>
          <o:OLEObject Type="Embed" ProgID="Equation.DSMT4" ShapeID="_x0000_i1166" DrawAspect="Content" ObjectID="_1825530687" r:id="rId288"/>
        </w:object>
      </w:r>
      <w:r>
        <w:t xml:space="preserve">để </w:t>
      </w:r>
      <w:r>
        <w:rPr>
          <w:position w:val="-4"/>
        </w:rPr>
        <w:object w:dxaOrig="660" w:dyaOrig="260" w14:anchorId="2E62A868">
          <v:shape id="_x0000_i1167" type="#_x0000_t75" style="width:33.2pt;height:13.15pt" o:ole="">
            <v:imagedata r:id="rId289" o:title=""/>
          </v:shape>
          <o:OLEObject Type="Embed" ProgID="Equation.DSMT4" ShapeID="_x0000_i1167" DrawAspect="Content" ObjectID="_1825530688" r:id="rId290"/>
        </w:object>
      </w:r>
      <w:r>
        <w:t xml:space="preserve"> có đúng 3 phần tử là số nguyên.</w:t>
      </w:r>
    </w:p>
    <w:p w14:paraId="15E4E91E" w14:textId="77777777" w:rsidR="009F6513" w:rsidRDefault="00000000">
      <w:r>
        <w:rPr>
          <w:b/>
          <w:bCs/>
        </w:rPr>
        <w:t xml:space="preserve">Câu 5. </w:t>
      </w:r>
      <w:r>
        <w:t xml:space="preserve"> Cho tam giác đều </w:t>
      </w:r>
      <w:r>
        <w:rPr>
          <w:position w:val="-6"/>
        </w:rPr>
        <w:object w:dxaOrig="560" w:dyaOrig="279" w14:anchorId="19E36903">
          <v:shape id="_x0000_i1168" type="#_x0000_t75" style="width:28.15pt;height:13.75pt" o:ole="">
            <v:imagedata r:id="rId291" o:title=""/>
          </v:shape>
          <o:OLEObject Type="Embed" ProgID="Equation.DSMT4" ShapeID="_x0000_i1168" DrawAspect="Content" ObjectID="_1825530689" r:id="rId292"/>
        </w:object>
      </w:r>
      <w:r>
        <w:t xml:space="preserve"> có cạnh bằng 1. Gọi </w:t>
      </w:r>
      <w:r>
        <w:rPr>
          <w:position w:val="-4"/>
        </w:rPr>
        <w:object w:dxaOrig="260" w:dyaOrig="260" w14:anchorId="444059A7">
          <v:shape id="_x0000_i1169" type="#_x0000_t75" style="width:13.15pt;height:13.15pt" o:ole="">
            <v:imagedata r:id="rId293" o:title=""/>
          </v:shape>
          <o:OLEObject Type="Embed" ProgID="Equation.DSMT4" ShapeID="_x0000_i1169" DrawAspect="Content" ObjectID="_1825530690" r:id="rId294"/>
        </w:object>
      </w:r>
      <w:r>
        <w:t xml:space="preserve"> là điểm thỏa mãn: </w:t>
      </w:r>
      <w:r>
        <w:rPr>
          <w:position w:val="-6"/>
        </w:rPr>
        <w:object w:dxaOrig="2000" w:dyaOrig="340" w14:anchorId="73BC3308">
          <v:shape id="_x0000_i1170" type="#_x0000_t75" style="width:100.15pt;height:16.9pt" o:ole="">
            <v:imagedata r:id="rId295" o:title=""/>
          </v:shape>
          <o:OLEObject Type="Embed" ProgID="Equation.DSMT4" ShapeID="_x0000_i1170" DrawAspect="Content" ObjectID="_1825530691" r:id="rId296"/>
        </w:object>
      </w:r>
      <w:r>
        <w:t xml:space="preserve"> và </w:t>
      </w:r>
      <w:r>
        <w:rPr>
          <w:position w:val="-4"/>
        </w:rPr>
        <w:object w:dxaOrig="320" w:dyaOrig="260" w14:anchorId="15FEB22B">
          <v:shape id="_x0000_i1171" type="#_x0000_t75" style="width:16.3pt;height:13.15pt" o:ole="">
            <v:imagedata r:id="rId297" o:title=""/>
          </v:shape>
          <o:OLEObject Type="Embed" ProgID="Equation.DSMT4" ShapeID="_x0000_i1171" DrawAspect="Content" ObjectID="_1825530692" r:id="rId298"/>
        </w:object>
      </w:r>
      <w:r>
        <w:t xml:space="preserve"> là điểm di động trên đường thẳng </w:t>
      </w:r>
      <w:r>
        <w:rPr>
          <w:position w:val="-6"/>
        </w:rPr>
        <w:object w:dxaOrig="400" w:dyaOrig="279" w14:anchorId="6705E3A0">
          <v:shape id="_x0000_i1172" type="#_x0000_t75" style="width:20.05pt;height:13.75pt" o:ole="">
            <v:imagedata r:id="rId299" o:title=""/>
          </v:shape>
          <o:OLEObject Type="Embed" ProgID="Equation.DSMT4" ShapeID="_x0000_i1172" DrawAspect="Content" ObjectID="_1825530693" r:id="rId300"/>
        </w:object>
      </w:r>
      <w:r>
        <w:t xml:space="preserve">. Giá trị nhỏ nhất của biểu thức </w:t>
      </w:r>
      <w:r>
        <w:rPr>
          <w:position w:val="-4"/>
        </w:rPr>
        <w:object w:dxaOrig="1500" w:dyaOrig="260" w14:anchorId="67FA6051">
          <v:shape id="_x0000_i1173" type="#_x0000_t75" style="width:75.15pt;height:13.15pt" o:ole="">
            <v:imagedata r:id="rId301" o:title=""/>
          </v:shape>
          <o:OLEObject Type="Embed" ProgID="Equation.DSMT4" ShapeID="_x0000_i1173" DrawAspect="Content" ObjectID="_1825530694" r:id="rId302"/>
        </w:object>
      </w:r>
      <w:r>
        <w:t xml:space="preserve"> bằng bao nhiêu? (Làm tròn kết quả đến hàng phần trăm).</w:t>
      </w:r>
    </w:p>
    <w:p w14:paraId="09CFD2CF" w14:textId="77777777" w:rsidR="009F6513" w:rsidRDefault="00000000">
      <w:r>
        <w:rPr>
          <w:b/>
          <w:bCs/>
        </w:rPr>
        <w:t xml:space="preserve">Câu 6. </w:t>
      </w:r>
      <w:r>
        <w:t xml:space="preserve"> Chất điểm </w:t>
      </w:r>
      <w:r>
        <w:rPr>
          <w:position w:val="-4"/>
        </w:rPr>
        <w:object w:dxaOrig="320" w:dyaOrig="260" w14:anchorId="0B4DF28C">
          <v:shape id="_x0000_i1174" type="#_x0000_t75" style="width:16.3pt;height:13.15pt" o:ole="">
            <v:imagedata r:id="rId303" o:title=""/>
          </v:shape>
          <o:OLEObject Type="Embed" ProgID="Equation.DSMT4" ShapeID="_x0000_i1174" DrawAspect="Content" ObjectID="_1825530695" r:id="rId304"/>
        </w:object>
      </w:r>
      <w:r>
        <w:t xml:space="preserve">chịu tác động của 3 lực </w:t>
      </w:r>
      <w:r>
        <w:rPr>
          <w:position w:val="-12"/>
        </w:rPr>
        <w:object w:dxaOrig="900" w:dyaOrig="400" w14:anchorId="485EA6A5">
          <v:shape id="_x0000_i1175" type="#_x0000_t75" style="width:45.1pt;height:20.05pt" o:ole="">
            <v:imagedata r:id="rId305" o:title=""/>
          </v:shape>
          <o:OLEObject Type="Embed" ProgID="Equation.DSMT4" ShapeID="_x0000_i1175" DrawAspect="Content" ObjectID="_1825530696" r:id="rId306"/>
        </w:object>
      </w:r>
      <w:r>
        <w:t xml:space="preserve">( như hình vẽ) và ở trạng thái cân bằng ,tức là </w:t>
      </w:r>
      <w:r>
        <w:rPr>
          <w:position w:val="-12"/>
        </w:rPr>
        <w:object w:dxaOrig="1520" w:dyaOrig="400" w14:anchorId="722BF436">
          <v:shape id="_x0000_i1176" type="#_x0000_t75" style="width:76.4pt;height:20.05pt" o:ole="">
            <v:imagedata r:id="rId307" o:title=""/>
          </v:shape>
          <o:OLEObject Type="Embed" ProgID="Equation.DSMT4" ShapeID="_x0000_i1176" DrawAspect="Content" ObjectID="_1825530697" r:id="rId308"/>
        </w:object>
      </w:r>
      <w:r>
        <w:t xml:space="preserve">.Tính tổng độ lớn của các lực </w:t>
      </w:r>
      <w:r>
        <w:rPr>
          <w:position w:val="-12"/>
        </w:rPr>
        <w:object w:dxaOrig="279" w:dyaOrig="400" w14:anchorId="1B44A784">
          <v:shape id="_x0000_i1177" type="#_x0000_t75" style="width:13.75pt;height:20.05pt" o:ole="">
            <v:imagedata r:id="rId309" o:title=""/>
          </v:shape>
          <o:OLEObject Type="Embed" ProgID="Equation.DSMT4" ShapeID="_x0000_i1177" DrawAspect="Content" ObjectID="_1825530698" r:id="rId310"/>
        </w:object>
      </w:r>
      <w:r>
        <w:t xml:space="preserve"> và </w:t>
      </w:r>
      <w:r>
        <w:rPr>
          <w:position w:val="-12"/>
        </w:rPr>
        <w:object w:dxaOrig="300" w:dyaOrig="400" w14:anchorId="33DB3C02">
          <v:shape id="_x0000_i1178" type="#_x0000_t75" style="width:15.05pt;height:20.05pt" o:ole="">
            <v:imagedata r:id="rId311" o:title=""/>
          </v:shape>
          <o:OLEObject Type="Embed" ProgID="Equation.DSMT4" ShapeID="_x0000_i1178" DrawAspect="Content" ObjectID="_1825530699" r:id="rId312"/>
        </w:object>
      </w:r>
      <w:r>
        <w:t xml:space="preserve">. Biết </w:t>
      </w:r>
      <w:r>
        <w:rPr>
          <w:position w:val="-12"/>
        </w:rPr>
        <w:object w:dxaOrig="279" w:dyaOrig="400" w14:anchorId="7C99F662">
          <v:shape id="_x0000_i1179" type="#_x0000_t75" style="width:13.75pt;height:20.05pt" o:ole="">
            <v:imagedata r:id="rId313" o:title=""/>
          </v:shape>
          <o:OLEObject Type="Embed" ProgID="Equation.DSMT4" ShapeID="_x0000_i1179" DrawAspect="Content" ObjectID="_1825530700" r:id="rId314"/>
        </w:object>
      </w:r>
      <w:r>
        <w:t xml:space="preserve"> có độ lớn là </w:t>
      </w:r>
      <w:r>
        <w:rPr>
          <w:position w:val="-6"/>
        </w:rPr>
        <w:object w:dxaOrig="520" w:dyaOrig="279" w14:anchorId="398E0FC1">
          <v:shape id="_x0000_i1180" type="#_x0000_t75" style="width:25.65pt;height:13.75pt" o:ole="">
            <v:imagedata r:id="rId315" o:title=""/>
          </v:shape>
          <o:OLEObject Type="Embed" ProgID="Equation.DSMT4" ShapeID="_x0000_i1180" DrawAspect="Content" ObjectID="_1825530701" r:id="rId316"/>
        </w:object>
      </w:r>
      <w:r>
        <w:t xml:space="preserve"> (Kết quả làm tròn đến hàng đơn vị ). </w:t>
      </w:r>
    </w:p>
    <w:p w14:paraId="04D6F771" w14:textId="77777777" w:rsidR="009F6513" w:rsidRDefault="00000000">
      <w:pPr>
        <w:jc w:val="center"/>
      </w:pPr>
      <w:r>
        <w:rPr>
          <w:noProof/>
          <w:position w:val="-91"/>
        </w:rPr>
        <w:drawing>
          <wp:inline distT="0" distB="0" distL="0" distR="0" wp14:anchorId="19FF2639" wp14:editId="5CE43230">
            <wp:extent cx="1300163" cy="1228725"/>
            <wp:effectExtent l="0" t="0" r="0" b="0"/>
            <wp:docPr id="10329" name="Picture 10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0" name="Picture 10330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163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DF4BEB" w14:textId="77777777" w:rsidR="00B40B78" w:rsidRPr="00B40B78" w:rsidRDefault="00B40B78" w:rsidP="00B40B78">
      <w:pPr>
        <w:tabs>
          <w:tab w:val="left" w:pos="5387"/>
        </w:tabs>
        <w:jc w:val="center"/>
        <w:rPr>
          <w:b/>
          <w:lang w:val="vi"/>
        </w:rPr>
      </w:pPr>
      <w:r w:rsidRPr="00B40B78">
        <w:rPr>
          <w:b/>
          <w:lang w:val="vi"/>
        </w:rPr>
        <w:t>----HẾT---</w:t>
      </w:r>
    </w:p>
    <w:p w14:paraId="2270541C" w14:textId="77777777" w:rsidR="009D23AE" w:rsidRPr="009D23AE" w:rsidRDefault="009D23AE" w:rsidP="00B40B78">
      <w:pPr>
        <w:tabs>
          <w:tab w:val="left" w:pos="5387"/>
        </w:tabs>
        <w:rPr>
          <w:lang w:val="vi"/>
        </w:rPr>
      </w:pPr>
    </w:p>
    <w:p w14:paraId="4A577290" w14:textId="77777777" w:rsidR="009113A8" w:rsidRDefault="009113A8"/>
    <w:sectPr w:rsidR="009113A8" w:rsidSect="009D23AE">
      <w:footerReference w:type="default" r:id="rId318"/>
      <w:pgSz w:w="11906" w:h="16838" w:code="9"/>
      <w:pgMar w:top="680" w:right="567" w:bottom="680" w:left="851" w:header="0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D8406" w14:textId="77777777" w:rsidR="00681AA1" w:rsidRDefault="00681AA1" w:rsidP="009D23AE">
      <w:pPr>
        <w:spacing w:before="0" w:after="0"/>
      </w:pPr>
      <w:r>
        <w:separator/>
      </w:r>
    </w:p>
  </w:endnote>
  <w:endnote w:type="continuationSeparator" w:id="0">
    <w:p w14:paraId="111B400A" w14:textId="77777777" w:rsidR="00681AA1" w:rsidRDefault="00681AA1" w:rsidP="009D23A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F70A" w14:textId="77777777" w:rsidR="009F6513" w:rsidRDefault="00000000">
    <w:pPr>
      <w:pBdr>
        <w:top w:val="single" w:sz="6" w:space="1" w:color="auto"/>
      </w:pBdr>
      <w:tabs>
        <w:tab w:val="right" w:pos="10489"/>
      </w:tabs>
      <w:spacing w:before="0" w:after="0"/>
      <w:jc w:val="left"/>
    </w:pPr>
    <w:r>
      <w:rPr>
        <w:color w:val="000000"/>
      </w:rPr>
      <w:t>Mã đề 1101</w:t>
    </w:r>
    <w:r>
      <w:rPr>
        <w:color w:val="000000"/>
      </w:rPr>
      <w:tab/>
      <w:t xml:space="preserve">Trang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Seq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Seq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2890D" w14:textId="77777777" w:rsidR="00681AA1" w:rsidRDefault="00681AA1" w:rsidP="009D23AE">
      <w:pPr>
        <w:spacing w:before="0" w:after="0"/>
      </w:pPr>
      <w:r>
        <w:separator/>
      </w:r>
    </w:p>
  </w:footnote>
  <w:footnote w:type="continuationSeparator" w:id="0">
    <w:p w14:paraId="3C25B299" w14:textId="77777777" w:rsidR="00681AA1" w:rsidRDefault="00681AA1" w:rsidP="009D23A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3AE"/>
    <w:rsid w:val="000B4BCD"/>
    <w:rsid w:val="000F0761"/>
    <w:rsid w:val="00204A9F"/>
    <w:rsid w:val="00242C05"/>
    <w:rsid w:val="00385EF5"/>
    <w:rsid w:val="00481BEF"/>
    <w:rsid w:val="005636B6"/>
    <w:rsid w:val="0056376F"/>
    <w:rsid w:val="005970C9"/>
    <w:rsid w:val="005C2776"/>
    <w:rsid w:val="00681AA1"/>
    <w:rsid w:val="006F4CDA"/>
    <w:rsid w:val="007B58FB"/>
    <w:rsid w:val="00820DBD"/>
    <w:rsid w:val="00896591"/>
    <w:rsid w:val="009113A8"/>
    <w:rsid w:val="00947765"/>
    <w:rsid w:val="009D23AE"/>
    <w:rsid w:val="009D714E"/>
    <w:rsid w:val="009F6513"/>
    <w:rsid w:val="00A168F1"/>
    <w:rsid w:val="00AD3B56"/>
    <w:rsid w:val="00AF23CC"/>
    <w:rsid w:val="00B40B78"/>
    <w:rsid w:val="00C41A5B"/>
    <w:rsid w:val="00C73C38"/>
    <w:rsid w:val="00CC0004"/>
    <w:rsid w:val="00E444F1"/>
    <w:rsid w:val="00E55D02"/>
    <w:rsid w:val="00E6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D0BD2"/>
  <w15:chartTrackingRefBased/>
  <w15:docId w15:val="{13B66BAD-0452-4DBC-8F31-DC8E0145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591"/>
    <w:pPr>
      <w:spacing w:before="40" w:after="4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0"/>
    </w:pPr>
    <w:rPr>
      <w:rFonts w:eastAsia="Times New Roman" w:cs="Times New Roman"/>
      <w:b/>
      <w:bCs/>
      <w:szCs w:val="24"/>
      <w:lang w:val="vi"/>
    </w:rPr>
  </w:style>
  <w:style w:type="paragraph" w:styleId="Heading2">
    <w:name w:val="heading 2"/>
    <w:basedOn w:val="Normal"/>
    <w:link w:val="Heading2Char"/>
    <w:uiPriority w:val="9"/>
    <w:unhideWhenUsed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1"/>
    </w:pPr>
    <w:rPr>
      <w:rFonts w:eastAsia="Times New Roman" w:cs="Times New Roman"/>
      <w:b/>
      <w:bCs/>
      <w:i/>
      <w:iCs/>
      <w:szCs w:val="24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3AE"/>
    <w:rPr>
      <w:rFonts w:ascii="Times New Roman" w:eastAsia="Times New Roman" w:hAnsi="Times New Roman" w:cs="Times New Roman"/>
      <w:b/>
      <w:bCs/>
      <w:sz w:val="24"/>
      <w:szCs w:val="24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9D23AE"/>
    <w:rPr>
      <w:rFonts w:ascii="Times New Roman" w:eastAsia="Times New Roman" w:hAnsi="Times New Roman" w:cs="Times New Roman"/>
      <w:b/>
      <w:bCs/>
      <w:i/>
      <w:iCs/>
      <w:sz w:val="24"/>
      <w:szCs w:val="24"/>
      <w:lang w:val="vi"/>
    </w:rPr>
  </w:style>
  <w:style w:type="paragraph" w:styleId="BodyText">
    <w:name w:val="Body Text"/>
    <w:basedOn w:val="Normal"/>
    <w:link w:val="BodyTextChar"/>
    <w:uiPriority w:val="1"/>
    <w:qFormat/>
    <w:rsid w:val="009D23AE"/>
    <w:pPr>
      <w:widowControl w:val="0"/>
      <w:autoSpaceDE w:val="0"/>
      <w:autoSpaceDN w:val="0"/>
      <w:spacing w:before="41" w:after="0"/>
      <w:ind w:left="140"/>
      <w:jc w:val="left"/>
    </w:pPr>
    <w:rPr>
      <w:rFonts w:eastAsia="Times New Roman" w:cs="Times New Roman"/>
      <w:szCs w:val="24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9D23AE"/>
    <w:rPr>
      <w:rFonts w:ascii="Times New Roman" w:eastAsia="Times New Roman" w:hAnsi="Times New Roman" w:cs="Times New Roman"/>
      <w:sz w:val="24"/>
      <w:szCs w:val="24"/>
      <w:lang w:val="vi"/>
    </w:rPr>
  </w:style>
  <w:style w:type="paragraph" w:styleId="ListParagraph">
    <w:name w:val="List Paragraph"/>
    <w:basedOn w:val="Normal"/>
    <w:uiPriority w:val="1"/>
    <w:qFormat/>
    <w:rsid w:val="009D23AE"/>
    <w:pPr>
      <w:widowControl w:val="0"/>
      <w:autoSpaceDE w:val="0"/>
      <w:autoSpaceDN w:val="0"/>
      <w:spacing w:before="41" w:after="0"/>
      <w:ind w:left="433" w:hanging="294"/>
      <w:jc w:val="left"/>
    </w:pPr>
    <w:rPr>
      <w:rFonts w:eastAsia="Times New Roman" w:cs="Times New Roman"/>
      <w:sz w:val="22"/>
      <w:lang w:val="vi"/>
    </w:rPr>
  </w:style>
  <w:style w:type="paragraph" w:customStyle="1" w:styleId="TableParagraph">
    <w:name w:val="Table Paragraph"/>
    <w:basedOn w:val="Normal"/>
    <w:uiPriority w:val="1"/>
    <w:qFormat/>
    <w:rsid w:val="009D23AE"/>
    <w:pPr>
      <w:widowControl w:val="0"/>
      <w:autoSpaceDE w:val="0"/>
      <w:autoSpaceDN w:val="0"/>
      <w:spacing w:before="0" w:after="0"/>
      <w:jc w:val="left"/>
    </w:pPr>
    <w:rPr>
      <w:rFonts w:eastAsia="Times New Roman" w:cs="Times New Roman"/>
      <w:sz w:val="22"/>
      <w:lang w:val="vi"/>
    </w:rPr>
  </w:style>
  <w:style w:type="character" w:styleId="Hyperlink">
    <w:name w:val="Hyperlink"/>
    <w:basedOn w:val="DefaultParagraphFont"/>
    <w:uiPriority w:val="99"/>
    <w:unhideWhenUsed/>
    <w:rsid w:val="009D23A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23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D23A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D23AE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06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04A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image" Target="media/image147.wmf"/><Relationship Id="rId21" Type="http://schemas.openxmlformats.org/officeDocument/2006/relationships/oleObject" Target="embeddings/oleObject8.bin"/><Relationship Id="rId63" Type="http://schemas.openxmlformats.org/officeDocument/2006/relationships/image" Target="media/image30.wmf"/><Relationship Id="rId159" Type="http://schemas.openxmlformats.org/officeDocument/2006/relationships/image" Target="media/image79.wmf"/><Relationship Id="rId170" Type="http://schemas.openxmlformats.org/officeDocument/2006/relationships/oleObject" Target="embeddings/oleObject81.bin"/><Relationship Id="rId226" Type="http://schemas.openxmlformats.org/officeDocument/2006/relationships/oleObject" Target="embeddings/oleObject110.bin"/><Relationship Id="rId268" Type="http://schemas.openxmlformats.org/officeDocument/2006/relationships/image" Target="media/image132.wmf"/><Relationship Id="rId32" Type="http://schemas.openxmlformats.org/officeDocument/2006/relationships/image" Target="media/image14.wmf"/><Relationship Id="rId74" Type="http://schemas.openxmlformats.org/officeDocument/2006/relationships/image" Target="media/image36.wmf"/><Relationship Id="rId128" Type="http://schemas.openxmlformats.org/officeDocument/2006/relationships/oleObject" Target="embeddings/oleObject60.bin"/><Relationship Id="rId5" Type="http://schemas.openxmlformats.org/officeDocument/2006/relationships/endnotes" Target="endnotes.xml"/><Relationship Id="rId181" Type="http://schemas.openxmlformats.org/officeDocument/2006/relationships/oleObject" Target="embeddings/oleObject86.bin"/><Relationship Id="rId237" Type="http://schemas.openxmlformats.org/officeDocument/2006/relationships/image" Target="media/image117.wmf"/><Relationship Id="rId279" Type="http://schemas.openxmlformats.org/officeDocument/2006/relationships/image" Target="media/image137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69.wmf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0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1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48" Type="http://schemas.openxmlformats.org/officeDocument/2006/relationships/oleObject" Target="embeddings/oleObject121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0.bin"/><Relationship Id="rId315" Type="http://schemas.openxmlformats.org/officeDocument/2006/relationships/image" Target="media/image155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4.bin"/><Relationship Id="rId161" Type="http://schemas.openxmlformats.org/officeDocument/2006/relationships/image" Target="media/image80.wmf"/><Relationship Id="rId217" Type="http://schemas.openxmlformats.org/officeDocument/2006/relationships/image" Target="media/image107.wmf"/><Relationship Id="rId259" Type="http://schemas.openxmlformats.org/officeDocument/2006/relationships/image" Target="media/image128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9.wmf"/><Relationship Id="rId270" Type="http://schemas.openxmlformats.org/officeDocument/2006/relationships/oleObject" Target="embeddings/oleObject133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1.bin"/><Relationship Id="rId172" Type="http://schemas.openxmlformats.org/officeDocument/2006/relationships/oleObject" Target="embeddings/oleObject82.bin"/><Relationship Id="rId228" Type="http://schemas.openxmlformats.org/officeDocument/2006/relationships/oleObject" Target="embeddings/oleObject111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4.wmf"/><Relationship Id="rId260" Type="http://schemas.openxmlformats.org/officeDocument/2006/relationships/oleObject" Target="embeddings/oleObject127.bin"/><Relationship Id="rId281" Type="http://schemas.openxmlformats.org/officeDocument/2006/relationships/image" Target="media/image138.wmf"/><Relationship Id="rId316" Type="http://schemas.openxmlformats.org/officeDocument/2006/relationships/oleObject" Target="embeddings/oleObject156.bin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6.bin"/><Relationship Id="rId141" Type="http://schemas.openxmlformats.org/officeDocument/2006/relationships/image" Target="media/image70.wmf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87.bin"/><Relationship Id="rId218" Type="http://schemas.openxmlformats.org/officeDocument/2006/relationships/oleObject" Target="embeddings/oleObject106.bin"/><Relationship Id="rId239" Type="http://schemas.openxmlformats.org/officeDocument/2006/relationships/image" Target="media/image118.wmf"/><Relationship Id="rId250" Type="http://schemas.openxmlformats.org/officeDocument/2006/relationships/oleObject" Target="embeddings/oleObject122.bin"/><Relationship Id="rId271" Type="http://schemas.openxmlformats.org/officeDocument/2006/relationships/image" Target="media/image133.wmf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1.bin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31" Type="http://schemas.openxmlformats.org/officeDocument/2006/relationships/image" Target="media/image65.wmf"/><Relationship Id="rId152" Type="http://schemas.openxmlformats.org/officeDocument/2006/relationships/oleObject" Target="embeddings/oleObject72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29" Type="http://schemas.openxmlformats.org/officeDocument/2006/relationships/image" Target="media/image113.wmf"/><Relationship Id="rId240" Type="http://schemas.openxmlformats.org/officeDocument/2006/relationships/oleObject" Target="embeddings/oleObject117.bin"/><Relationship Id="rId261" Type="http://schemas.openxmlformats.org/officeDocument/2006/relationships/image" Target="media/image129.wmf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9.bin"/><Relationship Id="rId317" Type="http://schemas.openxmlformats.org/officeDocument/2006/relationships/image" Target="media/image156.jpeg"/><Relationship Id="rId8" Type="http://schemas.openxmlformats.org/officeDocument/2006/relationships/image" Target="media/image2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81.wmf"/><Relationship Id="rId184" Type="http://schemas.openxmlformats.org/officeDocument/2006/relationships/image" Target="media/image92.wmf"/><Relationship Id="rId219" Type="http://schemas.openxmlformats.org/officeDocument/2006/relationships/image" Target="media/image108.wmf"/><Relationship Id="rId230" Type="http://schemas.openxmlformats.org/officeDocument/2006/relationships/oleObject" Target="embeddings/oleObject112.bin"/><Relationship Id="rId251" Type="http://schemas.openxmlformats.org/officeDocument/2006/relationships/image" Target="media/image124.wmf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4.bin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88" Type="http://schemas.openxmlformats.org/officeDocument/2006/relationships/image" Target="media/image43.wmf"/><Relationship Id="rId111" Type="http://schemas.openxmlformats.org/officeDocument/2006/relationships/image" Target="media/image55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3.bin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220" Type="http://schemas.openxmlformats.org/officeDocument/2006/relationships/oleObject" Target="embeddings/oleObject107.bin"/><Relationship Id="rId241" Type="http://schemas.openxmlformats.org/officeDocument/2006/relationships/image" Target="media/image119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28.bin"/><Relationship Id="rId283" Type="http://schemas.openxmlformats.org/officeDocument/2006/relationships/image" Target="media/image139.wmf"/><Relationship Id="rId318" Type="http://schemas.openxmlformats.org/officeDocument/2006/relationships/footer" Target="footer1.xml"/><Relationship Id="rId78" Type="http://schemas.openxmlformats.org/officeDocument/2006/relationships/image" Target="media/image38.wmf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71.wmf"/><Relationship Id="rId164" Type="http://schemas.openxmlformats.org/officeDocument/2006/relationships/oleObject" Target="embeddings/oleObject78.bin"/><Relationship Id="rId185" Type="http://schemas.openxmlformats.org/officeDocument/2006/relationships/oleObject" Target="embeddings/oleObject88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2.bin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52" Type="http://schemas.openxmlformats.org/officeDocument/2006/relationships/oleObject" Target="embeddings/oleObject123.bin"/><Relationship Id="rId273" Type="http://schemas.openxmlformats.org/officeDocument/2006/relationships/oleObject" Target="embeddings/oleObject135.bin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image" Target="media/image66.wmf"/><Relationship Id="rId154" Type="http://schemas.openxmlformats.org/officeDocument/2006/relationships/oleObject" Target="embeddings/oleObject73.bin"/><Relationship Id="rId175" Type="http://schemas.openxmlformats.org/officeDocument/2006/relationships/image" Target="media/image87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image" Target="media/image6.wmf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8.bin"/><Relationship Id="rId263" Type="http://schemas.openxmlformats.org/officeDocument/2006/relationships/image" Target="media/image130.wmf"/><Relationship Id="rId284" Type="http://schemas.openxmlformats.org/officeDocument/2006/relationships/oleObject" Target="embeddings/oleObject140.bin"/><Relationship Id="rId319" Type="http://schemas.openxmlformats.org/officeDocument/2006/relationships/fontTable" Target="fontTable.xml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61.wmf"/><Relationship Id="rId144" Type="http://schemas.openxmlformats.org/officeDocument/2006/relationships/oleObject" Target="embeddings/oleObject68.bin"/><Relationship Id="rId90" Type="http://schemas.openxmlformats.org/officeDocument/2006/relationships/image" Target="media/image44.wmf"/><Relationship Id="rId165" Type="http://schemas.openxmlformats.org/officeDocument/2006/relationships/image" Target="media/image82.wmf"/><Relationship Id="rId186" Type="http://schemas.openxmlformats.org/officeDocument/2006/relationships/oleObject" Target="embeddings/oleObject89.bin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3.bin"/><Relationship Id="rId253" Type="http://schemas.openxmlformats.org/officeDocument/2006/relationships/image" Target="media/image125.wmf"/><Relationship Id="rId274" Type="http://schemas.openxmlformats.org/officeDocument/2006/relationships/image" Target="media/image134.png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3.png"/><Relationship Id="rId113" Type="http://schemas.openxmlformats.org/officeDocument/2006/relationships/image" Target="media/image56.wmf"/><Relationship Id="rId134" Type="http://schemas.openxmlformats.org/officeDocument/2006/relationships/oleObject" Target="embeddings/oleObject63.bin"/><Relationship Id="rId320" Type="http://schemas.openxmlformats.org/officeDocument/2006/relationships/theme" Target="theme/theme1.xml"/><Relationship Id="rId80" Type="http://schemas.openxmlformats.org/officeDocument/2006/relationships/image" Target="media/image39.wmf"/><Relationship Id="rId155" Type="http://schemas.openxmlformats.org/officeDocument/2006/relationships/image" Target="media/image77.wmf"/><Relationship Id="rId176" Type="http://schemas.openxmlformats.org/officeDocument/2006/relationships/oleObject" Target="embeddings/oleObject84.bin"/><Relationship Id="rId197" Type="http://schemas.openxmlformats.org/officeDocument/2006/relationships/image" Target="media/image97.wmf"/><Relationship Id="rId201" Type="http://schemas.openxmlformats.org/officeDocument/2006/relationships/image" Target="media/image99.wmf"/><Relationship Id="rId222" Type="http://schemas.openxmlformats.org/officeDocument/2006/relationships/oleObject" Target="embeddings/oleObject108.bin"/><Relationship Id="rId243" Type="http://schemas.openxmlformats.org/officeDocument/2006/relationships/image" Target="media/image120.wmf"/><Relationship Id="rId264" Type="http://schemas.openxmlformats.org/officeDocument/2006/relationships/oleObject" Target="embeddings/oleObject129.bin"/><Relationship Id="rId285" Type="http://schemas.openxmlformats.org/officeDocument/2006/relationships/image" Target="media/image140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51.wmf"/><Relationship Id="rId124" Type="http://schemas.openxmlformats.org/officeDocument/2006/relationships/oleObject" Target="embeddings/oleObject58.bin"/><Relationship Id="rId310" Type="http://schemas.openxmlformats.org/officeDocument/2006/relationships/oleObject" Target="embeddings/oleObject153.bin"/><Relationship Id="rId70" Type="http://schemas.openxmlformats.org/officeDocument/2006/relationships/image" Target="media/image34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72.wmf"/><Relationship Id="rId166" Type="http://schemas.openxmlformats.org/officeDocument/2006/relationships/oleObject" Target="embeddings/oleObject79.bin"/><Relationship Id="rId187" Type="http://schemas.openxmlformats.org/officeDocument/2006/relationships/oleObject" Target="embeddings/oleObject90.bin"/><Relationship Id="rId1" Type="http://schemas.openxmlformats.org/officeDocument/2006/relationships/styles" Target="styles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4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3.bin"/><Relationship Id="rId275" Type="http://schemas.openxmlformats.org/officeDocument/2006/relationships/image" Target="media/image135.wmf"/><Relationship Id="rId296" Type="http://schemas.openxmlformats.org/officeDocument/2006/relationships/oleObject" Target="embeddings/oleObject146.bin"/><Relationship Id="rId300" Type="http://schemas.openxmlformats.org/officeDocument/2006/relationships/oleObject" Target="embeddings/oleObject148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7.w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8.png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9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31.wmf"/><Relationship Id="rId286" Type="http://schemas.openxmlformats.org/officeDocument/2006/relationships/oleObject" Target="embeddings/oleObject141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62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3.wmf"/><Relationship Id="rId188" Type="http://schemas.openxmlformats.org/officeDocument/2006/relationships/image" Target="media/image93.wmf"/><Relationship Id="rId311" Type="http://schemas.openxmlformats.org/officeDocument/2006/relationships/image" Target="media/image153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5.png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4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6.bin"/><Relationship Id="rId297" Type="http://schemas.openxmlformats.org/officeDocument/2006/relationships/image" Target="media/image146.wmf"/><Relationship Id="rId40" Type="http://schemas.openxmlformats.org/officeDocument/2006/relationships/image" Target="media/image18.wmf"/><Relationship Id="rId115" Type="http://schemas.openxmlformats.org/officeDocument/2006/relationships/image" Target="media/image57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8.wmf"/><Relationship Id="rId178" Type="http://schemas.openxmlformats.org/officeDocument/2006/relationships/image" Target="media/image89.wmf"/><Relationship Id="rId301" Type="http://schemas.openxmlformats.org/officeDocument/2006/relationships/image" Target="media/image148.wmf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9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1.wmf"/><Relationship Id="rId30" Type="http://schemas.openxmlformats.org/officeDocument/2006/relationships/image" Target="media/image13.wmf"/><Relationship Id="rId105" Type="http://schemas.openxmlformats.org/officeDocument/2006/relationships/image" Target="media/image52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80.bin"/><Relationship Id="rId312" Type="http://schemas.openxmlformats.org/officeDocument/2006/relationships/oleObject" Target="embeddings/oleObject154.bin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189" Type="http://schemas.openxmlformats.org/officeDocument/2006/relationships/oleObject" Target="embeddings/oleObject91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5.bin"/><Relationship Id="rId277" Type="http://schemas.openxmlformats.org/officeDocument/2006/relationships/image" Target="media/image136.wmf"/><Relationship Id="rId298" Type="http://schemas.openxmlformats.org/officeDocument/2006/relationships/oleObject" Target="embeddings/oleObject147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5.bin"/><Relationship Id="rId302" Type="http://schemas.openxmlformats.org/officeDocument/2006/relationships/oleObject" Target="embeddings/oleObject149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5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20.bin"/><Relationship Id="rId267" Type="http://schemas.openxmlformats.org/officeDocument/2006/relationships/oleObject" Target="embeddings/oleObject131.bin"/><Relationship Id="rId288" Type="http://schemas.openxmlformats.org/officeDocument/2006/relationships/oleObject" Target="embeddings/oleObject142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3.wmf"/><Relationship Id="rId313" Type="http://schemas.openxmlformats.org/officeDocument/2006/relationships/image" Target="media/image154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169" Type="http://schemas.openxmlformats.org/officeDocument/2006/relationships/image" Target="media/image84.wmf"/><Relationship Id="rId4" Type="http://schemas.openxmlformats.org/officeDocument/2006/relationships/footnotes" Target="footnotes.xml"/><Relationship Id="rId180" Type="http://schemas.openxmlformats.org/officeDocument/2006/relationships/image" Target="media/image90.wmf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7.bin"/><Relationship Id="rId303" Type="http://schemas.openxmlformats.org/officeDocument/2006/relationships/image" Target="media/image149.wmf"/><Relationship Id="rId42" Type="http://schemas.openxmlformats.org/officeDocument/2006/relationships/image" Target="media/image19.wmf"/><Relationship Id="rId84" Type="http://schemas.openxmlformats.org/officeDocument/2006/relationships/image" Target="media/image41.wmf"/><Relationship Id="rId138" Type="http://schemas.openxmlformats.org/officeDocument/2006/relationships/oleObject" Target="embeddings/oleObject65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107" Type="http://schemas.openxmlformats.org/officeDocument/2006/relationships/image" Target="media/image53.wmf"/><Relationship Id="rId289" Type="http://schemas.openxmlformats.org/officeDocument/2006/relationships/image" Target="media/image142.wmf"/><Relationship Id="rId11" Type="http://schemas.openxmlformats.org/officeDocument/2006/relationships/oleObject" Target="embeddings/oleObject3.bin"/><Relationship Id="rId53" Type="http://schemas.openxmlformats.org/officeDocument/2006/relationships/image" Target="media/image25.wmf"/><Relationship Id="rId149" Type="http://schemas.openxmlformats.org/officeDocument/2006/relationships/image" Target="media/image74.wmf"/><Relationship Id="rId314" Type="http://schemas.openxmlformats.org/officeDocument/2006/relationships/oleObject" Target="embeddings/oleObject155.bin"/><Relationship Id="rId95" Type="http://schemas.openxmlformats.org/officeDocument/2006/relationships/image" Target="media/image47.wmf"/><Relationship Id="rId160" Type="http://schemas.openxmlformats.org/officeDocument/2006/relationships/oleObject" Target="embeddings/oleObject76.bin"/><Relationship Id="rId216" Type="http://schemas.openxmlformats.org/officeDocument/2006/relationships/oleObject" Target="embeddings/oleObject105.bin"/><Relationship Id="rId258" Type="http://schemas.openxmlformats.org/officeDocument/2006/relationships/oleObject" Target="embeddings/oleObject126.bin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5.bin"/><Relationship Id="rId171" Type="http://schemas.openxmlformats.org/officeDocument/2006/relationships/image" Target="media/image85.wmf"/><Relationship Id="rId227" Type="http://schemas.openxmlformats.org/officeDocument/2006/relationships/image" Target="media/image112.wmf"/><Relationship Id="rId269" Type="http://schemas.openxmlformats.org/officeDocument/2006/relationships/oleObject" Target="embeddings/oleObject132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4.wmf"/><Relationship Id="rId280" Type="http://schemas.openxmlformats.org/officeDocument/2006/relationships/oleObject" Target="embeddings/oleObject138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6.bin"/><Relationship Id="rId182" Type="http://schemas.openxmlformats.org/officeDocument/2006/relationships/image" Target="media/image91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6.bin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44" Type="http://schemas.openxmlformats.org/officeDocument/2006/relationships/image" Target="media/image20.png"/><Relationship Id="rId86" Type="http://schemas.openxmlformats.org/officeDocument/2006/relationships/image" Target="media/image42.wmf"/><Relationship Id="rId151" Type="http://schemas.openxmlformats.org/officeDocument/2006/relationships/image" Target="media/image75.wmf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1273</Words>
  <Characters>7260</Characters>
  <Application>Microsoft Office Word</Application>
  <DocSecurity>0</DocSecurity>
  <Lines>60</Lines>
  <Paragraphs>17</Paragraphs>
  <ScaleCrop>false</ScaleCrop>
  <Company/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phuong</dc:creator>
  <cp:keywords/>
  <dc:description/>
  <cp:lastModifiedBy>Admin</cp:lastModifiedBy>
  <cp:revision>3</cp:revision>
  <dcterms:created xsi:type="dcterms:W3CDTF">2022-08-12T10:34:00Z</dcterms:created>
  <dcterms:modified xsi:type="dcterms:W3CDTF">2025-11-24T15:53:00Z</dcterms:modified>
</cp:coreProperties>
</file>