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DE195" w14:textId="4AF88FDB" w:rsidR="0038415B" w:rsidRPr="00A273A5" w:rsidRDefault="00800606" w:rsidP="00E11023">
      <w:pPr>
        <w:tabs>
          <w:tab w:val="center" w:pos="11520"/>
        </w:tabs>
        <w:spacing w:after="0" w:line="360" w:lineRule="auto"/>
        <w:rPr>
          <w:b/>
          <w:bCs/>
          <w:sz w:val="28"/>
          <w:szCs w:val="28"/>
          <w:lang w:val="en-US"/>
        </w:rPr>
      </w:pPr>
      <w:r w:rsidRPr="00A273A5">
        <w:rPr>
          <w:b/>
          <w:bCs/>
          <w:sz w:val="28"/>
          <w:szCs w:val="28"/>
          <w:lang w:val="en-US"/>
        </w:rPr>
        <w:t>TRƯỜNG THPT NGUYỄN HỮU HUÂN</w:t>
      </w:r>
      <w:r w:rsidRPr="00A273A5">
        <w:rPr>
          <w:b/>
          <w:bCs/>
          <w:sz w:val="28"/>
          <w:szCs w:val="28"/>
          <w:lang w:val="en-US"/>
        </w:rPr>
        <w:tab/>
        <w:t>MA TRẬN</w:t>
      </w:r>
      <w:r w:rsidR="00681A16">
        <w:rPr>
          <w:b/>
          <w:bCs/>
          <w:sz w:val="28"/>
          <w:szCs w:val="28"/>
          <w:lang w:val="en-US"/>
        </w:rPr>
        <w:t xml:space="preserve"> </w:t>
      </w:r>
      <w:r w:rsidRPr="00A273A5">
        <w:rPr>
          <w:b/>
          <w:bCs/>
          <w:sz w:val="28"/>
          <w:szCs w:val="28"/>
          <w:lang w:val="en-US"/>
        </w:rPr>
        <w:t>ĐỀ KIỂM TRA HỌC KÌ I</w:t>
      </w:r>
      <w:r w:rsidR="00FB26A2">
        <w:rPr>
          <w:b/>
          <w:bCs/>
          <w:sz w:val="28"/>
          <w:szCs w:val="28"/>
          <w:lang w:val="en-US"/>
        </w:rPr>
        <w:t>I</w:t>
      </w:r>
      <w:r w:rsidR="00A273A5">
        <w:rPr>
          <w:b/>
          <w:bCs/>
          <w:sz w:val="28"/>
          <w:szCs w:val="28"/>
          <w:lang w:val="en-US"/>
        </w:rPr>
        <w:t xml:space="preserve"> NĂM HỌC 2024-2025</w:t>
      </w:r>
    </w:p>
    <w:p w14:paraId="0770B67B" w14:textId="122F2AA9" w:rsidR="00800606" w:rsidRDefault="00800606" w:rsidP="00E11023">
      <w:pPr>
        <w:tabs>
          <w:tab w:val="center" w:pos="1800"/>
          <w:tab w:val="center" w:pos="11520"/>
        </w:tabs>
        <w:spacing w:line="360" w:lineRule="auto"/>
        <w:rPr>
          <w:b/>
          <w:bCs/>
          <w:sz w:val="28"/>
          <w:szCs w:val="28"/>
          <w:lang w:val="en-US"/>
        </w:rPr>
      </w:pPr>
      <w:r w:rsidRPr="00A273A5">
        <w:rPr>
          <w:b/>
          <w:bCs/>
          <w:sz w:val="28"/>
          <w:szCs w:val="28"/>
          <w:lang w:val="en-US"/>
        </w:rPr>
        <w:tab/>
        <w:t>TỔ TOÁN</w:t>
      </w:r>
      <w:r w:rsidRPr="00A273A5">
        <w:rPr>
          <w:b/>
          <w:bCs/>
          <w:sz w:val="28"/>
          <w:szCs w:val="28"/>
          <w:lang w:val="en-US"/>
        </w:rPr>
        <w:tab/>
        <w:t>MÔN TOÁN 1</w:t>
      </w:r>
      <w:r w:rsidR="00A70D0B" w:rsidRPr="00A273A5">
        <w:rPr>
          <w:b/>
          <w:bCs/>
          <w:sz w:val="28"/>
          <w:szCs w:val="28"/>
          <w:lang w:val="en-US"/>
        </w:rPr>
        <w:t>2</w:t>
      </w:r>
      <w:r w:rsidRPr="00A273A5">
        <w:rPr>
          <w:b/>
          <w:bCs/>
          <w:sz w:val="28"/>
          <w:szCs w:val="28"/>
          <w:lang w:val="en-US"/>
        </w:rPr>
        <w:t xml:space="preserve">. THỜI GIAN </w:t>
      </w:r>
      <w:r w:rsidR="00006744">
        <w:rPr>
          <w:b/>
          <w:bCs/>
          <w:sz w:val="28"/>
          <w:szCs w:val="28"/>
          <w:lang w:val="en-US"/>
        </w:rPr>
        <w:t>9</w:t>
      </w:r>
      <w:r w:rsidRPr="00A273A5">
        <w:rPr>
          <w:b/>
          <w:bCs/>
          <w:sz w:val="28"/>
          <w:szCs w:val="28"/>
          <w:lang w:val="en-US"/>
        </w:rPr>
        <w:t>0 PHÚT</w:t>
      </w:r>
    </w:p>
    <w:p w14:paraId="1672B457" w14:textId="77777777" w:rsidR="007D0A5B" w:rsidRPr="007D0A5B" w:rsidRDefault="007D0A5B" w:rsidP="004C0F2B">
      <w:pPr>
        <w:pStyle w:val="Title"/>
        <w:rPr>
          <w:rFonts w:eastAsia="Calibri"/>
          <w:lang w:val="vi-VN"/>
        </w:rPr>
      </w:pPr>
      <w:r w:rsidRPr="007D0A5B">
        <w:rPr>
          <w:rFonts w:eastAsia="Calibri"/>
          <w:lang w:val="en-US"/>
        </w:rPr>
        <w:t>BẢNG</w:t>
      </w:r>
      <w:r w:rsidRPr="007D0A5B">
        <w:rPr>
          <w:rFonts w:eastAsia="Calibri"/>
          <w:lang w:val="vi-VN"/>
        </w:rPr>
        <w:t xml:space="preserve"> NĂNG LỰC VÀ CẤP ĐỘ TƯ DUY</w:t>
      </w:r>
    </w:p>
    <w:tbl>
      <w:tblPr>
        <w:tblStyle w:val="TableGrid"/>
        <w:tblW w:w="13603" w:type="dxa"/>
        <w:jc w:val="center"/>
        <w:tblLook w:val="04A0" w:firstRow="1" w:lastRow="0" w:firstColumn="1" w:lastColumn="0" w:noHBand="0" w:noVBand="1"/>
      </w:tblPr>
      <w:tblGrid>
        <w:gridCol w:w="4106"/>
        <w:gridCol w:w="912"/>
        <w:gridCol w:w="919"/>
        <w:gridCol w:w="1429"/>
        <w:gridCol w:w="701"/>
        <w:gridCol w:w="919"/>
        <w:gridCol w:w="1357"/>
        <w:gridCol w:w="701"/>
        <w:gridCol w:w="919"/>
        <w:gridCol w:w="1640"/>
      </w:tblGrid>
      <w:tr w:rsidR="007D0A5B" w:rsidRPr="007D0A5B" w14:paraId="26751B3B" w14:textId="77777777" w:rsidTr="00047F1B">
        <w:trPr>
          <w:jc w:val="center"/>
        </w:trPr>
        <w:tc>
          <w:tcPr>
            <w:tcW w:w="4106" w:type="dxa"/>
            <w:vMerge w:val="restart"/>
            <w:shd w:val="clear" w:color="auto" w:fill="92D050"/>
          </w:tcPr>
          <w:p w14:paraId="2D1AA6BB" w14:textId="77777777" w:rsidR="007D0A5B" w:rsidRPr="007D0A5B" w:rsidRDefault="007D0A5B" w:rsidP="007D0A5B">
            <w:pPr>
              <w:jc w:val="center"/>
              <w:rPr>
                <w:rFonts w:ascii="Cambria" w:eastAsia="Calibri" w:hAnsi="Cambria"/>
                <w:b/>
                <w:bCs/>
                <w:sz w:val="26"/>
                <w:szCs w:val="26"/>
                <w:lang w:val="vi-VN"/>
              </w:rPr>
            </w:pPr>
          </w:p>
          <w:p w14:paraId="727B22FB"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Năng lực</w:t>
            </w:r>
          </w:p>
        </w:tc>
        <w:tc>
          <w:tcPr>
            <w:tcW w:w="9497" w:type="dxa"/>
            <w:gridSpan w:val="9"/>
            <w:shd w:val="clear" w:color="auto" w:fill="F2F2F2" w:themeFill="background1" w:themeFillShade="F2"/>
          </w:tcPr>
          <w:p w14:paraId="78F9E939"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Cấp độ tư duy</w:t>
            </w:r>
          </w:p>
        </w:tc>
      </w:tr>
      <w:tr w:rsidR="007D0A5B" w:rsidRPr="007D0A5B" w14:paraId="1556D4A2" w14:textId="77777777" w:rsidTr="00047F1B">
        <w:trPr>
          <w:jc w:val="center"/>
        </w:trPr>
        <w:tc>
          <w:tcPr>
            <w:tcW w:w="4106" w:type="dxa"/>
            <w:vMerge/>
            <w:shd w:val="clear" w:color="auto" w:fill="92D050"/>
          </w:tcPr>
          <w:p w14:paraId="75A27315" w14:textId="77777777" w:rsidR="007D0A5B" w:rsidRPr="007D0A5B" w:rsidRDefault="007D0A5B" w:rsidP="007D0A5B">
            <w:pPr>
              <w:jc w:val="center"/>
              <w:rPr>
                <w:rFonts w:ascii="Cambria" w:eastAsia="Calibri" w:hAnsi="Cambria"/>
                <w:b/>
                <w:bCs/>
                <w:sz w:val="26"/>
                <w:szCs w:val="26"/>
                <w:lang w:val="vi-VN"/>
              </w:rPr>
            </w:pPr>
          </w:p>
        </w:tc>
        <w:tc>
          <w:tcPr>
            <w:tcW w:w="3260" w:type="dxa"/>
            <w:gridSpan w:val="3"/>
            <w:shd w:val="clear" w:color="auto" w:fill="F2F2F2" w:themeFill="background1" w:themeFillShade="F2"/>
          </w:tcPr>
          <w:p w14:paraId="7425E5DC"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Dạng thức 1</w:t>
            </w:r>
          </w:p>
        </w:tc>
        <w:tc>
          <w:tcPr>
            <w:tcW w:w="2977" w:type="dxa"/>
            <w:gridSpan w:val="3"/>
            <w:shd w:val="clear" w:color="auto" w:fill="F2F2F2" w:themeFill="background1" w:themeFillShade="F2"/>
          </w:tcPr>
          <w:p w14:paraId="6CF0253A"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Dạng thức 2</w:t>
            </w:r>
          </w:p>
        </w:tc>
        <w:tc>
          <w:tcPr>
            <w:tcW w:w="3260" w:type="dxa"/>
            <w:gridSpan w:val="3"/>
            <w:shd w:val="clear" w:color="auto" w:fill="F2F2F2" w:themeFill="background1" w:themeFillShade="F2"/>
          </w:tcPr>
          <w:p w14:paraId="53D10919"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Dạng thức 3</w:t>
            </w:r>
          </w:p>
        </w:tc>
      </w:tr>
      <w:tr w:rsidR="007D0A5B" w:rsidRPr="007D0A5B" w14:paraId="6F7D0745" w14:textId="77777777" w:rsidTr="00047F1B">
        <w:trPr>
          <w:jc w:val="center"/>
        </w:trPr>
        <w:tc>
          <w:tcPr>
            <w:tcW w:w="4106" w:type="dxa"/>
            <w:vMerge/>
            <w:shd w:val="clear" w:color="auto" w:fill="92D050"/>
          </w:tcPr>
          <w:p w14:paraId="3F280871" w14:textId="77777777" w:rsidR="007D0A5B" w:rsidRPr="007D0A5B" w:rsidRDefault="007D0A5B" w:rsidP="007D0A5B">
            <w:pPr>
              <w:jc w:val="center"/>
              <w:rPr>
                <w:rFonts w:ascii="Cambria" w:eastAsia="Calibri" w:hAnsi="Cambria"/>
                <w:b/>
                <w:bCs/>
                <w:sz w:val="26"/>
                <w:szCs w:val="26"/>
                <w:lang w:val="vi-VN"/>
              </w:rPr>
            </w:pPr>
          </w:p>
        </w:tc>
        <w:tc>
          <w:tcPr>
            <w:tcW w:w="912" w:type="dxa"/>
            <w:shd w:val="clear" w:color="auto" w:fill="F2F2F2" w:themeFill="background1" w:themeFillShade="F2"/>
          </w:tcPr>
          <w:p w14:paraId="7DD8BCBA"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 xml:space="preserve">Biết </w:t>
            </w:r>
          </w:p>
        </w:tc>
        <w:tc>
          <w:tcPr>
            <w:tcW w:w="919" w:type="dxa"/>
            <w:shd w:val="clear" w:color="auto" w:fill="F2F2F2" w:themeFill="background1" w:themeFillShade="F2"/>
          </w:tcPr>
          <w:p w14:paraId="7ECD1810"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 xml:space="preserve">Hiểu </w:t>
            </w:r>
          </w:p>
        </w:tc>
        <w:tc>
          <w:tcPr>
            <w:tcW w:w="1429" w:type="dxa"/>
            <w:shd w:val="clear" w:color="auto" w:fill="F2F2F2" w:themeFill="background1" w:themeFillShade="F2"/>
          </w:tcPr>
          <w:p w14:paraId="1D211E9E"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Vận dụng</w:t>
            </w:r>
          </w:p>
        </w:tc>
        <w:tc>
          <w:tcPr>
            <w:tcW w:w="701" w:type="dxa"/>
            <w:shd w:val="clear" w:color="auto" w:fill="F2F2F2" w:themeFill="background1" w:themeFillShade="F2"/>
          </w:tcPr>
          <w:p w14:paraId="1AA0502B"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 xml:space="preserve">Biết </w:t>
            </w:r>
          </w:p>
        </w:tc>
        <w:tc>
          <w:tcPr>
            <w:tcW w:w="919" w:type="dxa"/>
            <w:shd w:val="clear" w:color="auto" w:fill="F2F2F2" w:themeFill="background1" w:themeFillShade="F2"/>
          </w:tcPr>
          <w:p w14:paraId="13304103"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 xml:space="preserve">Hiểu </w:t>
            </w:r>
          </w:p>
        </w:tc>
        <w:tc>
          <w:tcPr>
            <w:tcW w:w="1357" w:type="dxa"/>
            <w:shd w:val="clear" w:color="auto" w:fill="F2F2F2" w:themeFill="background1" w:themeFillShade="F2"/>
          </w:tcPr>
          <w:p w14:paraId="3D3ADD31"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Vận dụng</w:t>
            </w:r>
          </w:p>
        </w:tc>
        <w:tc>
          <w:tcPr>
            <w:tcW w:w="701" w:type="dxa"/>
            <w:shd w:val="clear" w:color="auto" w:fill="F2F2F2" w:themeFill="background1" w:themeFillShade="F2"/>
          </w:tcPr>
          <w:p w14:paraId="1644771F"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 xml:space="preserve">Biết </w:t>
            </w:r>
          </w:p>
        </w:tc>
        <w:tc>
          <w:tcPr>
            <w:tcW w:w="919" w:type="dxa"/>
            <w:shd w:val="clear" w:color="auto" w:fill="F2F2F2" w:themeFill="background1" w:themeFillShade="F2"/>
          </w:tcPr>
          <w:p w14:paraId="5B9A9D54"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 xml:space="preserve">Hiểu </w:t>
            </w:r>
          </w:p>
        </w:tc>
        <w:tc>
          <w:tcPr>
            <w:tcW w:w="1640" w:type="dxa"/>
            <w:shd w:val="clear" w:color="auto" w:fill="F2F2F2" w:themeFill="background1" w:themeFillShade="F2"/>
          </w:tcPr>
          <w:p w14:paraId="55927AC7"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Vận dụng</w:t>
            </w:r>
          </w:p>
        </w:tc>
      </w:tr>
      <w:tr w:rsidR="007D0A5B" w:rsidRPr="007D0A5B" w14:paraId="2AE08ED2" w14:textId="77777777" w:rsidTr="00047F1B">
        <w:trPr>
          <w:jc w:val="center"/>
        </w:trPr>
        <w:tc>
          <w:tcPr>
            <w:tcW w:w="4106" w:type="dxa"/>
            <w:shd w:val="clear" w:color="auto" w:fill="92D050"/>
          </w:tcPr>
          <w:p w14:paraId="2A8CE03F"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Tư duy và lập luận Toán học</w:t>
            </w:r>
          </w:p>
        </w:tc>
        <w:tc>
          <w:tcPr>
            <w:tcW w:w="912" w:type="dxa"/>
          </w:tcPr>
          <w:p w14:paraId="7983A63A" w14:textId="3F0FCE12" w:rsidR="007D0A5B" w:rsidRPr="007D0A5B" w:rsidRDefault="00F37FDC" w:rsidP="007D0A5B">
            <w:pPr>
              <w:jc w:val="center"/>
              <w:rPr>
                <w:rFonts w:ascii="Cambria" w:eastAsia="Calibri" w:hAnsi="Cambria"/>
                <w:sz w:val="26"/>
                <w:szCs w:val="26"/>
              </w:rPr>
            </w:pPr>
            <w:r>
              <w:rPr>
                <w:rFonts w:ascii="Cambria" w:eastAsia="Calibri" w:hAnsi="Cambria"/>
                <w:sz w:val="26"/>
                <w:szCs w:val="26"/>
              </w:rPr>
              <w:t>11</w:t>
            </w:r>
          </w:p>
        </w:tc>
        <w:tc>
          <w:tcPr>
            <w:tcW w:w="919" w:type="dxa"/>
          </w:tcPr>
          <w:p w14:paraId="4A8CFB00" w14:textId="2229E447" w:rsidR="007D0A5B" w:rsidRPr="007D0A5B" w:rsidRDefault="007D0A5B" w:rsidP="007D0A5B">
            <w:pPr>
              <w:jc w:val="center"/>
              <w:rPr>
                <w:rFonts w:ascii="Cambria" w:eastAsia="Calibri" w:hAnsi="Cambria"/>
                <w:sz w:val="26"/>
                <w:szCs w:val="26"/>
              </w:rPr>
            </w:pPr>
          </w:p>
        </w:tc>
        <w:tc>
          <w:tcPr>
            <w:tcW w:w="1429" w:type="dxa"/>
          </w:tcPr>
          <w:p w14:paraId="1D8619A0" w14:textId="04C9F970" w:rsidR="007D0A5B" w:rsidRPr="007D0A5B" w:rsidRDefault="007D0A5B" w:rsidP="007D0A5B">
            <w:pPr>
              <w:jc w:val="center"/>
              <w:rPr>
                <w:rFonts w:ascii="Cambria" w:eastAsia="Calibri" w:hAnsi="Cambria"/>
                <w:sz w:val="26"/>
                <w:szCs w:val="26"/>
                <w:lang w:val="vi-VN"/>
              </w:rPr>
            </w:pPr>
          </w:p>
        </w:tc>
        <w:tc>
          <w:tcPr>
            <w:tcW w:w="701" w:type="dxa"/>
          </w:tcPr>
          <w:p w14:paraId="3C91D4CF" w14:textId="4C6D8F93" w:rsidR="007D0A5B" w:rsidRPr="007D0A5B" w:rsidRDefault="007D0A5B" w:rsidP="007D0A5B">
            <w:pPr>
              <w:jc w:val="center"/>
              <w:rPr>
                <w:rFonts w:ascii="Cambria" w:eastAsia="Calibri" w:hAnsi="Cambria"/>
                <w:sz w:val="26"/>
                <w:szCs w:val="26"/>
              </w:rPr>
            </w:pPr>
          </w:p>
        </w:tc>
        <w:tc>
          <w:tcPr>
            <w:tcW w:w="919" w:type="dxa"/>
          </w:tcPr>
          <w:p w14:paraId="419DE031" w14:textId="4A983672" w:rsidR="007D0A5B" w:rsidRPr="007D0A5B" w:rsidRDefault="007D0A5B" w:rsidP="007D0A5B">
            <w:pPr>
              <w:jc w:val="center"/>
              <w:rPr>
                <w:rFonts w:ascii="Cambria" w:eastAsia="Calibri" w:hAnsi="Cambria"/>
                <w:sz w:val="26"/>
                <w:szCs w:val="26"/>
              </w:rPr>
            </w:pPr>
          </w:p>
        </w:tc>
        <w:tc>
          <w:tcPr>
            <w:tcW w:w="1357" w:type="dxa"/>
          </w:tcPr>
          <w:p w14:paraId="60AE8D38" w14:textId="0E538A56" w:rsidR="007D0A5B" w:rsidRPr="007D0A5B" w:rsidRDefault="007D0A5B" w:rsidP="007D0A5B">
            <w:pPr>
              <w:jc w:val="center"/>
              <w:rPr>
                <w:rFonts w:ascii="Cambria" w:eastAsia="Calibri" w:hAnsi="Cambria"/>
                <w:sz w:val="26"/>
                <w:szCs w:val="26"/>
                <w:lang w:val="vi-VN"/>
              </w:rPr>
            </w:pPr>
          </w:p>
        </w:tc>
        <w:tc>
          <w:tcPr>
            <w:tcW w:w="701" w:type="dxa"/>
          </w:tcPr>
          <w:p w14:paraId="236C79E2" w14:textId="0D9ACEB9" w:rsidR="007D0A5B" w:rsidRPr="00F37FDC" w:rsidRDefault="007D0A5B" w:rsidP="007D0A5B">
            <w:pPr>
              <w:jc w:val="center"/>
              <w:rPr>
                <w:rFonts w:ascii="Cambria" w:eastAsia="Calibri" w:hAnsi="Cambria"/>
                <w:sz w:val="26"/>
                <w:szCs w:val="26"/>
              </w:rPr>
            </w:pPr>
          </w:p>
        </w:tc>
        <w:tc>
          <w:tcPr>
            <w:tcW w:w="919" w:type="dxa"/>
          </w:tcPr>
          <w:p w14:paraId="138C9318" w14:textId="7FFBDD5B" w:rsidR="007D0A5B" w:rsidRPr="00226C49" w:rsidRDefault="00226C49" w:rsidP="007D0A5B">
            <w:pPr>
              <w:jc w:val="center"/>
              <w:rPr>
                <w:rFonts w:ascii="Cambria" w:eastAsia="Calibri" w:hAnsi="Cambria"/>
                <w:sz w:val="26"/>
                <w:szCs w:val="26"/>
              </w:rPr>
            </w:pPr>
            <w:r>
              <w:rPr>
                <w:rFonts w:ascii="Cambria" w:eastAsia="Calibri" w:hAnsi="Cambria"/>
                <w:sz w:val="26"/>
                <w:szCs w:val="26"/>
              </w:rPr>
              <w:t>9</w:t>
            </w:r>
          </w:p>
        </w:tc>
        <w:tc>
          <w:tcPr>
            <w:tcW w:w="1640" w:type="dxa"/>
          </w:tcPr>
          <w:p w14:paraId="12F3B7D8" w14:textId="26AFB5AA" w:rsidR="007D0A5B" w:rsidRPr="007D0A5B" w:rsidRDefault="00226C49" w:rsidP="007D0A5B">
            <w:pPr>
              <w:jc w:val="center"/>
              <w:rPr>
                <w:rFonts w:ascii="Cambria" w:eastAsia="Calibri" w:hAnsi="Cambria"/>
                <w:sz w:val="26"/>
                <w:szCs w:val="26"/>
              </w:rPr>
            </w:pPr>
            <w:r>
              <w:rPr>
                <w:rFonts w:ascii="Cambria" w:eastAsia="Calibri" w:hAnsi="Cambria"/>
                <w:sz w:val="26"/>
                <w:szCs w:val="26"/>
              </w:rPr>
              <w:t>3</w:t>
            </w:r>
          </w:p>
        </w:tc>
      </w:tr>
      <w:tr w:rsidR="007D0A5B" w:rsidRPr="007D0A5B" w14:paraId="17A1A657" w14:textId="77777777" w:rsidTr="00047F1B">
        <w:trPr>
          <w:jc w:val="center"/>
        </w:trPr>
        <w:tc>
          <w:tcPr>
            <w:tcW w:w="4106" w:type="dxa"/>
            <w:shd w:val="clear" w:color="auto" w:fill="92D050"/>
          </w:tcPr>
          <w:p w14:paraId="03D3CE5B"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Giải quyết vấn đề Toán học</w:t>
            </w:r>
          </w:p>
        </w:tc>
        <w:tc>
          <w:tcPr>
            <w:tcW w:w="912" w:type="dxa"/>
          </w:tcPr>
          <w:p w14:paraId="6FA03825" w14:textId="0DE9C35C" w:rsidR="007D0A5B" w:rsidRPr="007D0A5B" w:rsidRDefault="007D0A5B" w:rsidP="007D0A5B">
            <w:pPr>
              <w:jc w:val="center"/>
              <w:rPr>
                <w:rFonts w:ascii="Cambria" w:eastAsia="Calibri" w:hAnsi="Cambria"/>
                <w:sz w:val="26"/>
                <w:szCs w:val="26"/>
              </w:rPr>
            </w:pPr>
          </w:p>
        </w:tc>
        <w:tc>
          <w:tcPr>
            <w:tcW w:w="919" w:type="dxa"/>
          </w:tcPr>
          <w:p w14:paraId="7096E165" w14:textId="3B92E862" w:rsidR="007D0A5B" w:rsidRPr="007D0A5B" w:rsidRDefault="007D0A5B" w:rsidP="007D0A5B">
            <w:pPr>
              <w:jc w:val="center"/>
              <w:rPr>
                <w:rFonts w:ascii="Cambria" w:eastAsia="Calibri" w:hAnsi="Cambria"/>
                <w:sz w:val="26"/>
                <w:szCs w:val="26"/>
              </w:rPr>
            </w:pPr>
          </w:p>
        </w:tc>
        <w:tc>
          <w:tcPr>
            <w:tcW w:w="1429" w:type="dxa"/>
          </w:tcPr>
          <w:p w14:paraId="6751C691" w14:textId="7E2A0541" w:rsidR="007D0A5B" w:rsidRPr="007D0A5B" w:rsidRDefault="007D0A5B" w:rsidP="007D0A5B">
            <w:pPr>
              <w:jc w:val="center"/>
              <w:rPr>
                <w:rFonts w:ascii="Cambria" w:eastAsia="Calibri" w:hAnsi="Cambria"/>
                <w:sz w:val="26"/>
                <w:szCs w:val="26"/>
                <w:lang w:val="vi-VN"/>
              </w:rPr>
            </w:pPr>
          </w:p>
        </w:tc>
        <w:tc>
          <w:tcPr>
            <w:tcW w:w="701" w:type="dxa"/>
          </w:tcPr>
          <w:p w14:paraId="473B91A6" w14:textId="22DF0C7E" w:rsidR="007D0A5B" w:rsidRPr="007D0A5B" w:rsidRDefault="00226C49" w:rsidP="007D0A5B">
            <w:pPr>
              <w:jc w:val="center"/>
              <w:rPr>
                <w:rFonts w:ascii="Cambria" w:eastAsia="Calibri" w:hAnsi="Cambria"/>
                <w:sz w:val="26"/>
                <w:szCs w:val="26"/>
              </w:rPr>
            </w:pPr>
            <w:r>
              <w:rPr>
                <w:rFonts w:ascii="Cambria" w:eastAsia="Calibri" w:hAnsi="Cambria"/>
                <w:sz w:val="26"/>
                <w:szCs w:val="26"/>
              </w:rPr>
              <w:t>5</w:t>
            </w:r>
          </w:p>
        </w:tc>
        <w:tc>
          <w:tcPr>
            <w:tcW w:w="919" w:type="dxa"/>
          </w:tcPr>
          <w:p w14:paraId="534F7980" w14:textId="61EEF166" w:rsidR="007D0A5B" w:rsidRPr="007D0A5B" w:rsidRDefault="00226C49" w:rsidP="007D0A5B">
            <w:pPr>
              <w:jc w:val="center"/>
              <w:rPr>
                <w:rFonts w:ascii="Cambria" w:eastAsia="Calibri" w:hAnsi="Cambria"/>
                <w:sz w:val="26"/>
                <w:szCs w:val="26"/>
              </w:rPr>
            </w:pPr>
            <w:r>
              <w:rPr>
                <w:rFonts w:ascii="Cambria" w:eastAsia="Calibri" w:hAnsi="Cambria"/>
                <w:sz w:val="26"/>
                <w:szCs w:val="26"/>
              </w:rPr>
              <w:t>3</w:t>
            </w:r>
          </w:p>
        </w:tc>
        <w:tc>
          <w:tcPr>
            <w:tcW w:w="1357" w:type="dxa"/>
          </w:tcPr>
          <w:p w14:paraId="2AF5086E" w14:textId="497C7C28" w:rsidR="007D0A5B" w:rsidRPr="007D0A5B" w:rsidRDefault="007D0A5B" w:rsidP="007D0A5B">
            <w:pPr>
              <w:jc w:val="center"/>
              <w:rPr>
                <w:rFonts w:ascii="Cambria" w:eastAsia="Calibri" w:hAnsi="Cambria"/>
                <w:sz w:val="26"/>
                <w:szCs w:val="26"/>
              </w:rPr>
            </w:pPr>
          </w:p>
        </w:tc>
        <w:tc>
          <w:tcPr>
            <w:tcW w:w="701" w:type="dxa"/>
          </w:tcPr>
          <w:p w14:paraId="15513124" w14:textId="2A34A49A" w:rsidR="007D0A5B" w:rsidRPr="00226C49" w:rsidRDefault="00226C49" w:rsidP="007D0A5B">
            <w:pPr>
              <w:jc w:val="center"/>
              <w:rPr>
                <w:rFonts w:ascii="Cambria" w:eastAsia="Calibri" w:hAnsi="Cambria"/>
                <w:sz w:val="26"/>
                <w:szCs w:val="26"/>
              </w:rPr>
            </w:pPr>
            <w:r>
              <w:rPr>
                <w:rFonts w:ascii="Cambria" w:eastAsia="Calibri" w:hAnsi="Cambria"/>
                <w:sz w:val="26"/>
                <w:szCs w:val="26"/>
              </w:rPr>
              <w:t>0</w:t>
            </w:r>
          </w:p>
        </w:tc>
        <w:tc>
          <w:tcPr>
            <w:tcW w:w="919" w:type="dxa"/>
          </w:tcPr>
          <w:p w14:paraId="66D6E900" w14:textId="7CC2BC9B" w:rsidR="007D0A5B" w:rsidRPr="007D0A5B" w:rsidRDefault="007D0A5B" w:rsidP="007D0A5B">
            <w:pPr>
              <w:jc w:val="center"/>
              <w:rPr>
                <w:rFonts w:ascii="Cambria" w:eastAsia="Calibri" w:hAnsi="Cambria"/>
                <w:sz w:val="26"/>
                <w:szCs w:val="26"/>
                <w:lang w:val="vi-VN"/>
              </w:rPr>
            </w:pPr>
          </w:p>
        </w:tc>
        <w:tc>
          <w:tcPr>
            <w:tcW w:w="1640" w:type="dxa"/>
          </w:tcPr>
          <w:p w14:paraId="5DB5844F" w14:textId="76FAB9BC" w:rsidR="007D0A5B" w:rsidRPr="007D0A5B" w:rsidRDefault="007D0A5B" w:rsidP="007D0A5B">
            <w:pPr>
              <w:jc w:val="center"/>
              <w:rPr>
                <w:rFonts w:ascii="Cambria" w:eastAsia="Calibri" w:hAnsi="Cambria"/>
                <w:sz w:val="26"/>
                <w:szCs w:val="26"/>
                <w:lang w:val="vi-VN"/>
              </w:rPr>
            </w:pPr>
          </w:p>
        </w:tc>
      </w:tr>
      <w:tr w:rsidR="007D0A5B" w:rsidRPr="007D0A5B" w14:paraId="6606115C" w14:textId="77777777" w:rsidTr="00047F1B">
        <w:trPr>
          <w:jc w:val="center"/>
        </w:trPr>
        <w:tc>
          <w:tcPr>
            <w:tcW w:w="4106" w:type="dxa"/>
            <w:shd w:val="clear" w:color="auto" w:fill="92D050"/>
          </w:tcPr>
          <w:p w14:paraId="2F7710B4"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Mô hình hóa Toán học</w:t>
            </w:r>
          </w:p>
        </w:tc>
        <w:tc>
          <w:tcPr>
            <w:tcW w:w="912" w:type="dxa"/>
          </w:tcPr>
          <w:p w14:paraId="05C88C9B" w14:textId="20BCEC74" w:rsidR="007D0A5B" w:rsidRPr="007D0A5B" w:rsidRDefault="007D0A5B" w:rsidP="007D0A5B">
            <w:pPr>
              <w:jc w:val="center"/>
              <w:rPr>
                <w:rFonts w:ascii="Cambria" w:eastAsia="Calibri" w:hAnsi="Cambria"/>
                <w:sz w:val="26"/>
                <w:szCs w:val="26"/>
                <w:lang w:val="vi-VN"/>
              </w:rPr>
            </w:pPr>
          </w:p>
        </w:tc>
        <w:tc>
          <w:tcPr>
            <w:tcW w:w="919" w:type="dxa"/>
          </w:tcPr>
          <w:p w14:paraId="79C6C729" w14:textId="549FF002" w:rsidR="007D0A5B" w:rsidRPr="007D0A5B" w:rsidRDefault="007D0A5B" w:rsidP="007D0A5B">
            <w:pPr>
              <w:jc w:val="center"/>
              <w:rPr>
                <w:rFonts w:ascii="Cambria" w:eastAsia="Calibri" w:hAnsi="Cambria"/>
                <w:sz w:val="26"/>
                <w:szCs w:val="26"/>
                <w:lang w:val="vi-VN"/>
              </w:rPr>
            </w:pPr>
          </w:p>
        </w:tc>
        <w:tc>
          <w:tcPr>
            <w:tcW w:w="1429" w:type="dxa"/>
          </w:tcPr>
          <w:p w14:paraId="59D35A37" w14:textId="210EECD2" w:rsidR="007D0A5B" w:rsidRPr="007D0A5B" w:rsidRDefault="007D0A5B" w:rsidP="007D0A5B">
            <w:pPr>
              <w:jc w:val="center"/>
              <w:rPr>
                <w:rFonts w:ascii="Cambria" w:eastAsia="Calibri" w:hAnsi="Cambria"/>
                <w:sz w:val="26"/>
                <w:szCs w:val="26"/>
                <w:lang w:val="vi-VN"/>
              </w:rPr>
            </w:pPr>
          </w:p>
        </w:tc>
        <w:tc>
          <w:tcPr>
            <w:tcW w:w="701" w:type="dxa"/>
          </w:tcPr>
          <w:p w14:paraId="1C38E698" w14:textId="5AF917B2" w:rsidR="007D0A5B" w:rsidRPr="007D0A5B" w:rsidRDefault="007D0A5B" w:rsidP="007D0A5B">
            <w:pPr>
              <w:jc w:val="center"/>
              <w:rPr>
                <w:rFonts w:ascii="Cambria" w:eastAsia="Calibri" w:hAnsi="Cambria"/>
                <w:sz w:val="26"/>
                <w:szCs w:val="26"/>
                <w:lang w:val="vi-VN"/>
              </w:rPr>
            </w:pPr>
          </w:p>
        </w:tc>
        <w:tc>
          <w:tcPr>
            <w:tcW w:w="919" w:type="dxa"/>
          </w:tcPr>
          <w:p w14:paraId="4DF31D4D" w14:textId="3390F44E" w:rsidR="007D0A5B" w:rsidRPr="007D0A5B" w:rsidRDefault="007D0A5B" w:rsidP="007D0A5B">
            <w:pPr>
              <w:jc w:val="center"/>
              <w:rPr>
                <w:rFonts w:ascii="Cambria" w:eastAsia="Calibri" w:hAnsi="Cambria"/>
                <w:sz w:val="26"/>
                <w:szCs w:val="26"/>
                <w:lang w:val="vi-VN"/>
              </w:rPr>
            </w:pPr>
          </w:p>
        </w:tc>
        <w:tc>
          <w:tcPr>
            <w:tcW w:w="1357" w:type="dxa"/>
          </w:tcPr>
          <w:p w14:paraId="02B7E2C6" w14:textId="3DD90BE8" w:rsidR="007D0A5B" w:rsidRPr="007D0A5B" w:rsidRDefault="00226C49" w:rsidP="007D0A5B">
            <w:pPr>
              <w:jc w:val="center"/>
              <w:rPr>
                <w:rFonts w:ascii="Cambria" w:eastAsia="Calibri" w:hAnsi="Cambria"/>
                <w:sz w:val="26"/>
                <w:szCs w:val="26"/>
              </w:rPr>
            </w:pPr>
            <w:r>
              <w:rPr>
                <w:rFonts w:ascii="Cambria" w:eastAsia="Calibri" w:hAnsi="Cambria"/>
                <w:sz w:val="26"/>
                <w:szCs w:val="26"/>
              </w:rPr>
              <w:t>3</w:t>
            </w:r>
          </w:p>
        </w:tc>
        <w:tc>
          <w:tcPr>
            <w:tcW w:w="701" w:type="dxa"/>
          </w:tcPr>
          <w:p w14:paraId="63838A90" w14:textId="302F2B06" w:rsidR="007D0A5B" w:rsidRPr="007D0A5B" w:rsidRDefault="007D0A5B" w:rsidP="007D0A5B">
            <w:pPr>
              <w:jc w:val="center"/>
              <w:rPr>
                <w:rFonts w:ascii="Cambria" w:eastAsia="Calibri" w:hAnsi="Cambria"/>
                <w:sz w:val="26"/>
                <w:szCs w:val="26"/>
                <w:lang w:val="vi-VN"/>
              </w:rPr>
            </w:pPr>
          </w:p>
        </w:tc>
        <w:tc>
          <w:tcPr>
            <w:tcW w:w="919" w:type="dxa"/>
          </w:tcPr>
          <w:p w14:paraId="48679ED7" w14:textId="1FCA5518" w:rsidR="007D0A5B" w:rsidRPr="007D0A5B" w:rsidRDefault="007D0A5B" w:rsidP="007D0A5B">
            <w:pPr>
              <w:jc w:val="center"/>
              <w:rPr>
                <w:rFonts w:ascii="Cambria" w:eastAsia="Calibri" w:hAnsi="Cambria"/>
                <w:sz w:val="26"/>
                <w:szCs w:val="26"/>
                <w:lang w:val="vi-VN"/>
              </w:rPr>
            </w:pPr>
          </w:p>
        </w:tc>
        <w:tc>
          <w:tcPr>
            <w:tcW w:w="1640" w:type="dxa"/>
          </w:tcPr>
          <w:p w14:paraId="4A45777F" w14:textId="5BF84609" w:rsidR="007D0A5B" w:rsidRPr="007D0A5B" w:rsidRDefault="007D0A5B" w:rsidP="007D0A5B">
            <w:pPr>
              <w:jc w:val="center"/>
              <w:rPr>
                <w:rFonts w:ascii="Cambria" w:eastAsia="Calibri" w:hAnsi="Cambria"/>
                <w:sz w:val="26"/>
                <w:szCs w:val="26"/>
              </w:rPr>
            </w:pPr>
          </w:p>
        </w:tc>
      </w:tr>
      <w:tr w:rsidR="007D0A5B" w:rsidRPr="007D0A5B" w14:paraId="5860F54E" w14:textId="77777777" w:rsidTr="00047F1B">
        <w:trPr>
          <w:jc w:val="center"/>
        </w:trPr>
        <w:tc>
          <w:tcPr>
            <w:tcW w:w="4106" w:type="dxa"/>
            <w:shd w:val="clear" w:color="auto" w:fill="FFFF00"/>
          </w:tcPr>
          <w:p w14:paraId="11D4E88A" w14:textId="77777777" w:rsidR="007D0A5B" w:rsidRPr="007D0A5B" w:rsidRDefault="007D0A5B" w:rsidP="007D0A5B">
            <w:pPr>
              <w:jc w:val="center"/>
              <w:rPr>
                <w:rFonts w:ascii="Cambria" w:eastAsia="Calibri" w:hAnsi="Cambria"/>
                <w:b/>
                <w:bCs/>
                <w:sz w:val="26"/>
                <w:szCs w:val="26"/>
                <w:lang w:val="vi-VN"/>
              </w:rPr>
            </w:pPr>
            <w:r w:rsidRPr="007D0A5B">
              <w:rPr>
                <w:rFonts w:ascii="Cambria" w:eastAsia="Calibri" w:hAnsi="Cambria"/>
                <w:b/>
                <w:bCs/>
                <w:sz w:val="26"/>
                <w:szCs w:val="26"/>
                <w:lang w:val="vi-VN"/>
              </w:rPr>
              <w:t>Tổng</w:t>
            </w:r>
          </w:p>
        </w:tc>
        <w:tc>
          <w:tcPr>
            <w:tcW w:w="912" w:type="dxa"/>
            <w:shd w:val="clear" w:color="auto" w:fill="FFFF00"/>
          </w:tcPr>
          <w:p w14:paraId="2FE9C21D" w14:textId="0CB9B2B0" w:rsidR="007D0A5B" w:rsidRPr="007D0A5B" w:rsidRDefault="00226C49" w:rsidP="007D0A5B">
            <w:pPr>
              <w:jc w:val="center"/>
              <w:rPr>
                <w:rFonts w:ascii="Cambria" w:eastAsia="Calibri" w:hAnsi="Cambria"/>
                <w:sz w:val="26"/>
                <w:szCs w:val="26"/>
              </w:rPr>
            </w:pPr>
            <w:r>
              <w:rPr>
                <w:rFonts w:ascii="Cambria" w:eastAsia="Calibri" w:hAnsi="Cambria"/>
                <w:sz w:val="26"/>
                <w:szCs w:val="26"/>
              </w:rPr>
              <w:t>11</w:t>
            </w:r>
          </w:p>
        </w:tc>
        <w:tc>
          <w:tcPr>
            <w:tcW w:w="919" w:type="dxa"/>
            <w:shd w:val="clear" w:color="auto" w:fill="FFFF00"/>
          </w:tcPr>
          <w:p w14:paraId="35C88D0E" w14:textId="4B08D311" w:rsidR="007D0A5B" w:rsidRPr="007D0A5B" w:rsidRDefault="00226C49" w:rsidP="007D0A5B">
            <w:pPr>
              <w:jc w:val="center"/>
              <w:rPr>
                <w:rFonts w:ascii="Cambria" w:eastAsia="Calibri" w:hAnsi="Cambria"/>
                <w:sz w:val="26"/>
                <w:szCs w:val="26"/>
              </w:rPr>
            </w:pPr>
            <w:r>
              <w:rPr>
                <w:rFonts w:ascii="Cambria" w:eastAsia="Calibri" w:hAnsi="Cambria"/>
                <w:sz w:val="26"/>
                <w:szCs w:val="26"/>
              </w:rPr>
              <w:t>0</w:t>
            </w:r>
          </w:p>
        </w:tc>
        <w:tc>
          <w:tcPr>
            <w:tcW w:w="1429" w:type="dxa"/>
            <w:shd w:val="clear" w:color="auto" w:fill="FFFF00"/>
          </w:tcPr>
          <w:p w14:paraId="69D8269A" w14:textId="2C9617CE" w:rsidR="007D0A5B" w:rsidRPr="00226C49" w:rsidRDefault="00226C49" w:rsidP="007D0A5B">
            <w:pPr>
              <w:jc w:val="center"/>
              <w:rPr>
                <w:rFonts w:ascii="Cambria" w:eastAsia="Calibri" w:hAnsi="Cambria"/>
                <w:sz w:val="26"/>
                <w:szCs w:val="26"/>
              </w:rPr>
            </w:pPr>
            <w:r>
              <w:rPr>
                <w:rFonts w:ascii="Cambria" w:eastAsia="Calibri" w:hAnsi="Cambria"/>
                <w:sz w:val="26"/>
                <w:szCs w:val="26"/>
              </w:rPr>
              <w:t>0</w:t>
            </w:r>
          </w:p>
        </w:tc>
        <w:tc>
          <w:tcPr>
            <w:tcW w:w="701" w:type="dxa"/>
            <w:shd w:val="clear" w:color="auto" w:fill="FFFF00"/>
          </w:tcPr>
          <w:p w14:paraId="244DDDF4" w14:textId="151C1181" w:rsidR="007D0A5B" w:rsidRPr="007D0A5B" w:rsidRDefault="00226C49" w:rsidP="007D0A5B">
            <w:pPr>
              <w:jc w:val="center"/>
              <w:rPr>
                <w:rFonts w:ascii="Cambria" w:eastAsia="Calibri" w:hAnsi="Cambria"/>
                <w:sz w:val="26"/>
                <w:szCs w:val="26"/>
              </w:rPr>
            </w:pPr>
            <w:r>
              <w:rPr>
                <w:rFonts w:ascii="Cambria" w:eastAsia="Calibri" w:hAnsi="Cambria"/>
                <w:sz w:val="26"/>
                <w:szCs w:val="26"/>
              </w:rPr>
              <w:t>5</w:t>
            </w:r>
          </w:p>
        </w:tc>
        <w:tc>
          <w:tcPr>
            <w:tcW w:w="919" w:type="dxa"/>
            <w:shd w:val="clear" w:color="auto" w:fill="FFFF00"/>
          </w:tcPr>
          <w:p w14:paraId="5A48A4B8" w14:textId="70D84944" w:rsidR="007D0A5B" w:rsidRPr="007D0A5B" w:rsidRDefault="00226C49" w:rsidP="007D0A5B">
            <w:pPr>
              <w:jc w:val="center"/>
              <w:rPr>
                <w:rFonts w:ascii="Cambria" w:eastAsia="Calibri" w:hAnsi="Cambria"/>
                <w:sz w:val="26"/>
                <w:szCs w:val="26"/>
              </w:rPr>
            </w:pPr>
            <w:r>
              <w:rPr>
                <w:rFonts w:ascii="Cambria" w:eastAsia="Calibri" w:hAnsi="Cambria"/>
                <w:sz w:val="26"/>
                <w:szCs w:val="26"/>
              </w:rPr>
              <w:t>3</w:t>
            </w:r>
          </w:p>
        </w:tc>
        <w:tc>
          <w:tcPr>
            <w:tcW w:w="1357" w:type="dxa"/>
            <w:shd w:val="clear" w:color="auto" w:fill="FFFF00"/>
          </w:tcPr>
          <w:p w14:paraId="2FE400D5" w14:textId="347FB9E1" w:rsidR="007D0A5B" w:rsidRPr="007D0A5B" w:rsidRDefault="00226C49" w:rsidP="007D0A5B">
            <w:pPr>
              <w:jc w:val="center"/>
              <w:rPr>
                <w:rFonts w:ascii="Cambria" w:eastAsia="Calibri" w:hAnsi="Cambria"/>
                <w:sz w:val="26"/>
                <w:szCs w:val="26"/>
              </w:rPr>
            </w:pPr>
            <w:r>
              <w:rPr>
                <w:rFonts w:ascii="Cambria" w:eastAsia="Calibri" w:hAnsi="Cambria"/>
                <w:sz w:val="26"/>
                <w:szCs w:val="26"/>
              </w:rPr>
              <w:t>3</w:t>
            </w:r>
          </w:p>
        </w:tc>
        <w:tc>
          <w:tcPr>
            <w:tcW w:w="701" w:type="dxa"/>
            <w:shd w:val="clear" w:color="auto" w:fill="FFFF00"/>
          </w:tcPr>
          <w:p w14:paraId="5900CAFC" w14:textId="281C95B6" w:rsidR="007D0A5B" w:rsidRPr="00226C49" w:rsidRDefault="00226C49" w:rsidP="007D0A5B">
            <w:pPr>
              <w:jc w:val="center"/>
              <w:rPr>
                <w:rFonts w:ascii="Cambria" w:eastAsia="Calibri" w:hAnsi="Cambria"/>
                <w:sz w:val="26"/>
                <w:szCs w:val="26"/>
              </w:rPr>
            </w:pPr>
            <w:r>
              <w:rPr>
                <w:rFonts w:ascii="Cambria" w:eastAsia="Calibri" w:hAnsi="Cambria"/>
                <w:sz w:val="26"/>
                <w:szCs w:val="26"/>
              </w:rPr>
              <w:t>0</w:t>
            </w:r>
          </w:p>
        </w:tc>
        <w:tc>
          <w:tcPr>
            <w:tcW w:w="919" w:type="dxa"/>
            <w:shd w:val="clear" w:color="auto" w:fill="FFFF00"/>
          </w:tcPr>
          <w:p w14:paraId="0E781D10" w14:textId="2ECB5FF5" w:rsidR="007D0A5B" w:rsidRPr="00226C49" w:rsidRDefault="00226C49" w:rsidP="007D0A5B">
            <w:pPr>
              <w:jc w:val="center"/>
              <w:rPr>
                <w:rFonts w:ascii="Cambria" w:eastAsia="Calibri" w:hAnsi="Cambria"/>
                <w:sz w:val="26"/>
                <w:szCs w:val="26"/>
              </w:rPr>
            </w:pPr>
            <w:r>
              <w:rPr>
                <w:rFonts w:ascii="Cambria" w:eastAsia="Calibri" w:hAnsi="Cambria"/>
                <w:sz w:val="26"/>
                <w:szCs w:val="26"/>
              </w:rPr>
              <w:t>9</w:t>
            </w:r>
          </w:p>
        </w:tc>
        <w:tc>
          <w:tcPr>
            <w:tcW w:w="1640" w:type="dxa"/>
            <w:shd w:val="clear" w:color="auto" w:fill="FFFF00"/>
          </w:tcPr>
          <w:p w14:paraId="30FF976D" w14:textId="1FCDA3E1" w:rsidR="007D0A5B" w:rsidRPr="007D0A5B" w:rsidRDefault="00226C49" w:rsidP="007D0A5B">
            <w:pPr>
              <w:jc w:val="center"/>
              <w:rPr>
                <w:rFonts w:ascii="Cambria" w:eastAsia="Calibri" w:hAnsi="Cambria"/>
                <w:sz w:val="26"/>
                <w:szCs w:val="26"/>
              </w:rPr>
            </w:pPr>
            <w:r>
              <w:rPr>
                <w:rFonts w:ascii="Cambria" w:eastAsia="Calibri" w:hAnsi="Cambria"/>
                <w:sz w:val="26"/>
                <w:szCs w:val="26"/>
              </w:rPr>
              <w:t>3</w:t>
            </w:r>
          </w:p>
        </w:tc>
      </w:tr>
    </w:tbl>
    <w:p w14:paraId="2AED7334" w14:textId="77777777" w:rsidR="004C0F2B" w:rsidRDefault="004C0F2B" w:rsidP="004C0F2B">
      <w:pPr>
        <w:pStyle w:val="Title"/>
        <w:rPr>
          <w:lang w:val="en-US"/>
        </w:rPr>
      </w:pPr>
    </w:p>
    <w:p w14:paraId="64D79A4B" w14:textId="36845F0D" w:rsidR="007D0A5B" w:rsidRPr="00A273A5" w:rsidRDefault="004C0F2B" w:rsidP="004C0F2B">
      <w:pPr>
        <w:pStyle w:val="Title"/>
        <w:rPr>
          <w:lang w:val="en-US"/>
        </w:rPr>
      </w:pPr>
      <w:r>
        <w:rPr>
          <w:lang w:val="en-US"/>
        </w:rPr>
        <w:t xml:space="preserve">MA TRẬN </w:t>
      </w:r>
    </w:p>
    <w:tbl>
      <w:tblPr>
        <w:tblW w:w="14175" w:type="dxa"/>
        <w:tblInd w:w="9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17"/>
        <w:gridCol w:w="736"/>
        <w:gridCol w:w="1019"/>
        <w:gridCol w:w="988"/>
        <w:gridCol w:w="1183"/>
        <w:gridCol w:w="1298"/>
        <w:gridCol w:w="7534"/>
      </w:tblGrid>
      <w:tr w:rsidR="000C70B5" w:rsidRPr="00EA556B" w14:paraId="48039910" w14:textId="3AF0F2F2" w:rsidTr="000C70B5">
        <w:trPr>
          <w:trHeight w:val="387"/>
          <w:tblHeader/>
        </w:trPr>
        <w:tc>
          <w:tcPr>
            <w:tcW w:w="1417" w:type="dxa"/>
            <w:vMerge w:val="restart"/>
            <w:shd w:val="clear" w:color="auto" w:fill="F2F2F2" w:themeFill="background1" w:themeFillShade="F2"/>
            <w:vAlign w:val="center"/>
          </w:tcPr>
          <w:p w14:paraId="40B2B829" w14:textId="2F2F74EB" w:rsidR="000C70B5" w:rsidRPr="000D65C6" w:rsidRDefault="000C70B5" w:rsidP="004C0F2B">
            <w:pPr>
              <w:spacing w:after="0" w:line="240" w:lineRule="auto"/>
              <w:jc w:val="center"/>
              <w:rPr>
                <w:rFonts w:eastAsia="Times New Roman" w:cs="Times New Roman"/>
                <w:b/>
                <w:bCs/>
                <w:color w:val="000000"/>
                <w:szCs w:val="24"/>
                <w:lang w:val="en-US"/>
              </w:rPr>
            </w:pPr>
            <w:r>
              <w:rPr>
                <w:rFonts w:eastAsia="Times New Roman" w:cs="Times New Roman"/>
                <w:b/>
                <w:bCs/>
                <w:color w:val="000000"/>
                <w:szCs w:val="24"/>
                <w:lang w:val="en-US"/>
              </w:rPr>
              <w:t>DẠNG THỨC</w:t>
            </w:r>
          </w:p>
        </w:tc>
        <w:tc>
          <w:tcPr>
            <w:tcW w:w="736" w:type="dxa"/>
            <w:vMerge w:val="restart"/>
            <w:shd w:val="clear" w:color="auto" w:fill="F2F2F2" w:themeFill="background1" w:themeFillShade="F2"/>
            <w:vAlign w:val="center"/>
          </w:tcPr>
          <w:p w14:paraId="234FC38E" w14:textId="31886995" w:rsidR="000C70B5" w:rsidRPr="000D65C6" w:rsidRDefault="000C70B5" w:rsidP="000C70B5">
            <w:pPr>
              <w:spacing w:after="0" w:line="240" w:lineRule="auto"/>
              <w:jc w:val="right"/>
              <w:rPr>
                <w:rFonts w:eastAsia="Times New Roman" w:cs="Times New Roman"/>
                <w:b/>
                <w:bCs/>
                <w:color w:val="000000"/>
                <w:szCs w:val="24"/>
                <w:lang w:val="en-US"/>
              </w:rPr>
            </w:pPr>
            <w:r>
              <w:rPr>
                <w:rFonts w:eastAsia="Times New Roman" w:cs="Times New Roman"/>
                <w:b/>
                <w:bCs/>
                <w:color w:val="000000"/>
                <w:szCs w:val="24"/>
                <w:lang w:val="en-US"/>
              </w:rPr>
              <w:t>CÂU</w:t>
            </w:r>
          </w:p>
        </w:tc>
        <w:tc>
          <w:tcPr>
            <w:tcW w:w="3190" w:type="dxa"/>
            <w:gridSpan w:val="3"/>
            <w:shd w:val="clear" w:color="auto" w:fill="F2F2F2" w:themeFill="background1" w:themeFillShade="F2"/>
            <w:vAlign w:val="center"/>
          </w:tcPr>
          <w:p w14:paraId="6723195D" w14:textId="76F04C78" w:rsidR="000C70B5" w:rsidRPr="00A85E7C" w:rsidRDefault="000C70B5" w:rsidP="006A4528">
            <w:pPr>
              <w:spacing w:after="0" w:line="240" w:lineRule="auto"/>
              <w:jc w:val="center"/>
              <w:rPr>
                <w:rFonts w:eastAsia="Times New Roman" w:cs="Times New Roman"/>
                <w:b/>
                <w:bCs/>
                <w:color w:val="000000"/>
                <w:szCs w:val="24"/>
                <w:lang w:val="en-US"/>
              </w:rPr>
            </w:pPr>
            <w:r>
              <w:rPr>
                <w:rFonts w:eastAsia="Times New Roman" w:cs="Times New Roman"/>
                <w:b/>
                <w:bCs/>
                <w:color w:val="000000"/>
                <w:szCs w:val="24"/>
                <w:lang w:val="en-US"/>
              </w:rPr>
              <w:t>CẤP ĐỘ TƯ DUY</w:t>
            </w:r>
          </w:p>
        </w:tc>
        <w:tc>
          <w:tcPr>
            <w:tcW w:w="1298" w:type="dxa"/>
            <w:shd w:val="clear" w:color="auto" w:fill="F2F2F2" w:themeFill="background1" w:themeFillShade="F2"/>
            <w:vAlign w:val="center"/>
          </w:tcPr>
          <w:p w14:paraId="6BB17394" w14:textId="77777777" w:rsidR="000C70B5" w:rsidRDefault="000C70B5" w:rsidP="006A4528">
            <w:pPr>
              <w:spacing w:after="0" w:line="240" w:lineRule="auto"/>
              <w:jc w:val="center"/>
              <w:rPr>
                <w:rFonts w:eastAsia="Times New Roman" w:cs="Times New Roman"/>
                <w:b/>
                <w:bCs/>
                <w:color w:val="000000"/>
                <w:szCs w:val="24"/>
                <w:lang w:eastAsia="en-SG"/>
              </w:rPr>
            </w:pPr>
            <w:r>
              <w:rPr>
                <w:rFonts w:eastAsia="Times New Roman" w:cs="Times New Roman"/>
                <w:b/>
                <w:bCs/>
                <w:color w:val="000000"/>
                <w:szCs w:val="24"/>
                <w:lang w:eastAsia="en-SG"/>
              </w:rPr>
              <w:t xml:space="preserve">ĐƠN VỊ </w:t>
            </w:r>
          </w:p>
          <w:p w14:paraId="4890E3B8" w14:textId="20C9759B" w:rsidR="000C70B5" w:rsidRPr="00A85E7C" w:rsidRDefault="000C70B5" w:rsidP="006A4528">
            <w:pPr>
              <w:spacing w:after="0" w:line="240" w:lineRule="auto"/>
              <w:jc w:val="center"/>
              <w:rPr>
                <w:rFonts w:eastAsia="Times New Roman" w:cs="Times New Roman"/>
                <w:b/>
                <w:bCs/>
                <w:color w:val="000000"/>
                <w:szCs w:val="24"/>
                <w:lang w:eastAsia="en-SG"/>
              </w:rPr>
            </w:pPr>
            <w:r>
              <w:rPr>
                <w:rFonts w:eastAsia="Times New Roman" w:cs="Times New Roman"/>
                <w:b/>
                <w:bCs/>
                <w:color w:val="000000"/>
                <w:szCs w:val="24"/>
                <w:lang w:eastAsia="en-SG"/>
              </w:rPr>
              <w:t>KIẾN THỨC</w:t>
            </w:r>
          </w:p>
        </w:tc>
        <w:tc>
          <w:tcPr>
            <w:tcW w:w="7534" w:type="dxa"/>
            <w:shd w:val="clear" w:color="auto" w:fill="F2F2F2" w:themeFill="background1" w:themeFillShade="F2"/>
          </w:tcPr>
          <w:p w14:paraId="48A50F78" w14:textId="77777777" w:rsidR="000C70B5" w:rsidRPr="00C70D1C" w:rsidRDefault="000C70B5" w:rsidP="00B31457">
            <w:pPr>
              <w:spacing w:after="0" w:line="276" w:lineRule="auto"/>
              <w:jc w:val="center"/>
              <w:rPr>
                <w:rFonts w:eastAsia="Times New Roman" w:cs="Times New Roman"/>
                <w:b/>
                <w:bCs/>
                <w:color w:val="000000"/>
                <w:szCs w:val="24"/>
                <w:lang w:eastAsia="en-SG"/>
              </w:rPr>
            </w:pPr>
          </w:p>
        </w:tc>
      </w:tr>
      <w:tr w:rsidR="000C70B5" w:rsidRPr="00EA556B" w14:paraId="6C52E957" w14:textId="7F4F5B76" w:rsidTr="000C70B5">
        <w:trPr>
          <w:trHeight w:val="387"/>
        </w:trPr>
        <w:tc>
          <w:tcPr>
            <w:tcW w:w="1417" w:type="dxa"/>
            <w:vMerge/>
            <w:shd w:val="clear" w:color="auto" w:fill="auto"/>
          </w:tcPr>
          <w:p w14:paraId="489DA15C" w14:textId="77777777" w:rsidR="000C70B5" w:rsidRDefault="000C70B5" w:rsidP="006A4528">
            <w:pPr>
              <w:spacing w:after="0" w:line="240" w:lineRule="auto"/>
              <w:rPr>
                <w:rFonts w:eastAsia="Times New Roman" w:cs="Times New Roman"/>
                <w:b/>
                <w:bCs/>
                <w:color w:val="000000"/>
                <w:szCs w:val="24"/>
                <w:lang w:val="en-US"/>
              </w:rPr>
            </w:pPr>
          </w:p>
        </w:tc>
        <w:tc>
          <w:tcPr>
            <w:tcW w:w="736" w:type="dxa"/>
            <w:vMerge/>
            <w:shd w:val="clear" w:color="000000" w:fill="FFFFCC"/>
            <w:vAlign w:val="center"/>
          </w:tcPr>
          <w:p w14:paraId="624415EB" w14:textId="77777777" w:rsidR="000C70B5" w:rsidRDefault="000C70B5" w:rsidP="000C70B5">
            <w:pPr>
              <w:spacing w:after="0" w:line="240" w:lineRule="auto"/>
              <w:jc w:val="right"/>
              <w:rPr>
                <w:rFonts w:eastAsia="Times New Roman" w:cs="Times New Roman"/>
                <w:b/>
                <w:bCs/>
                <w:color w:val="000000"/>
                <w:szCs w:val="24"/>
                <w:lang w:val="en-US"/>
              </w:rPr>
            </w:pPr>
          </w:p>
        </w:tc>
        <w:tc>
          <w:tcPr>
            <w:tcW w:w="1019" w:type="dxa"/>
            <w:shd w:val="clear" w:color="auto" w:fill="F2F2F2" w:themeFill="background1" w:themeFillShade="F2"/>
            <w:vAlign w:val="center"/>
          </w:tcPr>
          <w:p w14:paraId="6909CDDB" w14:textId="40EF014C" w:rsidR="000C70B5" w:rsidRPr="00A85E7C" w:rsidRDefault="000C70B5" w:rsidP="006A4528">
            <w:pPr>
              <w:spacing w:after="0" w:line="240" w:lineRule="auto"/>
              <w:jc w:val="center"/>
              <w:rPr>
                <w:rFonts w:eastAsia="Times New Roman" w:cs="Times New Roman"/>
                <w:b/>
                <w:bCs/>
                <w:color w:val="000000"/>
                <w:szCs w:val="24"/>
                <w:lang w:val="en-US"/>
              </w:rPr>
            </w:pPr>
            <w:r>
              <w:rPr>
                <w:rFonts w:eastAsia="Times New Roman" w:cs="Times New Roman"/>
                <w:b/>
                <w:bCs/>
                <w:color w:val="000000"/>
                <w:szCs w:val="24"/>
                <w:lang w:val="en-US"/>
              </w:rPr>
              <w:t>Biết</w:t>
            </w:r>
          </w:p>
        </w:tc>
        <w:tc>
          <w:tcPr>
            <w:tcW w:w="988" w:type="dxa"/>
            <w:shd w:val="clear" w:color="auto" w:fill="F2F2F2" w:themeFill="background1" w:themeFillShade="F2"/>
            <w:vAlign w:val="center"/>
          </w:tcPr>
          <w:p w14:paraId="382B4392" w14:textId="1C05F09D" w:rsidR="000C70B5" w:rsidRPr="00A85E7C" w:rsidRDefault="000C70B5" w:rsidP="006A4528">
            <w:pPr>
              <w:spacing w:after="0" w:line="240" w:lineRule="auto"/>
              <w:jc w:val="center"/>
              <w:rPr>
                <w:rFonts w:eastAsia="Times New Roman" w:cs="Times New Roman"/>
                <w:b/>
                <w:bCs/>
                <w:color w:val="000000"/>
                <w:szCs w:val="24"/>
                <w:lang w:val="en-US"/>
              </w:rPr>
            </w:pPr>
            <w:r>
              <w:rPr>
                <w:rFonts w:eastAsia="Times New Roman" w:cs="Times New Roman"/>
                <w:b/>
                <w:bCs/>
                <w:color w:val="000000"/>
                <w:szCs w:val="24"/>
                <w:lang w:val="en-US"/>
              </w:rPr>
              <w:t>Hiểu</w:t>
            </w:r>
          </w:p>
        </w:tc>
        <w:tc>
          <w:tcPr>
            <w:tcW w:w="1183" w:type="dxa"/>
            <w:shd w:val="clear" w:color="auto" w:fill="F2F2F2" w:themeFill="background1" w:themeFillShade="F2"/>
            <w:vAlign w:val="center"/>
          </w:tcPr>
          <w:p w14:paraId="6ECBF8ED" w14:textId="5D92F02B" w:rsidR="000C70B5" w:rsidRPr="00A85E7C" w:rsidRDefault="000C70B5" w:rsidP="006A4528">
            <w:pPr>
              <w:spacing w:after="0" w:line="240" w:lineRule="auto"/>
              <w:jc w:val="center"/>
              <w:rPr>
                <w:rFonts w:eastAsia="Times New Roman" w:cs="Times New Roman"/>
                <w:b/>
                <w:bCs/>
                <w:color w:val="000000"/>
                <w:szCs w:val="24"/>
                <w:lang w:val="en-US"/>
              </w:rPr>
            </w:pPr>
            <w:r>
              <w:rPr>
                <w:rFonts w:eastAsia="Times New Roman" w:cs="Times New Roman"/>
                <w:b/>
                <w:bCs/>
                <w:color w:val="000000"/>
                <w:szCs w:val="24"/>
                <w:lang w:val="en-US"/>
              </w:rPr>
              <w:t>Vận dụng</w:t>
            </w:r>
          </w:p>
        </w:tc>
        <w:tc>
          <w:tcPr>
            <w:tcW w:w="1298" w:type="dxa"/>
            <w:shd w:val="clear" w:color="auto" w:fill="FFFFFF" w:themeFill="background1"/>
            <w:vAlign w:val="center"/>
          </w:tcPr>
          <w:p w14:paraId="2219817A" w14:textId="77777777" w:rsidR="000C70B5" w:rsidRPr="00A70D0B" w:rsidRDefault="000C70B5" w:rsidP="006A4528">
            <w:pPr>
              <w:spacing w:after="0" w:line="240" w:lineRule="auto"/>
              <w:jc w:val="center"/>
              <w:rPr>
                <w:rFonts w:eastAsia="Times New Roman" w:cs="Times New Roman"/>
                <w:color w:val="000000"/>
                <w:szCs w:val="24"/>
                <w:lang w:eastAsia="en-SG"/>
              </w:rPr>
            </w:pPr>
          </w:p>
        </w:tc>
        <w:tc>
          <w:tcPr>
            <w:tcW w:w="7534" w:type="dxa"/>
            <w:shd w:val="clear" w:color="auto" w:fill="FFFFFF" w:themeFill="background1"/>
          </w:tcPr>
          <w:p w14:paraId="2274BB26" w14:textId="77777777" w:rsidR="000C70B5" w:rsidRPr="00C70D1C" w:rsidRDefault="000C70B5" w:rsidP="00B31457">
            <w:pPr>
              <w:spacing w:after="0" w:line="276" w:lineRule="auto"/>
              <w:jc w:val="center"/>
              <w:rPr>
                <w:rFonts w:eastAsia="Times New Roman" w:cs="Times New Roman"/>
                <w:color w:val="000000"/>
                <w:szCs w:val="24"/>
                <w:lang w:eastAsia="en-SG"/>
              </w:rPr>
            </w:pPr>
          </w:p>
        </w:tc>
      </w:tr>
      <w:tr w:rsidR="000C70B5" w:rsidRPr="00C70D1C" w14:paraId="283D6B73" w14:textId="733C6F40" w:rsidTr="000C70B5">
        <w:trPr>
          <w:trHeight w:val="387"/>
        </w:trPr>
        <w:tc>
          <w:tcPr>
            <w:tcW w:w="1417" w:type="dxa"/>
            <w:vMerge w:val="restart"/>
            <w:shd w:val="clear" w:color="auto" w:fill="auto"/>
            <w:hideMark/>
          </w:tcPr>
          <w:p w14:paraId="07E6BC06" w14:textId="4A67427A" w:rsidR="000C70B5" w:rsidRPr="000D65C6" w:rsidRDefault="000C70B5" w:rsidP="006A4528">
            <w:pPr>
              <w:spacing w:after="0" w:line="240" w:lineRule="auto"/>
              <w:rPr>
                <w:rFonts w:eastAsia="Times New Roman" w:cs="Times New Roman"/>
                <w:b/>
                <w:bCs/>
                <w:color w:val="000000"/>
                <w:szCs w:val="24"/>
                <w:lang w:val="en-US"/>
              </w:rPr>
            </w:pPr>
            <w:r w:rsidRPr="000D65C6">
              <w:rPr>
                <w:rFonts w:eastAsia="Times New Roman" w:cs="Times New Roman"/>
                <w:b/>
                <w:bCs/>
                <w:color w:val="000000"/>
                <w:szCs w:val="24"/>
                <w:lang w:val="en-US"/>
              </w:rPr>
              <w:t>TN 4 LỰA CHỌN</w:t>
            </w:r>
            <w:r w:rsidRPr="000D65C6">
              <w:rPr>
                <w:rFonts w:eastAsia="Times New Roman" w:cs="Times New Roman"/>
                <w:b/>
                <w:bCs/>
                <w:color w:val="000000"/>
                <w:szCs w:val="24"/>
                <w:lang w:val="en-US"/>
              </w:rPr>
              <w:br/>
            </w:r>
            <w:r w:rsidRPr="000D65C6">
              <w:rPr>
                <w:rFonts w:eastAsia="Times New Roman" w:cs="Times New Roman"/>
                <w:b/>
                <w:bCs/>
                <w:color w:val="000000"/>
                <w:szCs w:val="24"/>
                <w:lang w:val="en-US"/>
              </w:rPr>
              <w:br/>
              <w:t>1</w:t>
            </w:r>
            <w:r>
              <w:rPr>
                <w:rFonts w:eastAsia="Times New Roman" w:cs="Times New Roman"/>
                <w:b/>
                <w:bCs/>
                <w:color w:val="000000"/>
                <w:szCs w:val="24"/>
                <w:lang w:val="en-US"/>
              </w:rPr>
              <w:t>2</w:t>
            </w:r>
            <w:r w:rsidRPr="000D65C6">
              <w:rPr>
                <w:rFonts w:eastAsia="Times New Roman" w:cs="Times New Roman"/>
                <w:b/>
                <w:bCs/>
                <w:color w:val="000000"/>
                <w:szCs w:val="24"/>
                <w:lang w:val="en-US"/>
              </w:rPr>
              <w:t xml:space="preserve"> CÂU</w:t>
            </w:r>
            <w:r w:rsidRPr="000D65C6">
              <w:rPr>
                <w:rFonts w:eastAsia="Times New Roman" w:cs="Times New Roman"/>
                <w:b/>
                <w:bCs/>
                <w:color w:val="000000"/>
                <w:szCs w:val="24"/>
                <w:lang w:val="en-US"/>
              </w:rPr>
              <w:br/>
            </w:r>
            <w:r w:rsidRPr="000D65C6">
              <w:rPr>
                <w:rFonts w:eastAsia="Times New Roman" w:cs="Times New Roman"/>
                <w:b/>
                <w:bCs/>
                <w:color w:val="000000"/>
                <w:szCs w:val="24"/>
                <w:lang w:val="en-US"/>
              </w:rPr>
              <w:br/>
            </w:r>
            <w:r>
              <w:rPr>
                <w:rFonts w:eastAsia="Times New Roman" w:cs="Times New Roman"/>
                <w:b/>
                <w:bCs/>
                <w:color w:val="000000"/>
                <w:szCs w:val="24"/>
                <w:lang w:val="en-US"/>
              </w:rPr>
              <w:t>3</w:t>
            </w:r>
            <w:r w:rsidRPr="000D65C6">
              <w:rPr>
                <w:rFonts w:eastAsia="Times New Roman" w:cs="Times New Roman"/>
                <w:b/>
                <w:bCs/>
                <w:color w:val="000000"/>
                <w:szCs w:val="24"/>
                <w:lang w:val="en-US"/>
              </w:rPr>
              <w:t xml:space="preserve"> ĐIỂM</w:t>
            </w:r>
          </w:p>
        </w:tc>
        <w:tc>
          <w:tcPr>
            <w:tcW w:w="736" w:type="dxa"/>
            <w:shd w:val="clear" w:color="000000" w:fill="FFFFCC"/>
            <w:vAlign w:val="center"/>
            <w:hideMark/>
          </w:tcPr>
          <w:p w14:paraId="39C7F6D1"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1</w:t>
            </w:r>
          </w:p>
        </w:tc>
        <w:tc>
          <w:tcPr>
            <w:tcW w:w="1019" w:type="dxa"/>
            <w:shd w:val="clear" w:color="auto" w:fill="E2EFD9" w:themeFill="accent6" w:themeFillTint="33"/>
            <w:vAlign w:val="center"/>
            <w:hideMark/>
          </w:tcPr>
          <w:p w14:paraId="0DA99EBF" w14:textId="3BE964A3" w:rsidR="000C70B5" w:rsidRPr="000D65C6" w:rsidRDefault="000C70B5" w:rsidP="006A4528">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1.3</w:t>
            </w:r>
          </w:p>
        </w:tc>
        <w:tc>
          <w:tcPr>
            <w:tcW w:w="988" w:type="dxa"/>
            <w:shd w:val="clear" w:color="auto" w:fill="auto"/>
            <w:vAlign w:val="center"/>
            <w:hideMark/>
          </w:tcPr>
          <w:p w14:paraId="3F3BB651" w14:textId="77777777" w:rsidR="000C70B5" w:rsidRPr="000D65C6" w:rsidRDefault="000C70B5" w:rsidP="006A4528">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70CE0C5A" w14:textId="77777777" w:rsidR="000C70B5" w:rsidRPr="000D65C6" w:rsidRDefault="000C70B5" w:rsidP="006A4528">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val="restart"/>
            <w:shd w:val="clear" w:color="auto" w:fill="FFFFFF" w:themeFill="background1"/>
            <w:vAlign w:val="center"/>
            <w:hideMark/>
          </w:tcPr>
          <w:p w14:paraId="04C8D91A" w14:textId="78275011" w:rsidR="000C70B5" w:rsidRPr="000D65C6" w:rsidRDefault="000C70B5" w:rsidP="00471441">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Ứng dụng của đạo hàm để khảo sát hàm số</w:t>
            </w:r>
          </w:p>
        </w:tc>
        <w:tc>
          <w:tcPr>
            <w:tcW w:w="7534" w:type="dxa"/>
            <w:vMerge w:val="restart"/>
            <w:shd w:val="clear" w:color="auto" w:fill="FFFFFF" w:themeFill="background1"/>
          </w:tcPr>
          <w:p w14:paraId="15590CC7" w14:textId="23CF6B9B" w:rsidR="000C70B5" w:rsidRPr="00C70D1C" w:rsidRDefault="000C70B5" w:rsidP="00B3145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cs="Times New Roman"/>
                <w:b/>
                <w:color w:val="000000"/>
                <w:szCs w:val="24"/>
              </w:rPr>
            </w:pPr>
            <w:r w:rsidRPr="00C70D1C">
              <w:rPr>
                <w:rFonts w:cs="Times New Roman"/>
                <w:b/>
                <w:color w:val="000000"/>
                <w:szCs w:val="24"/>
              </w:rPr>
              <w:t>Nhận biết</w:t>
            </w:r>
          </w:p>
          <w:p w14:paraId="627C3E77" w14:textId="77777777" w:rsidR="00C70D1C" w:rsidRPr="00C70D1C" w:rsidRDefault="000C70B5" w:rsidP="00B31457">
            <w:pPr>
              <w:pStyle w:val="ListParagraph"/>
              <w:numPr>
                <w:ilvl w:val="0"/>
                <w:numId w:val="17"/>
              </w:numPr>
              <w:tabs>
                <w:tab w:val="left" w:pos="208"/>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ind w:hanging="686"/>
              <w:jc w:val="both"/>
              <w:rPr>
                <w:rFonts w:cs="Times New Roman"/>
                <w:color w:val="000000"/>
                <w:szCs w:val="24"/>
                <w:lang w:val="vi"/>
              </w:rPr>
            </w:pPr>
            <w:r w:rsidRPr="00C70D1C">
              <w:rPr>
                <w:rFonts w:cs="Times New Roman"/>
                <w:color w:val="000000"/>
                <w:szCs w:val="24"/>
              </w:rPr>
              <w:t>Các câu hỏi lý thuyết về tính đơn điệu, cực trị của hàm số</w:t>
            </w:r>
            <w:r w:rsidR="00B31457" w:rsidRPr="00C70D1C">
              <w:rPr>
                <w:rFonts w:cs="Times New Roman"/>
                <w:color w:val="000000"/>
                <w:szCs w:val="24"/>
              </w:rPr>
              <w:t xml:space="preserve">; </w:t>
            </w:r>
            <w:r w:rsidR="00B31457" w:rsidRPr="00C70D1C">
              <w:rPr>
                <w:szCs w:val="24"/>
              </w:rPr>
              <w:t>GTLN, GTNN</w:t>
            </w:r>
            <w:r w:rsidR="00B31457" w:rsidRPr="00C70D1C">
              <w:rPr>
                <w:spacing w:val="11"/>
                <w:szCs w:val="24"/>
              </w:rPr>
              <w:t xml:space="preserve"> </w:t>
            </w:r>
          </w:p>
          <w:p w14:paraId="144BFD58" w14:textId="675FD506" w:rsidR="000C70B5" w:rsidRPr="00C70D1C" w:rsidRDefault="00B31457" w:rsidP="00C70D1C">
            <w:pPr>
              <w:tabs>
                <w:tab w:val="left" w:pos="208"/>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ind w:left="34"/>
              <w:jc w:val="both"/>
              <w:rPr>
                <w:rFonts w:cs="Times New Roman"/>
                <w:color w:val="000000"/>
                <w:szCs w:val="24"/>
                <w:lang w:val="vi"/>
              </w:rPr>
            </w:pPr>
            <w:r w:rsidRPr="00C70D1C">
              <w:rPr>
                <w:szCs w:val="24"/>
                <w:lang w:val="vi"/>
              </w:rPr>
              <w:t>của</w:t>
            </w:r>
            <w:r w:rsidRPr="00C70D1C">
              <w:rPr>
                <w:spacing w:val="9"/>
                <w:szCs w:val="24"/>
                <w:lang w:val="vi"/>
              </w:rPr>
              <w:t xml:space="preserve"> </w:t>
            </w:r>
            <w:r w:rsidRPr="00C70D1C">
              <w:rPr>
                <w:szCs w:val="24"/>
                <w:lang w:val="vi"/>
              </w:rPr>
              <w:t>hàm</w:t>
            </w:r>
            <w:r w:rsidRPr="00C70D1C">
              <w:rPr>
                <w:spacing w:val="9"/>
                <w:szCs w:val="24"/>
                <w:lang w:val="vi"/>
              </w:rPr>
              <w:t xml:space="preserve"> </w:t>
            </w:r>
            <w:r w:rsidRPr="00C70D1C">
              <w:rPr>
                <w:spacing w:val="-5"/>
                <w:szCs w:val="24"/>
                <w:lang w:val="vi"/>
              </w:rPr>
              <w:t xml:space="preserve">số; </w:t>
            </w:r>
            <w:r w:rsidRPr="00C70D1C">
              <w:rPr>
                <w:spacing w:val="7"/>
                <w:szCs w:val="24"/>
                <w:lang w:val="vi"/>
              </w:rPr>
              <w:t>đường t</w:t>
            </w:r>
            <w:r w:rsidRPr="00C70D1C">
              <w:rPr>
                <w:szCs w:val="24"/>
                <w:lang w:val="vi"/>
              </w:rPr>
              <w:t>iệm</w:t>
            </w:r>
            <w:r w:rsidRPr="00C70D1C">
              <w:rPr>
                <w:spacing w:val="7"/>
                <w:szCs w:val="24"/>
                <w:lang w:val="vi"/>
              </w:rPr>
              <w:t xml:space="preserve"> </w:t>
            </w:r>
            <w:r w:rsidRPr="00C70D1C">
              <w:rPr>
                <w:szCs w:val="24"/>
                <w:lang w:val="vi"/>
              </w:rPr>
              <w:t>cận</w:t>
            </w:r>
            <w:r w:rsidRPr="00C70D1C">
              <w:rPr>
                <w:spacing w:val="5"/>
                <w:szCs w:val="24"/>
                <w:lang w:val="vi"/>
              </w:rPr>
              <w:t xml:space="preserve"> </w:t>
            </w:r>
            <w:r w:rsidRPr="00C70D1C">
              <w:rPr>
                <w:szCs w:val="24"/>
                <w:lang w:val="vi"/>
              </w:rPr>
              <w:t>của</w:t>
            </w:r>
            <w:r w:rsidRPr="00C70D1C">
              <w:rPr>
                <w:spacing w:val="9"/>
                <w:szCs w:val="24"/>
                <w:lang w:val="vi"/>
              </w:rPr>
              <w:t xml:space="preserve"> đồ thị </w:t>
            </w:r>
            <w:r w:rsidRPr="00C70D1C">
              <w:rPr>
                <w:szCs w:val="24"/>
                <w:lang w:val="vi"/>
              </w:rPr>
              <w:t>hàm</w:t>
            </w:r>
            <w:r w:rsidRPr="00C70D1C">
              <w:rPr>
                <w:spacing w:val="10"/>
                <w:szCs w:val="24"/>
                <w:lang w:val="vi"/>
              </w:rPr>
              <w:t xml:space="preserve"> </w:t>
            </w:r>
            <w:r w:rsidRPr="00C70D1C">
              <w:rPr>
                <w:spacing w:val="-5"/>
                <w:szCs w:val="24"/>
                <w:lang w:val="vi"/>
              </w:rPr>
              <w:t>số</w:t>
            </w:r>
            <w:r w:rsidR="00C70D1C" w:rsidRPr="00C70D1C">
              <w:rPr>
                <w:spacing w:val="-5"/>
                <w:szCs w:val="24"/>
                <w:lang w:val="vi"/>
              </w:rPr>
              <w:t>.</w:t>
            </w:r>
          </w:p>
          <w:p w14:paraId="4242E4A6" w14:textId="77777777" w:rsidR="000C70B5" w:rsidRPr="00C70D1C" w:rsidRDefault="000C70B5" w:rsidP="00B31457">
            <w:pPr>
              <w:pStyle w:val="ListParagraph"/>
              <w:numPr>
                <w:ilvl w:val="0"/>
                <w:numId w:val="17"/>
              </w:numPr>
              <w:tabs>
                <w:tab w:val="left" w:pos="208"/>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ind w:hanging="686"/>
              <w:jc w:val="both"/>
              <w:rPr>
                <w:rFonts w:cs="Times New Roman"/>
                <w:color w:val="000000"/>
                <w:szCs w:val="24"/>
                <w:lang w:val="vi"/>
              </w:rPr>
            </w:pPr>
            <w:r w:rsidRPr="00C70D1C">
              <w:rPr>
                <w:rFonts w:cs="Times New Roman"/>
                <w:color w:val="000000"/>
                <w:szCs w:val="24"/>
                <w:lang w:val="vi"/>
              </w:rPr>
              <w:t xml:space="preserve">Tìm được khoảng đơn điệu của hàm số thông qua bảng biến thiên hoặc đồ </w:t>
            </w:r>
          </w:p>
          <w:p w14:paraId="1B4A7951" w14:textId="60363436" w:rsidR="000C70B5" w:rsidRPr="00C70D1C" w:rsidRDefault="000C70B5" w:rsidP="00C70D1C">
            <w:pPr>
              <w:tabs>
                <w:tab w:val="left" w:pos="208"/>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ind w:left="34"/>
              <w:jc w:val="both"/>
              <w:rPr>
                <w:rFonts w:cs="Times New Roman"/>
                <w:color w:val="000000"/>
                <w:szCs w:val="24"/>
                <w:lang w:val="vi"/>
              </w:rPr>
            </w:pPr>
            <w:r w:rsidRPr="00C70D1C">
              <w:rPr>
                <w:rFonts w:cs="Times New Roman"/>
                <w:color w:val="000000"/>
                <w:szCs w:val="24"/>
                <w:lang w:val="vi"/>
              </w:rPr>
              <w:t xml:space="preserve">thị hàm số </w:t>
            </w:r>
            <w:r w:rsidRPr="00C70D1C">
              <w:rPr>
                <w:position w:val="-10"/>
                <w:szCs w:val="24"/>
              </w:rPr>
              <w:object w:dxaOrig="840" w:dyaOrig="300" w14:anchorId="484CA0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5pt;height:15.15pt" o:ole="">
                  <v:imagedata r:id="rId5" o:title=""/>
                </v:shape>
                <o:OLEObject Type="Embed" ProgID="Equation.DSMT4" ShapeID="_x0000_i1025" DrawAspect="Content" ObjectID="_1808205660" r:id="rId6"/>
              </w:object>
            </w:r>
            <w:r w:rsidRPr="00C70D1C">
              <w:rPr>
                <w:szCs w:val="24"/>
                <w:lang w:val="vi"/>
              </w:rPr>
              <w:t xml:space="preserve"> </w:t>
            </w:r>
            <w:r w:rsidRPr="00C70D1C">
              <w:rPr>
                <w:rFonts w:cs="Times New Roman"/>
                <w:color w:val="000000"/>
                <w:szCs w:val="24"/>
                <w:lang w:val="vi"/>
              </w:rPr>
              <w:t>cho trước.</w:t>
            </w:r>
          </w:p>
          <w:p w14:paraId="131CD712" w14:textId="77777777" w:rsidR="000C70B5" w:rsidRPr="00C70D1C" w:rsidRDefault="000C70B5" w:rsidP="00B31457">
            <w:pPr>
              <w:pStyle w:val="TableParagraph"/>
              <w:numPr>
                <w:ilvl w:val="0"/>
                <w:numId w:val="6"/>
              </w:numPr>
              <w:tabs>
                <w:tab w:val="left" w:pos="34"/>
                <w:tab w:val="left" w:pos="176"/>
              </w:tabs>
              <w:spacing w:before="6" w:line="276" w:lineRule="auto"/>
              <w:ind w:left="176" w:hanging="176"/>
              <w:rPr>
                <w:sz w:val="24"/>
                <w:szCs w:val="24"/>
              </w:rPr>
            </w:pPr>
            <w:r w:rsidRPr="00C70D1C">
              <w:rPr>
                <w:sz w:val="24"/>
                <w:szCs w:val="24"/>
              </w:rPr>
              <w:t xml:space="preserve">Xác định được số điểm cực trị, điểm cực trị của hàm số, giá trị cực trị của hàm số, điểm cực trị của đồ thị hàm số dựa vào: Bảng biến thiên, đồ thị của hàm số </w:t>
            </w:r>
            <w:r w:rsidRPr="00C70D1C">
              <w:rPr>
                <w:position w:val="-10"/>
                <w:sz w:val="24"/>
                <w:szCs w:val="24"/>
              </w:rPr>
              <w:object w:dxaOrig="840" w:dyaOrig="300" w14:anchorId="3EC79186">
                <v:shape id="_x0000_i1026" type="#_x0000_t75" style="width:42.05pt;height:15.15pt" o:ole="">
                  <v:imagedata r:id="rId5" o:title=""/>
                </v:shape>
                <o:OLEObject Type="Embed" ProgID="Equation.DSMT4" ShapeID="_x0000_i1026" DrawAspect="Content" ObjectID="_1808205661" r:id="rId7"/>
              </w:object>
            </w:r>
            <w:r w:rsidRPr="00C70D1C">
              <w:rPr>
                <w:sz w:val="24"/>
                <w:szCs w:val="24"/>
              </w:rPr>
              <w:t xml:space="preserve">. </w:t>
            </w:r>
          </w:p>
          <w:p w14:paraId="6D4C834E" w14:textId="77777777" w:rsidR="00C70D1C" w:rsidRPr="00C70D1C" w:rsidRDefault="00C70D1C" w:rsidP="00C70D1C">
            <w:pPr>
              <w:pStyle w:val="TableParagraph"/>
              <w:numPr>
                <w:ilvl w:val="0"/>
                <w:numId w:val="8"/>
              </w:numPr>
              <w:tabs>
                <w:tab w:val="left" w:pos="198"/>
              </w:tabs>
              <w:spacing w:line="276" w:lineRule="auto"/>
              <w:ind w:left="318" w:hanging="261"/>
              <w:rPr>
                <w:sz w:val="24"/>
                <w:szCs w:val="24"/>
              </w:rPr>
            </w:pPr>
            <w:r w:rsidRPr="00C70D1C">
              <w:rPr>
                <w:sz w:val="24"/>
                <w:szCs w:val="24"/>
              </w:rPr>
              <w:t xml:space="preserve"> </w:t>
            </w:r>
            <w:r w:rsidR="00B31457" w:rsidRPr="00C70D1C">
              <w:rPr>
                <w:sz w:val="24"/>
                <w:szCs w:val="24"/>
              </w:rPr>
              <w:t>Cho</w:t>
            </w:r>
            <w:r w:rsidR="00B31457" w:rsidRPr="00C70D1C">
              <w:rPr>
                <w:spacing w:val="8"/>
                <w:sz w:val="24"/>
                <w:szCs w:val="24"/>
              </w:rPr>
              <w:t xml:space="preserve"> </w:t>
            </w:r>
            <w:r w:rsidR="00B31457" w:rsidRPr="00C70D1C">
              <w:rPr>
                <w:sz w:val="24"/>
                <w:szCs w:val="24"/>
              </w:rPr>
              <w:t>đồ</w:t>
            </w:r>
            <w:r w:rsidR="00B31457" w:rsidRPr="00C70D1C">
              <w:rPr>
                <w:spacing w:val="6"/>
                <w:sz w:val="24"/>
                <w:szCs w:val="24"/>
              </w:rPr>
              <w:t xml:space="preserve"> </w:t>
            </w:r>
            <w:r w:rsidR="00B31457" w:rsidRPr="00C70D1C">
              <w:rPr>
                <w:sz w:val="24"/>
                <w:szCs w:val="24"/>
              </w:rPr>
              <w:t>thị,</w:t>
            </w:r>
            <w:r w:rsidR="00B31457" w:rsidRPr="00C70D1C">
              <w:rPr>
                <w:spacing w:val="9"/>
                <w:sz w:val="24"/>
                <w:szCs w:val="24"/>
              </w:rPr>
              <w:t xml:space="preserve"> </w:t>
            </w:r>
            <w:r w:rsidR="00B31457" w:rsidRPr="00C70D1C">
              <w:rPr>
                <w:sz w:val="24"/>
                <w:szCs w:val="24"/>
              </w:rPr>
              <w:t>bảng</w:t>
            </w:r>
            <w:r w:rsidR="00B31457" w:rsidRPr="00C70D1C">
              <w:rPr>
                <w:spacing w:val="8"/>
                <w:sz w:val="24"/>
                <w:szCs w:val="24"/>
              </w:rPr>
              <w:t xml:space="preserve"> </w:t>
            </w:r>
            <w:r w:rsidR="00B31457" w:rsidRPr="00C70D1C">
              <w:rPr>
                <w:sz w:val="24"/>
                <w:szCs w:val="24"/>
              </w:rPr>
              <w:t>biến</w:t>
            </w:r>
            <w:r w:rsidR="00B31457" w:rsidRPr="00C70D1C">
              <w:rPr>
                <w:spacing w:val="6"/>
                <w:sz w:val="24"/>
                <w:szCs w:val="24"/>
              </w:rPr>
              <w:t xml:space="preserve"> </w:t>
            </w:r>
            <w:r w:rsidR="00B31457" w:rsidRPr="00C70D1C">
              <w:rPr>
                <w:sz w:val="24"/>
                <w:szCs w:val="24"/>
              </w:rPr>
              <w:t>thiên</w:t>
            </w:r>
            <w:r w:rsidR="00B31457" w:rsidRPr="00C70D1C">
              <w:rPr>
                <w:spacing w:val="9"/>
                <w:sz w:val="24"/>
                <w:szCs w:val="24"/>
              </w:rPr>
              <w:t xml:space="preserve"> của hàm số </w:t>
            </w:r>
            <w:r w:rsidR="00B31457" w:rsidRPr="00C70D1C">
              <w:rPr>
                <w:position w:val="-10"/>
                <w:sz w:val="24"/>
                <w:szCs w:val="24"/>
              </w:rPr>
              <w:object w:dxaOrig="840" w:dyaOrig="300" w14:anchorId="5E0E5AE1">
                <v:shape id="_x0000_i1027" type="#_x0000_t75" style="width:42.05pt;height:15.15pt" o:ole="">
                  <v:imagedata r:id="rId5" o:title=""/>
                </v:shape>
                <o:OLEObject Type="Embed" ProgID="Equation.DSMT4" ShapeID="_x0000_i1027" DrawAspect="Content" ObjectID="_1808205662" r:id="rId8"/>
              </w:object>
            </w:r>
            <w:r w:rsidR="00B31457" w:rsidRPr="00C70D1C">
              <w:rPr>
                <w:sz w:val="24"/>
                <w:szCs w:val="24"/>
              </w:rPr>
              <w:t xml:space="preserve"> hỏi</w:t>
            </w:r>
            <w:r w:rsidR="00B31457" w:rsidRPr="00C70D1C">
              <w:rPr>
                <w:spacing w:val="9"/>
                <w:sz w:val="24"/>
                <w:szCs w:val="24"/>
              </w:rPr>
              <w:t xml:space="preserve"> </w:t>
            </w:r>
            <w:r w:rsidR="00B31457" w:rsidRPr="00C70D1C">
              <w:rPr>
                <w:spacing w:val="-2"/>
                <w:sz w:val="24"/>
                <w:szCs w:val="24"/>
              </w:rPr>
              <w:t xml:space="preserve">GTLN, GTNN của </w:t>
            </w:r>
          </w:p>
          <w:p w14:paraId="67C15B41" w14:textId="1A7DF5D4" w:rsidR="00B31457" w:rsidRPr="00C70D1C" w:rsidRDefault="00B31457" w:rsidP="00C70D1C">
            <w:pPr>
              <w:pStyle w:val="TableParagraph"/>
              <w:tabs>
                <w:tab w:val="left" w:pos="198"/>
              </w:tabs>
              <w:spacing w:line="276" w:lineRule="auto"/>
              <w:ind w:left="57"/>
              <w:rPr>
                <w:sz w:val="24"/>
                <w:szCs w:val="24"/>
              </w:rPr>
            </w:pPr>
            <w:r w:rsidRPr="00C70D1C">
              <w:rPr>
                <w:spacing w:val="-2"/>
                <w:sz w:val="24"/>
                <w:szCs w:val="24"/>
              </w:rPr>
              <w:t>hàm số trên khoảng, đoạn.</w:t>
            </w:r>
          </w:p>
          <w:p w14:paraId="6259BEFF" w14:textId="77777777" w:rsidR="00B31457" w:rsidRPr="00C70D1C" w:rsidRDefault="00B31457" w:rsidP="00B31457">
            <w:pPr>
              <w:pStyle w:val="TableParagraph"/>
              <w:numPr>
                <w:ilvl w:val="0"/>
                <w:numId w:val="9"/>
              </w:numPr>
              <w:tabs>
                <w:tab w:val="left" w:pos="272"/>
                <w:tab w:val="left" w:pos="318"/>
                <w:tab w:val="left" w:pos="481"/>
              </w:tabs>
              <w:spacing w:before="7" w:line="276" w:lineRule="auto"/>
              <w:ind w:left="176" w:hanging="176"/>
              <w:rPr>
                <w:sz w:val="24"/>
                <w:szCs w:val="24"/>
              </w:rPr>
            </w:pPr>
            <w:r w:rsidRPr="00C70D1C">
              <w:rPr>
                <w:sz w:val="24"/>
                <w:szCs w:val="24"/>
              </w:rPr>
              <w:t>Cho</w:t>
            </w:r>
            <w:r w:rsidRPr="00C70D1C">
              <w:rPr>
                <w:spacing w:val="4"/>
                <w:sz w:val="24"/>
                <w:szCs w:val="24"/>
              </w:rPr>
              <w:t xml:space="preserve"> </w:t>
            </w:r>
            <w:r w:rsidRPr="00C70D1C">
              <w:rPr>
                <w:sz w:val="24"/>
                <w:szCs w:val="24"/>
              </w:rPr>
              <w:t>bảng biến thiên,</w:t>
            </w:r>
            <w:r w:rsidRPr="00C70D1C">
              <w:rPr>
                <w:spacing w:val="9"/>
                <w:sz w:val="24"/>
                <w:szCs w:val="24"/>
              </w:rPr>
              <w:t xml:space="preserve"> </w:t>
            </w:r>
            <w:r w:rsidRPr="00C70D1C">
              <w:rPr>
                <w:sz w:val="24"/>
                <w:szCs w:val="24"/>
              </w:rPr>
              <w:t>đồ</w:t>
            </w:r>
            <w:r w:rsidRPr="00C70D1C">
              <w:rPr>
                <w:spacing w:val="9"/>
                <w:sz w:val="24"/>
                <w:szCs w:val="24"/>
              </w:rPr>
              <w:t xml:space="preserve"> </w:t>
            </w:r>
            <w:r w:rsidRPr="00C70D1C">
              <w:rPr>
                <w:sz w:val="24"/>
                <w:szCs w:val="24"/>
              </w:rPr>
              <w:t>thị tìm</w:t>
            </w:r>
            <w:r w:rsidRPr="00C70D1C">
              <w:rPr>
                <w:spacing w:val="8"/>
                <w:sz w:val="24"/>
                <w:szCs w:val="24"/>
              </w:rPr>
              <w:t xml:space="preserve"> </w:t>
            </w:r>
            <w:r w:rsidRPr="00C70D1C">
              <w:rPr>
                <w:sz w:val="24"/>
                <w:szCs w:val="24"/>
              </w:rPr>
              <w:t>tiệm</w:t>
            </w:r>
            <w:r w:rsidRPr="00C70D1C">
              <w:rPr>
                <w:spacing w:val="8"/>
                <w:sz w:val="24"/>
                <w:szCs w:val="24"/>
              </w:rPr>
              <w:t xml:space="preserve"> </w:t>
            </w:r>
            <w:r w:rsidRPr="00C70D1C">
              <w:rPr>
                <w:sz w:val="24"/>
                <w:szCs w:val="24"/>
              </w:rPr>
              <w:t>cận</w:t>
            </w:r>
            <w:r w:rsidRPr="00C70D1C">
              <w:rPr>
                <w:spacing w:val="8"/>
                <w:sz w:val="24"/>
                <w:szCs w:val="24"/>
              </w:rPr>
              <w:t xml:space="preserve"> </w:t>
            </w:r>
            <w:r w:rsidRPr="00C70D1C">
              <w:rPr>
                <w:sz w:val="24"/>
                <w:szCs w:val="24"/>
              </w:rPr>
              <w:t>(dạng</w:t>
            </w:r>
            <w:r w:rsidRPr="00C70D1C">
              <w:rPr>
                <w:spacing w:val="9"/>
                <w:sz w:val="24"/>
                <w:szCs w:val="24"/>
              </w:rPr>
              <w:t xml:space="preserve"> </w:t>
            </w:r>
            <w:r w:rsidRPr="00C70D1C">
              <w:rPr>
                <w:sz w:val="24"/>
                <w:szCs w:val="24"/>
              </w:rPr>
              <w:t>hàm</w:t>
            </w:r>
            <w:r w:rsidRPr="00C70D1C">
              <w:rPr>
                <w:spacing w:val="7"/>
                <w:sz w:val="24"/>
                <w:szCs w:val="24"/>
              </w:rPr>
              <w:t xml:space="preserve"> </w:t>
            </w:r>
            <w:r w:rsidRPr="00C70D1C">
              <w:rPr>
                <w:sz w:val="24"/>
                <w:szCs w:val="24"/>
              </w:rPr>
              <w:t>nhất</w:t>
            </w:r>
            <w:r w:rsidRPr="00C70D1C">
              <w:rPr>
                <w:spacing w:val="8"/>
                <w:sz w:val="24"/>
                <w:szCs w:val="24"/>
              </w:rPr>
              <w:t xml:space="preserve"> </w:t>
            </w:r>
            <w:r w:rsidRPr="00C70D1C">
              <w:rPr>
                <w:spacing w:val="-2"/>
                <w:sz w:val="24"/>
                <w:szCs w:val="24"/>
              </w:rPr>
              <w:t>biến).</w:t>
            </w:r>
          </w:p>
          <w:p w14:paraId="28013559" w14:textId="77777777" w:rsidR="00B31457" w:rsidRPr="00C70D1C" w:rsidRDefault="00B31457" w:rsidP="00B31457">
            <w:pPr>
              <w:pStyle w:val="TableParagraph"/>
              <w:numPr>
                <w:ilvl w:val="0"/>
                <w:numId w:val="9"/>
              </w:numPr>
              <w:tabs>
                <w:tab w:val="left" w:pos="272"/>
                <w:tab w:val="left" w:pos="318"/>
                <w:tab w:val="left" w:pos="481"/>
              </w:tabs>
              <w:spacing w:before="7" w:line="276" w:lineRule="auto"/>
              <w:ind w:left="176" w:right="-107" w:hanging="176"/>
              <w:rPr>
                <w:sz w:val="24"/>
                <w:szCs w:val="24"/>
              </w:rPr>
            </w:pPr>
            <w:r w:rsidRPr="00C70D1C">
              <w:rPr>
                <w:rFonts w:eastAsia="Times"/>
                <w:color w:val="000000"/>
                <w:sz w:val="24"/>
                <w:szCs w:val="24"/>
              </w:rPr>
              <w:t>Cho hàm số xác định trên D và các giới hạn, chỉ ra tiệm cận theo định nghĩa.</w:t>
            </w:r>
          </w:p>
          <w:p w14:paraId="605D5A53" w14:textId="3D17617B" w:rsidR="00B31457" w:rsidRPr="00C70D1C" w:rsidRDefault="00B31457" w:rsidP="00C70D1C">
            <w:pPr>
              <w:pStyle w:val="TableParagraph"/>
              <w:numPr>
                <w:ilvl w:val="0"/>
                <w:numId w:val="9"/>
              </w:numPr>
              <w:tabs>
                <w:tab w:val="left" w:pos="272"/>
                <w:tab w:val="left" w:pos="318"/>
                <w:tab w:val="left" w:pos="481"/>
              </w:tabs>
              <w:spacing w:before="7" w:line="276" w:lineRule="auto"/>
              <w:ind w:left="176" w:right="-107" w:hanging="176"/>
              <w:rPr>
                <w:color w:val="000000"/>
                <w:sz w:val="24"/>
                <w:szCs w:val="24"/>
                <w:lang w:eastAsia="en-SG"/>
              </w:rPr>
            </w:pPr>
            <w:r w:rsidRPr="00C70D1C">
              <w:rPr>
                <w:rFonts w:eastAsia="Times"/>
                <w:color w:val="000000"/>
                <w:sz w:val="24"/>
                <w:szCs w:val="24"/>
              </w:rPr>
              <w:t>Cho</w:t>
            </w:r>
            <w:r w:rsidRPr="00C70D1C">
              <w:rPr>
                <w:color w:val="000000"/>
                <w:sz w:val="24"/>
                <w:szCs w:val="24"/>
                <w:lang w:eastAsia="en-SG"/>
              </w:rPr>
              <w:t xml:space="preserve"> bảng biến thiên (Hàm bậc ba, hàm nhất biến, hàm bậc (2)/bậc (1)) từ </w:t>
            </w:r>
            <w:r w:rsidRPr="00C70D1C">
              <w:rPr>
                <w:color w:val="000000"/>
                <w:sz w:val="24"/>
                <w:szCs w:val="24"/>
                <w:lang w:eastAsia="en-SG"/>
              </w:rPr>
              <w:lastRenderedPageBreak/>
              <w:t>đó biết nhận dạng hàm số.</w:t>
            </w:r>
          </w:p>
          <w:p w14:paraId="785F0967" w14:textId="2EA50B61" w:rsidR="00B31457" w:rsidRPr="00C70D1C" w:rsidRDefault="00B31457" w:rsidP="00C70D1C">
            <w:pPr>
              <w:pStyle w:val="TableParagraph"/>
              <w:numPr>
                <w:ilvl w:val="0"/>
                <w:numId w:val="9"/>
              </w:numPr>
              <w:tabs>
                <w:tab w:val="left" w:pos="272"/>
                <w:tab w:val="left" w:pos="318"/>
                <w:tab w:val="left" w:pos="481"/>
              </w:tabs>
              <w:spacing w:before="7" w:line="276" w:lineRule="auto"/>
              <w:ind w:left="176" w:right="-107" w:hanging="176"/>
              <w:rPr>
                <w:color w:val="000000"/>
                <w:sz w:val="24"/>
                <w:szCs w:val="24"/>
                <w:lang w:eastAsia="en-SG"/>
              </w:rPr>
            </w:pPr>
            <w:r w:rsidRPr="00C70D1C">
              <w:rPr>
                <w:color w:val="000000"/>
                <w:sz w:val="24"/>
                <w:szCs w:val="24"/>
                <w:lang w:eastAsia="en-SG"/>
              </w:rPr>
              <w:t>Cho đồ thị (Hàm bậc 3, hàm nhất biến, hàm bậc (2)/bậc (1)) từ đó biết nhận dạng hàm số.</w:t>
            </w:r>
          </w:p>
          <w:p w14:paraId="75411D4F" w14:textId="21F48E00" w:rsidR="00B31457" w:rsidRPr="00C70D1C" w:rsidRDefault="00B31457" w:rsidP="00C70D1C">
            <w:pPr>
              <w:pStyle w:val="TableParagraph"/>
              <w:numPr>
                <w:ilvl w:val="0"/>
                <w:numId w:val="9"/>
              </w:numPr>
              <w:tabs>
                <w:tab w:val="left" w:pos="272"/>
                <w:tab w:val="left" w:pos="318"/>
                <w:tab w:val="left" w:pos="481"/>
              </w:tabs>
              <w:spacing w:before="7" w:line="276" w:lineRule="auto"/>
              <w:ind w:left="176" w:right="-107" w:hanging="176"/>
              <w:rPr>
                <w:color w:val="000000"/>
                <w:sz w:val="24"/>
                <w:szCs w:val="24"/>
                <w:lang w:eastAsia="en-SG"/>
              </w:rPr>
            </w:pPr>
            <w:r w:rsidRPr="00C70D1C">
              <w:rPr>
                <w:color w:val="000000"/>
                <w:sz w:val="24"/>
                <w:szCs w:val="24"/>
                <w:lang w:eastAsia="en-SG"/>
              </w:rPr>
              <w:t>Nhận biết được tính đối xứng (trục đối xứng, tâm đối xứng) của đồ thị các hàm số trên.</w:t>
            </w:r>
          </w:p>
          <w:p w14:paraId="54737B52" w14:textId="5B81103B" w:rsidR="000C70B5" w:rsidRPr="00C70D1C" w:rsidRDefault="000C70B5" w:rsidP="00B3145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cs="Times New Roman"/>
                <w:b/>
                <w:color w:val="000000"/>
                <w:szCs w:val="24"/>
                <w:lang w:val="en-US"/>
              </w:rPr>
            </w:pPr>
            <w:r w:rsidRPr="00C70D1C">
              <w:rPr>
                <w:rFonts w:cs="Times New Roman"/>
                <w:b/>
                <w:color w:val="000000"/>
                <w:szCs w:val="24"/>
                <w:lang w:val="vi"/>
              </w:rPr>
              <w:t>Thông hiểu</w:t>
            </w:r>
          </w:p>
          <w:p w14:paraId="6D4ED1F4" w14:textId="77777777" w:rsidR="000C70B5" w:rsidRPr="00C70D1C" w:rsidRDefault="000C70B5" w:rsidP="00B31457">
            <w:pPr>
              <w:pStyle w:val="TableParagraph"/>
              <w:numPr>
                <w:ilvl w:val="0"/>
                <w:numId w:val="6"/>
              </w:numPr>
              <w:spacing w:before="6" w:line="276" w:lineRule="auto"/>
              <w:ind w:left="318" w:hanging="284"/>
              <w:rPr>
                <w:sz w:val="24"/>
                <w:szCs w:val="24"/>
              </w:rPr>
            </w:pPr>
            <w:r w:rsidRPr="00C70D1C">
              <w:rPr>
                <w:color w:val="000000"/>
                <w:sz w:val="24"/>
                <w:szCs w:val="24"/>
              </w:rPr>
              <w:t xml:space="preserve">Cho hàm số </w:t>
            </w:r>
            <w:r w:rsidRPr="00C70D1C">
              <w:rPr>
                <w:position w:val="-10"/>
                <w:sz w:val="24"/>
                <w:szCs w:val="24"/>
              </w:rPr>
              <w:object w:dxaOrig="840" w:dyaOrig="300" w14:anchorId="09269634">
                <v:shape id="_x0000_i1028" type="#_x0000_t75" style="width:42.05pt;height:15.15pt" o:ole="">
                  <v:imagedata r:id="rId5" o:title=""/>
                </v:shape>
                <o:OLEObject Type="Embed" ProgID="Equation.DSMT4" ShapeID="_x0000_i1028" DrawAspect="Content" ObjectID="_1808205663" r:id="rId9"/>
              </w:object>
            </w:r>
            <w:r w:rsidRPr="00C70D1C">
              <w:rPr>
                <w:color w:val="000000"/>
                <w:sz w:val="24"/>
                <w:szCs w:val="24"/>
              </w:rPr>
              <w:t>, xác định các khoảng đơn điệu và x</w:t>
            </w:r>
            <w:r w:rsidRPr="00C70D1C">
              <w:rPr>
                <w:sz w:val="24"/>
                <w:szCs w:val="24"/>
              </w:rPr>
              <w:t xml:space="preserve">ác định được điểm cực trị và cực trị hay điểm cực trị của đồ thị hàm số </w:t>
            </w:r>
          </w:p>
          <w:p w14:paraId="03D95D54" w14:textId="77777777" w:rsidR="000C70B5" w:rsidRPr="00C70D1C" w:rsidRDefault="000C70B5" w:rsidP="00B31457">
            <w:pPr>
              <w:pStyle w:val="ListParagraph"/>
              <w:tabs>
                <w:tab w:val="left" w:pos="293"/>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ind w:left="318"/>
              <w:jc w:val="both"/>
              <w:rPr>
                <w:rFonts w:cs="Times New Roman"/>
                <w:color w:val="000000"/>
                <w:szCs w:val="24"/>
                <w:lang w:val="vi"/>
              </w:rPr>
            </w:pPr>
            <w:r w:rsidRPr="00C70D1C">
              <w:rPr>
                <w:rFonts w:cs="Times New Roman"/>
                <w:color w:val="000000"/>
                <w:szCs w:val="24"/>
                <w:lang w:val="vi"/>
              </w:rPr>
              <w:t>(hàm đa thức bậc 3, bậc 4 trùng phương,</w:t>
            </w:r>
            <w:r w:rsidRPr="00C70D1C">
              <w:rPr>
                <w:szCs w:val="24"/>
                <w:lang w:val="vi"/>
              </w:rPr>
              <w:t xml:space="preserve"> </w:t>
            </w:r>
            <w:r w:rsidRPr="00C70D1C">
              <w:rPr>
                <w:position w:val="-22"/>
                <w:szCs w:val="24"/>
              </w:rPr>
              <w:object w:dxaOrig="980" w:dyaOrig="580" w14:anchorId="285CF82C">
                <v:shape id="_x0000_i1029" type="#_x0000_t75" style="width:48.15pt;height:29.95pt" o:ole="">
                  <v:imagedata r:id="rId10" o:title=""/>
                </v:shape>
                <o:OLEObject Type="Embed" ProgID="Equation.DSMT4" ShapeID="_x0000_i1029" DrawAspect="Content" ObjectID="_1808205664" r:id="rId11"/>
              </w:object>
            </w:r>
            <w:r w:rsidRPr="00C70D1C">
              <w:rPr>
                <w:szCs w:val="24"/>
                <w:lang w:val="vi"/>
              </w:rPr>
              <w:t xml:space="preserve"> </w:t>
            </w:r>
            <w:r w:rsidRPr="00C70D1C">
              <w:rPr>
                <w:position w:val="-22"/>
                <w:szCs w:val="24"/>
              </w:rPr>
              <w:object w:dxaOrig="1480" w:dyaOrig="600" w14:anchorId="11A97B11">
                <v:shape id="_x0000_i1030" type="#_x0000_t75" style="width:75.05pt;height:29.95pt" o:ole="">
                  <v:imagedata r:id="rId12" o:title=""/>
                </v:shape>
                <o:OLEObject Type="Embed" ProgID="Equation.DSMT4" ShapeID="_x0000_i1030" DrawAspect="Content" ObjectID="_1808205665" r:id="rId13"/>
              </w:object>
            </w:r>
            <w:r w:rsidRPr="00C70D1C">
              <w:rPr>
                <w:rFonts w:cs="Times New Roman"/>
                <w:color w:val="000000"/>
                <w:szCs w:val="24"/>
                <w:lang w:val="vi"/>
              </w:rPr>
              <w:t>)</w:t>
            </w:r>
          </w:p>
          <w:p w14:paraId="44DE1158" w14:textId="77777777" w:rsidR="000C70B5" w:rsidRPr="00C70D1C" w:rsidRDefault="000C70B5" w:rsidP="00B31457">
            <w:pPr>
              <w:pStyle w:val="ListParagraph"/>
              <w:numPr>
                <w:ilvl w:val="0"/>
                <w:numId w:val="17"/>
              </w:numPr>
              <w:tabs>
                <w:tab w:val="left" w:pos="293"/>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ind w:hanging="686"/>
              <w:jc w:val="both"/>
              <w:rPr>
                <w:rFonts w:cs="Times New Roman"/>
                <w:color w:val="000000"/>
                <w:szCs w:val="24"/>
                <w:lang w:val="vi"/>
              </w:rPr>
            </w:pPr>
            <w:r w:rsidRPr="00C70D1C">
              <w:rPr>
                <w:rFonts w:cs="Times New Roman"/>
                <w:color w:val="000000"/>
                <w:szCs w:val="24"/>
                <w:lang w:val="vi"/>
              </w:rPr>
              <w:t xml:space="preserve">Biết lập bảng biến thiên để tìm khoảng đơn điệu và cực trị của hàm số </w:t>
            </w:r>
          </w:p>
          <w:p w14:paraId="164C2ECB" w14:textId="77777777" w:rsidR="000C70B5" w:rsidRPr="00C70D1C" w:rsidRDefault="000C70B5" w:rsidP="00B31457">
            <w:pPr>
              <w:tabs>
                <w:tab w:val="left" w:pos="293"/>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ind w:left="34"/>
              <w:rPr>
                <w:szCs w:val="24"/>
                <w:lang w:val="vi"/>
              </w:rPr>
            </w:pPr>
            <w:r w:rsidRPr="00C70D1C">
              <w:rPr>
                <w:rFonts w:cs="Times New Roman"/>
                <w:color w:val="000000"/>
                <w:szCs w:val="24"/>
                <w:lang w:val="vi"/>
              </w:rPr>
              <w:t xml:space="preserve">    </w:t>
            </w:r>
            <w:r w:rsidRPr="00C70D1C">
              <w:rPr>
                <w:position w:val="-10"/>
                <w:szCs w:val="24"/>
              </w:rPr>
              <w:object w:dxaOrig="840" w:dyaOrig="300" w14:anchorId="2DE2EECE">
                <v:shape id="_x0000_i1031" type="#_x0000_t75" style="width:42.05pt;height:15.15pt" o:ole="">
                  <v:imagedata r:id="rId5" o:title=""/>
                </v:shape>
                <o:OLEObject Type="Embed" ProgID="Equation.DSMT4" ShapeID="_x0000_i1031" DrawAspect="Content" ObjectID="_1808205666" r:id="rId14"/>
              </w:object>
            </w:r>
            <w:r w:rsidRPr="00C70D1C">
              <w:rPr>
                <w:rFonts w:cs="Times New Roman"/>
                <w:color w:val="000000"/>
                <w:szCs w:val="24"/>
                <w:lang w:val="vi"/>
              </w:rPr>
              <w:t xml:space="preserve"> khi cho công thức đạo hàm</w:t>
            </w:r>
            <w:r w:rsidRPr="00C70D1C">
              <w:rPr>
                <w:szCs w:val="24"/>
                <w:lang w:val="vi"/>
              </w:rPr>
              <w:t xml:space="preserve"> </w:t>
            </w:r>
            <w:r w:rsidRPr="00C70D1C">
              <w:rPr>
                <w:position w:val="-10"/>
                <w:szCs w:val="24"/>
              </w:rPr>
              <w:object w:dxaOrig="980" w:dyaOrig="320" w14:anchorId="75F00E14">
                <v:shape id="_x0000_i1032" type="#_x0000_t75" style="width:48.9pt;height:15.9pt" o:ole="">
                  <v:imagedata r:id="rId15" o:title=""/>
                </v:shape>
                <o:OLEObject Type="Embed" ProgID="Equation.DSMT4" ShapeID="_x0000_i1032" DrawAspect="Content" ObjectID="_1808205667" r:id="rId16"/>
              </w:object>
            </w:r>
            <w:r w:rsidRPr="00C70D1C">
              <w:rPr>
                <w:szCs w:val="24"/>
                <w:lang w:val="vi"/>
              </w:rPr>
              <w:t>.</w:t>
            </w:r>
          </w:p>
          <w:p w14:paraId="03ABE2B7" w14:textId="77777777" w:rsidR="000C70B5" w:rsidRPr="00C70D1C" w:rsidRDefault="000C70B5" w:rsidP="00B31457">
            <w:pPr>
              <w:pStyle w:val="ListParagraph"/>
              <w:numPr>
                <w:ilvl w:val="0"/>
                <w:numId w:val="17"/>
              </w:numPr>
              <w:tabs>
                <w:tab w:val="left" w:pos="293"/>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ind w:hanging="686"/>
              <w:jc w:val="both"/>
              <w:rPr>
                <w:rFonts w:cs="Times New Roman"/>
                <w:color w:val="000000"/>
                <w:szCs w:val="24"/>
                <w:lang w:val="vi"/>
              </w:rPr>
            </w:pPr>
            <w:r w:rsidRPr="00C70D1C">
              <w:rPr>
                <w:rFonts w:cs="Times New Roman"/>
                <w:color w:val="000000"/>
                <w:szCs w:val="24"/>
                <w:lang w:val="vi"/>
              </w:rPr>
              <w:t>Dựa vào tính đơn điệu của hàm số để so sánh 2 giá trị hàm số cụ thể.</w:t>
            </w:r>
          </w:p>
          <w:p w14:paraId="6D17E46F" w14:textId="3DF84D5F" w:rsidR="000C70B5" w:rsidRPr="00C70D1C" w:rsidRDefault="00C70D1C" w:rsidP="00B31457">
            <w:pPr>
              <w:pStyle w:val="TableParagraph"/>
              <w:numPr>
                <w:ilvl w:val="0"/>
                <w:numId w:val="8"/>
              </w:numPr>
              <w:tabs>
                <w:tab w:val="left" w:pos="318"/>
              </w:tabs>
              <w:spacing w:line="276" w:lineRule="auto"/>
              <w:ind w:left="176" w:right="36" w:hanging="142"/>
              <w:rPr>
                <w:sz w:val="24"/>
                <w:szCs w:val="24"/>
              </w:rPr>
            </w:pPr>
            <w:r w:rsidRPr="00C70D1C">
              <w:rPr>
                <w:sz w:val="24"/>
                <w:szCs w:val="24"/>
              </w:rPr>
              <w:t xml:space="preserve"> </w:t>
            </w:r>
            <w:r w:rsidR="000C70B5" w:rsidRPr="00C70D1C">
              <w:rPr>
                <w:sz w:val="24"/>
                <w:szCs w:val="24"/>
              </w:rPr>
              <w:t>Biết</w:t>
            </w:r>
            <w:r w:rsidR="000C70B5" w:rsidRPr="00C70D1C">
              <w:rPr>
                <w:spacing w:val="24"/>
                <w:sz w:val="24"/>
                <w:szCs w:val="24"/>
              </w:rPr>
              <w:t xml:space="preserve"> </w:t>
            </w:r>
            <w:r w:rsidR="000C70B5" w:rsidRPr="00C70D1C">
              <w:rPr>
                <w:sz w:val="24"/>
                <w:szCs w:val="24"/>
              </w:rPr>
              <w:t>cách</w:t>
            </w:r>
            <w:r w:rsidR="000C70B5" w:rsidRPr="00C70D1C">
              <w:rPr>
                <w:spacing w:val="21"/>
                <w:sz w:val="24"/>
                <w:szCs w:val="24"/>
              </w:rPr>
              <w:t xml:space="preserve"> </w:t>
            </w:r>
            <w:r w:rsidR="000C70B5" w:rsidRPr="00C70D1C">
              <w:rPr>
                <w:sz w:val="24"/>
                <w:szCs w:val="24"/>
              </w:rPr>
              <w:t>tìm</w:t>
            </w:r>
            <w:r w:rsidR="000C70B5" w:rsidRPr="00C70D1C">
              <w:rPr>
                <w:spacing w:val="27"/>
                <w:sz w:val="24"/>
                <w:szCs w:val="24"/>
              </w:rPr>
              <w:t xml:space="preserve"> </w:t>
            </w:r>
            <w:r w:rsidR="000C70B5" w:rsidRPr="00C70D1C">
              <w:rPr>
                <w:sz w:val="24"/>
                <w:szCs w:val="24"/>
              </w:rPr>
              <w:t>GTLN, GTNN</w:t>
            </w:r>
            <w:r w:rsidR="000C70B5" w:rsidRPr="00C70D1C">
              <w:rPr>
                <w:spacing w:val="28"/>
                <w:sz w:val="24"/>
                <w:szCs w:val="24"/>
              </w:rPr>
              <w:t xml:space="preserve"> </w:t>
            </w:r>
            <w:r w:rsidR="000C70B5" w:rsidRPr="00C70D1C">
              <w:rPr>
                <w:sz w:val="24"/>
                <w:szCs w:val="24"/>
              </w:rPr>
              <w:t>của</w:t>
            </w:r>
            <w:r w:rsidR="000C70B5" w:rsidRPr="00C70D1C">
              <w:rPr>
                <w:spacing w:val="24"/>
                <w:sz w:val="24"/>
                <w:szCs w:val="24"/>
              </w:rPr>
              <w:t xml:space="preserve"> </w:t>
            </w:r>
            <w:r w:rsidR="000C70B5" w:rsidRPr="00C70D1C">
              <w:rPr>
                <w:sz w:val="24"/>
                <w:szCs w:val="24"/>
              </w:rPr>
              <w:t>hàm</w:t>
            </w:r>
            <w:r w:rsidR="000C70B5" w:rsidRPr="00C70D1C">
              <w:rPr>
                <w:spacing w:val="24"/>
                <w:sz w:val="24"/>
                <w:szCs w:val="24"/>
              </w:rPr>
              <w:t xml:space="preserve"> </w:t>
            </w:r>
            <w:r w:rsidR="000C70B5" w:rsidRPr="00C70D1C">
              <w:rPr>
                <w:sz w:val="24"/>
                <w:szCs w:val="24"/>
              </w:rPr>
              <w:t>số</w:t>
            </w:r>
            <w:r w:rsidR="000C70B5" w:rsidRPr="00C70D1C">
              <w:rPr>
                <w:spacing w:val="24"/>
                <w:sz w:val="24"/>
                <w:szCs w:val="24"/>
              </w:rPr>
              <w:t xml:space="preserve"> </w:t>
            </w:r>
            <w:r w:rsidR="000C70B5" w:rsidRPr="00C70D1C">
              <w:rPr>
                <w:position w:val="-10"/>
                <w:sz w:val="24"/>
                <w:szCs w:val="24"/>
              </w:rPr>
              <w:object w:dxaOrig="840" w:dyaOrig="300" w14:anchorId="6ABAD580">
                <v:shape id="_x0000_i1033" type="#_x0000_t75" style="width:42.05pt;height:15.15pt" o:ole="">
                  <v:imagedata r:id="rId5" o:title=""/>
                </v:shape>
                <o:OLEObject Type="Embed" ProgID="Equation.DSMT4" ShapeID="_x0000_i1033" DrawAspect="Content" ObjectID="_1808205668" r:id="rId17"/>
              </w:object>
            </w:r>
            <w:r w:rsidR="000C70B5" w:rsidRPr="00C70D1C">
              <w:rPr>
                <w:sz w:val="24"/>
                <w:szCs w:val="24"/>
              </w:rPr>
              <w:t xml:space="preserve"> liên</w:t>
            </w:r>
            <w:r w:rsidR="000C70B5" w:rsidRPr="00C70D1C">
              <w:rPr>
                <w:spacing w:val="24"/>
                <w:sz w:val="24"/>
                <w:szCs w:val="24"/>
              </w:rPr>
              <w:t xml:space="preserve"> </w:t>
            </w:r>
            <w:r w:rsidR="000C70B5" w:rsidRPr="00C70D1C">
              <w:rPr>
                <w:sz w:val="24"/>
                <w:szCs w:val="24"/>
              </w:rPr>
              <w:t>tục</w:t>
            </w:r>
            <w:r w:rsidR="000C70B5" w:rsidRPr="00C70D1C">
              <w:rPr>
                <w:spacing w:val="28"/>
                <w:sz w:val="24"/>
                <w:szCs w:val="24"/>
              </w:rPr>
              <w:t xml:space="preserve"> </w:t>
            </w:r>
            <w:r w:rsidR="000C70B5" w:rsidRPr="00C70D1C">
              <w:rPr>
                <w:sz w:val="24"/>
                <w:szCs w:val="24"/>
              </w:rPr>
              <w:t>trên</w:t>
            </w:r>
            <w:r w:rsidR="000C70B5" w:rsidRPr="00C70D1C">
              <w:rPr>
                <w:spacing w:val="24"/>
                <w:sz w:val="24"/>
                <w:szCs w:val="24"/>
              </w:rPr>
              <w:t xml:space="preserve"> </w:t>
            </w:r>
            <w:r w:rsidR="000C70B5" w:rsidRPr="00C70D1C">
              <w:rPr>
                <w:sz w:val="24"/>
                <w:szCs w:val="24"/>
              </w:rPr>
              <w:t>một</w:t>
            </w:r>
            <w:r w:rsidR="000C70B5" w:rsidRPr="00C70D1C">
              <w:rPr>
                <w:spacing w:val="23"/>
                <w:sz w:val="24"/>
                <w:szCs w:val="24"/>
              </w:rPr>
              <w:t xml:space="preserve"> </w:t>
            </w:r>
            <w:r w:rsidR="000C70B5" w:rsidRPr="00C70D1C">
              <w:rPr>
                <w:sz w:val="24"/>
                <w:szCs w:val="24"/>
              </w:rPr>
              <w:t>đoạn</w:t>
            </w:r>
            <w:r w:rsidR="000C70B5" w:rsidRPr="00C70D1C">
              <w:rPr>
                <w:spacing w:val="24"/>
                <w:sz w:val="24"/>
                <w:szCs w:val="24"/>
              </w:rPr>
              <w:t xml:space="preserve"> </w:t>
            </w:r>
            <w:r w:rsidR="000C70B5" w:rsidRPr="00C70D1C">
              <w:rPr>
                <w:sz w:val="24"/>
                <w:szCs w:val="24"/>
              </w:rPr>
              <w:t>cho trước.</w:t>
            </w:r>
          </w:p>
          <w:p w14:paraId="48A36E22" w14:textId="77777777" w:rsidR="000C70B5" w:rsidRPr="00C70D1C" w:rsidRDefault="000C70B5" w:rsidP="00B31457">
            <w:pPr>
              <w:pStyle w:val="TableParagraph"/>
              <w:numPr>
                <w:ilvl w:val="0"/>
                <w:numId w:val="8"/>
              </w:numPr>
              <w:tabs>
                <w:tab w:val="left" w:pos="318"/>
              </w:tabs>
              <w:spacing w:line="276" w:lineRule="auto"/>
              <w:ind w:left="176" w:right="86" w:hanging="142"/>
              <w:rPr>
                <w:sz w:val="24"/>
                <w:szCs w:val="24"/>
              </w:rPr>
            </w:pPr>
            <w:r w:rsidRPr="00C70D1C">
              <w:rPr>
                <w:sz w:val="24"/>
                <w:szCs w:val="24"/>
              </w:rPr>
              <w:t xml:space="preserve"> Biết</w:t>
            </w:r>
            <w:r w:rsidRPr="00C70D1C">
              <w:rPr>
                <w:spacing w:val="23"/>
                <w:sz w:val="24"/>
                <w:szCs w:val="24"/>
              </w:rPr>
              <w:t xml:space="preserve"> </w:t>
            </w:r>
            <w:r w:rsidRPr="00C70D1C">
              <w:rPr>
                <w:sz w:val="24"/>
                <w:szCs w:val="24"/>
              </w:rPr>
              <w:t>cách</w:t>
            </w:r>
            <w:r w:rsidRPr="00C70D1C">
              <w:rPr>
                <w:spacing w:val="25"/>
                <w:sz w:val="24"/>
                <w:szCs w:val="24"/>
              </w:rPr>
              <w:t xml:space="preserve"> </w:t>
            </w:r>
            <w:r w:rsidRPr="00C70D1C">
              <w:rPr>
                <w:sz w:val="24"/>
                <w:szCs w:val="24"/>
              </w:rPr>
              <w:t>tìm</w:t>
            </w:r>
            <w:r w:rsidRPr="00C70D1C">
              <w:rPr>
                <w:spacing w:val="27"/>
                <w:sz w:val="24"/>
                <w:szCs w:val="24"/>
              </w:rPr>
              <w:t xml:space="preserve"> </w:t>
            </w:r>
            <w:r w:rsidRPr="00C70D1C">
              <w:rPr>
                <w:sz w:val="24"/>
                <w:szCs w:val="24"/>
              </w:rPr>
              <w:t>GTLN, GTNN</w:t>
            </w:r>
            <w:r w:rsidRPr="00C70D1C">
              <w:rPr>
                <w:spacing w:val="28"/>
                <w:sz w:val="24"/>
                <w:szCs w:val="24"/>
              </w:rPr>
              <w:t xml:space="preserve"> </w:t>
            </w:r>
            <w:r w:rsidRPr="00C70D1C">
              <w:rPr>
                <w:sz w:val="24"/>
                <w:szCs w:val="24"/>
              </w:rPr>
              <w:t>của</w:t>
            </w:r>
            <w:r w:rsidRPr="00C70D1C">
              <w:rPr>
                <w:spacing w:val="25"/>
                <w:sz w:val="24"/>
                <w:szCs w:val="24"/>
              </w:rPr>
              <w:t xml:space="preserve"> </w:t>
            </w:r>
            <w:r w:rsidRPr="00C70D1C">
              <w:rPr>
                <w:sz w:val="24"/>
                <w:szCs w:val="24"/>
              </w:rPr>
              <w:t>hàm</w:t>
            </w:r>
            <w:r w:rsidRPr="00C70D1C">
              <w:rPr>
                <w:spacing w:val="25"/>
                <w:sz w:val="24"/>
                <w:szCs w:val="24"/>
              </w:rPr>
              <w:t xml:space="preserve"> </w:t>
            </w:r>
            <w:r w:rsidRPr="00C70D1C">
              <w:rPr>
                <w:sz w:val="24"/>
                <w:szCs w:val="24"/>
              </w:rPr>
              <w:t xml:space="preserve">số </w:t>
            </w:r>
            <w:r w:rsidRPr="00C70D1C">
              <w:rPr>
                <w:position w:val="-10"/>
                <w:sz w:val="24"/>
                <w:szCs w:val="24"/>
              </w:rPr>
              <w:object w:dxaOrig="840" w:dyaOrig="300" w14:anchorId="1C9D7315">
                <v:shape id="_x0000_i1034" type="#_x0000_t75" style="width:42.05pt;height:15.15pt" o:ole="">
                  <v:imagedata r:id="rId5" o:title=""/>
                </v:shape>
                <o:OLEObject Type="Embed" ProgID="Equation.DSMT4" ShapeID="_x0000_i1034" DrawAspect="Content" ObjectID="_1808205669" r:id="rId18"/>
              </w:object>
            </w:r>
            <w:r w:rsidRPr="00C70D1C">
              <w:rPr>
                <w:spacing w:val="25"/>
                <w:sz w:val="24"/>
                <w:szCs w:val="24"/>
              </w:rPr>
              <w:t xml:space="preserve"> </w:t>
            </w:r>
            <w:r w:rsidRPr="00C70D1C">
              <w:rPr>
                <w:sz w:val="24"/>
                <w:szCs w:val="24"/>
              </w:rPr>
              <w:t>liên</w:t>
            </w:r>
            <w:r w:rsidRPr="00C70D1C">
              <w:rPr>
                <w:spacing w:val="25"/>
                <w:sz w:val="24"/>
                <w:szCs w:val="24"/>
              </w:rPr>
              <w:t xml:space="preserve"> </w:t>
            </w:r>
            <w:r w:rsidRPr="00C70D1C">
              <w:rPr>
                <w:sz w:val="24"/>
                <w:szCs w:val="24"/>
              </w:rPr>
              <w:t>tục</w:t>
            </w:r>
            <w:r w:rsidRPr="00C70D1C">
              <w:rPr>
                <w:spacing w:val="28"/>
                <w:sz w:val="24"/>
                <w:szCs w:val="24"/>
              </w:rPr>
              <w:t xml:space="preserve"> </w:t>
            </w:r>
            <w:r w:rsidRPr="00C70D1C">
              <w:rPr>
                <w:sz w:val="24"/>
                <w:szCs w:val="24"/>
              </w:rPr>
              <w:t>trên</w:t>
            </w:r>
            <w:r w:rsidRPr="00C70D1C">
              <w:rPr>
                <w:spacing w:val="25"/>
                <w:sz w:val="24"/>
                <w:szCs w:val="24"/>
              </w:rPr>
              <w:t xml:space="preserve"> </w:t>
            </w:r>
            <w:r w:rsidRPr="00C70D1C">
              <w:rPr>
                <w:sz w:val="24"/>
                <w:szCs w:val="24"/>
              </w:rPr>
              <w:t>một</w:t>
            </w:r>
            <w:r w:rsidRPr="00C70D1C">
              <w:rPr>
                <w:spacing w:val="23"/>
                <w:sz w:val="24"/>
                <w:szCs w:val="24"/>
              </w:rPr>
              <w:t xml:space="preserve"> </w:t>
            </w:r>
            <w:r w:rsidRPr="00C70D1C">
              <w:rPr>
                <w:sz w:val="24"/>
                <w:szCs w:val="24"/>
              </w:rPr>
              <w:t>khoảng,</w:t>
            </w:r>
            <w:r w:rsidRPr="00C70D1C">
              <w:rPr>
                <w:spacing w:val="26"/>
                <w:sz w:val="24"/>
                <w:szCs w:val="24"/>
              </w:rPr>
              <w:t xml:space="preserve"> </w:t>
            </w:r>
            <w:r w:rsidRPr="00C70D1C">
              <w:rPr>
                <w:sz w:val="24"/>
                <w:szCs w:val="24"/>
              </w:rPr>
              <w:t>nửa</w:t>
            </w:r>
            <w:r w:rsidRPr="00C70D1C">
              <w:rPr>
                <w:spacing w:val="22"/>
                <w:sz w:val="24"/>
                <w:szCs w:val="24"/>
              </w:rPr>
              <w:t xml:space="preserve"> </w:t>
            </w:r>
            <w:r w:rsidRPr="00C70D1C">
              <w:rPr>
                <w:sz w:val="24"/>
                <w:szCs w:val="24"/>
              </w:rPr>
              <w:t xml:space="preserve">khoảng: cần lập bảng biến thiên. </w:t>
            </w:r>
          </w:p>
          <w:p w14:paraId="5837D273" w14:textId="77777777" w:rsidR="000C70B5" w:rsidRPr="00C70D1C" w:rsidRDefault="000C70B5" w:rsidP="00C70D1C">
            <w:pPr>
              <w:pStyle w:val="TableParagraph"/>
              <w:numPr>
                <w:ilvl w:val="0"/>
                <w:numId w:val="8"/>
              </w:numPr>
              <w:tabs>
                <w:tab w:val="left" w:pos="318"/>
              </w:tabs>
              <w:spacing w:line="276" w:lineRule="auto"/>
              <w:ind w:left="176" w:right="86" w:hanging="142"/>
              <w:rPr>
                <w:sz w:val="24"/>
                <w:szCs w:val="24"/>
              </w:rPr>
            </w:pPr>
            <w:r w:rsidRPr="00C70D1C">
              <w:rPr>
                <w:sz w:val="24"/>
                <w:szCs w:val="24"/>
              </w:rPr>
              <w:t>Biết</w:t>
            </w:r>
            <w:r w:rsidRPr="00C70D1C">
              <w:rPr>
                <w:spacing w:val="23"/>
                <w:sz w:val="24"/>
                <w:szCs w:val="24"/>
              </w:rPr>
              <w:t xml:space="preserve"> </w:t>
            </w:r>
            <w:r w:rsidRPr="00C70D1C">
              <w:rPr>
                <w:sz w:val="24"/>
                <w:szCs w:val="24"/>
              </w:rPr>
              <w:t>cách</w:t>
            </w:r>
            <w:r w:rsidRPr="00C70D1C">
              <w:rPr>
                <w:spacing w:val="25"/>
                <w:sz w:val="24"/>
                <w:szCs w:val="24"/>
              </w:rPr>
              <w:t xml:space="preserve"> </w:t>
            </w:r>
            <w:r w:rsidRPr="00C70D1C">
              <w:rPr>
                <w:sz w:val="24"/>
                <w:szCs w:val="24"/>
              </w:rPr>
              <w:t>tìm</w:t>
            </w:r>
            <w:r w:rsidRPr="00C70D1C">
              <w:rPr>
                <w:spacing w:val="27"/>
                <w:sz w:val="24"/>
                <w:szCs w:val="24"/>
              </w:rPr>
              <w:t xml:space="preserve"> </w:t>
            </w:r>
            <w:r w:rsidRPr="00C70D1C">
              <w:rPr>
                <w:sz w:val="24"/>
                <w:szCs w:val="24"/>
              </w:rPr>
              <w:t>GTLN, GTNN</w:t>
            </w:r>
            <w:r w:rsidRPr="00C70D1C">
              <w:rPr>
                <w:spacing w:val="28"/>
                <w:sz w:val="24"/>
                <w:szCs w:val="24"/>
              </w:rPr>
              <w:t xml:space="preserve"> </w:t>
            </w:r>
            <w:r w:rsidRPr="00C70D1C">
              <w:rPr>
                <w:sz w:val="24"/>
                <w:szCs w:val="24"/>
              </w:rPr>
              <w:t>của</w:t>
            </w:r>
            <w:r w:rsidRPr="00C70D1C">
              <w:rPr>
                <w:spacing w:val="25"/>
                <w:sz w:val="24"/>
                <w:szCs w:val="24"/>
              </w:rPr>
              <w:t xml:space="preserve"> </w:t>
            </w:r>
            <w:r w:rsidRPr="00C70D1C">
              <w:rPr>
                <w:sz w:val="24"/>
                <w:szCs w:val="24"/>
              </w:rPr>
              <w:t>hàm</w:t>
            </w:r>
            <w:r w:rsidRPr="00C70D1C">
              <w:rPr>
                <w:spacing w:val="25"/>
                <w:sz w:val="24"/>
                <w:szCs w:val="24"/>
              </w:rPr>
              <w:t xml:space="preserve"> </w:t>
            </w:r>
            <w:r w:rsidRPr="00C70D1C">
              <w:rPr>
                <w:sz w:val="24"/>
                <w:szCs w:val="24"/>
              </w:rPr>
              <w:t xml:space="preserve">số </w:t>
            </w:r>
            <w:r w:rsidRPr="00C70D1C">
              <w:rPr>
                <w:position w:val="-10"/>
                <w:sz w:val="24"/>
                <w:szCs w:val="24"/>
              </w:rPr>
              <w:object w:dxaOrig="840" w:dyaOrig="300" w14:anchorId="5F54AF77">
                <v:shape id="_x0000_i1035" type="#_x0000_t75" style="width:42.05pt;height:15.15pt" o:ole="">
                  <v:imagedata r:id="rId5" o:title=""/>
                </v:shape>
                <o:OLEObject Type="Embed" ProgID="Equation.DSMT4" ShapeID="_x0000_i1035" DrawAspect="Content" ObjectID="_1808205670" r:id="rId19"/>
              </w:object>
            </w:r>
            <w:r w:rsidRPr="00C70D1C">
              <w:rPr>
                <w:spacing w:val="25"/>
                <w:sz w:val="24"/>
                <w:szCs w:val="24"/>
              </w:rPr>
              <w:t xml:space="preserve"> khi cho sẵn công thức hàm số </w:t>
            </w:r>
            <w:r w:rsidRPr="00C70D1C">
              <w:rPr>
                <w:position w:val="-10"/>
                <w:sz w:val="24"/>
                <w:szCs w:val="24"/>
              </w:rPr>
              <w:object w:dxaOrig="900" w:dyaOrig="300" w14:anchorId="4EDC42F8">
                <v:shape id="_x0000_i1036" type="#_x0000_t75" style="width:45.1pt;height:15.15pt" o:ole="">
                  <v:imagedata r:id="rId20" o:title=""/>
                </v:shape>
                <o:OLEObject Type="Embed" ProgID="Equation.DSMT4" ShapeID="_x0000_i1036" DrawAspect="Content" ObjectID="_1808205671" r:id="rId21"/>
              </w:object>
            </w:r>
            <w:r w:rsidRPr="00C70D1C">
              <w:rPr>
                <w:sz w:val="24"/>
                <w:szCs w:val="24"/>
              </w:rPr>
              <w:t>.</w:t>
            </w:r>
          </w:p>
          <w:p w14:paraId="25146B90" w14:textId="77777777" w:rsidR="000C70B5" w:rsidRPr="00C70D1C" w:rsidRDefault="000C70B5" w:rsidP="00B31457">
            <w:pPr>
              <w:pStyle w:val="TableParagraph"/>
              <w:numPr>
                <w:ilvl w:val="0"/>
                <w:numId w:val="9"/>
              </w:numPr>
              <w:tabs>
                <w:tab w:val="left" w:pos="272"/>
                <w:tab w:val="left" w:pos="318"/>
              </w:tabs>
              <w:spacing w:before="6" w:line="276" w:lineRule="auto"/>
              <w:ind w:left="176" w:hanging="145"/>
              <w:rPr>
                <w:sz w:val="24"/>
                <w:szCs w:val="24"/>
              </w:rPr>
            </w:pPr>
            <w:r w:rsidRPr="00C70D1C">
              <w:rPr>
                <w:sz w:val="24"/>
                <w:szCs w:val="24"/>
              </w:rPr>
              <w:t>Tìm</w:t>
            </w:r>
            <w:r w:rsidRPr="00C70D1C">
              <w:rPr>
                <w:spacing w:val="7"/>
                <w:sz w:val="24"/>
                <w:szCs w:val="24"/>
              </w:rPr>
              <w:t xml:space="preserve"> </w:t>
            </w:r>
            <w:r w:rsidRPr="00C70D1C">
              <w:rPr>
                <w:sz w:val="24"/>
                <w:szCs w:val="24"/>
              </w:rPr>
              <w:t>tiệm</w:t>
            </w:r>
            <w:r w:rsidRPr="00C70D1C">
              <w:rPr>
                <w:spacing w:val="7"/>
                <w:sz w:val="24"/>
                <w:szCs w:val="24"/>
              </w:rPr>
              <w:t xml:space="preserve"> </w:t>
            </w:r>
            <w:r w:rsidRPr="00C70D1C">
              <w:rPr>
                <w:sz w:val="24"/>
                <w:szCs w:val="24"/>
              </w:rPr>
              <w:t>cận</w:t>
            </w:r>
            <w:r w:rsidRPr="00C70D1C">
              <w:rPr>
                <w:spacing w:val="7"/>
                <w:sz w:val="24"/>
                <w:szCs w:val="24"/>
              </w:rPr>
              <w:t xml:space="preserve"> </w:t>
            </w:r>
            <w:r w:rsidRPr="00C70D1C">
              <w:rPr>
                <w:sz w:val="24"/>
                <w:szCs w:val="24"/>
              </w:rPr>
              <w:t>đứng</w:t>
            </w:r>
            <w:r w:rsidRPr="00C70D1C">
              <w:rPr>
                <w:spacing w:val="10"/>
                <w:sz w:val="24"/>
                <w:szCs w:val="24"/>
              </w:rPr>
              <w:t xml:space="preserve"> </w:t>
            </w:r>
            <w:r w:rsidRPr="00C70D1C">
              <w:rPr>
                <w:sz w:val="24"/>
                <w:szCs w:val="24"/>
              </w:rPr>
              <w:t>(TCĐ)</w:t>
            </w:r>
            <w:r w:rsidRPr="00C70D1C">
              <w:rPr>
                <w:spacing w:val="10"/>
                <w:sz w:val="24"/>
                <w:szCs w:val="24"/>
              </w:rPr>
              <w:t xml:space="preserve"> </w:t>
            </w:r>
            <w:r w:rsidRPr="00C70D1C">
              <w:rPr>
                <w:sz w:val="24"/>
                <w:szCs w:val="24"/>
              </w:rPr>
              <w:t>và</w:t>
            </w:r>
            <w:r w:rsidRPr="00C70D1C">
              <w:rPr>
                <w:spacing w:val="12"/>
                <w:sz w:val="24"/>
                <w:szCs w:val="24"/>
              </w:rPr>
              <w:t xml:space="preserve"> </w:t>
            </w:r>
            <w:r w:rsidRPr="00C70D1C">
              <w:rPr>
                <w:sz w:val="24"/>
                <w:szCs w:val="24"/>
              </w:rPr>
              <w:t>tiệm</w:t>
            </w:r>
            <w:r w:rsidRPr="00C70D1C">
              <w:rPr>
                <w:spacing w:val="7"/>
                <w:sz w:val="24"/>
                <w:szCs w:val="24"/>
              </w:rPr>
              <w:t xml:space="preserve"> </w:t>
            </w:r>
            <w:r w:rsidRPr="00C70D1C">
              <w:rPr>
                <w:sz w:val="24"/>
                <w:szCs w:val="24"/>
              </w:rPr>
              <w:t>cận</w:t>
            </w:r>
            <w:r w:rsidRPr="00C70D1C">
              <w:rPr>
                <w:spacing w:val="7"/>
                <w:sz w:val="24"/>
                <w:szCs w:val="24"/>
              </w:rPr>
              <w:t xml:space="preserve"> </w:t>
            </w:r>
            <w:r w:rsidRPr="00C70D1C">
              <w:rPr>
                <w:sz w:val="24"/>
                <w:szCs w:val="24"/>
              </w:rPr>
              <w:t>ngang</w:t>
            </w:r>
            <w:r w:rsidRPr="00C70D1C">
              <w:rPr>
                <w:spacing w:val="10"/>
                <w:sz w:val="24"/>
                <w:szCs w:val="24"/>
              </w:rPr>
              <w:t xml:space="preserve"> </w:t>
            </w:r>
            <w:r w:rsidRPr="00C70D1C">
              <w:rPr>
                <w:sz w:val="24"/>
                <w:szCs w:val="24"/>
              </w:rPr>
              <w:t>(TCN)</w:t>
            </w:r>
            <w:r w:rsidRPr="00C70D1C">
              <w:rPr>
                <w:spacing w:val="9"/>
                <w:sz w:val="24"/>
                <w:szCs w:val="24"/>
              </w:rPr>
              <w:t xml:space="preserve"> </w:t>
            </w:r>
            <w:r w:rsidRPr="00C70D1C">
              <w:rPr>
                <w:sz w:val="24"/>
                <w:szCs w:val="24"/>
              </w:rPr>
              <w:t>của</w:t>
            </w:r>
            <w:r w:rsidRPr="00C70D1C">
              <w:rPr>
                <w:spacing w:val="11"/>
                <w:sz w:val="24"/>
                <w:szCs w:val="24"/>
              </w:rPr>
              <w:t xml:space="preserve"> </w:t>
            </w:r>
            <w:r w:rsidRPr="00C70D1C">
              <w:rPr>
                <w:sz w:val="24"/>
                <w:szCs w:val="24"/>
              </w:rPr>
              <w:t>hàm</w:t>
            </w:r>
            <w:r w:rsidRPr="00C70D1C">
              <w:rPr>
                <w:spacing w:val="10"/>
                <w:sz w:val="24"/>
                <w:szCs w:val="24"/>
              </w:rPr>
              <w:t xml:space="preserve"> </w:t>
            </w:r>
            <w:r w:rsidRPr="00C70D1C">
              <w:rPr>
                <w:sz w:val="24"/>
                <w:szCs w:val="24"/>
              </w:rPr>
              <w:t>nhất</w:t>
            </w:r>
            <w:r w:rsidRPr="00C70D1C">
              <w:rPr>
                <w:spacing w:val="9"/>
                <w:sz w:val="24"/>
                <w:szCs w:val="24"/>
              </w:rPr>
              <w:t xml:space="preserve"> </w:t>
            </w:r>
            <w:r w:rsidRPr="00C70D1C">
              <w:rPr>
                <w:spacing w:val="-2"/>
                <w:sz w:val="24"/>
                <w:szCs w:val="24"/>
              </w:rPr>
              <w:t>biến.</w:t>
            </w:r>
          </w:p>
          <w:p w14:paraId="1B6F321B" w14:textId="77777777" w:rsidR="000C70B5" w:rsidRPr="00C70D1C" w:rsidRDefault="000C70B5" w:rsidP="00B31457">
            <w:pPr>
              <w:pStyle w:val="TableParagraph"/>
              <w:numPr>
                <w:ilvl w:val="0"/>
                <w:numId w:val="9"/>
              </w:numPr>
              <w:tabs>
                <w:tab w:val="left" w:pos="272"/>
                <w:tab w:val="left" w:pos="318"/>
              </w:tabs>
              <w:spacing w:line="276" w:lineRule="auto"/>
              <w:ind w:left="318" w:hanging="284"/>
              <w:rPr>
                <w:sz w:val="24"/>
                <w:szCs w:val="24"/>
              </w:rPr>
            </w:pPr>
            <w:r w:rsidRPr="00C70D1C">
              <w:rPr>
                <w:sz w:val="24"/>
                <w:szCs w:val="24"/>
              </w:rPr>
              <w:t>Tìm tiệm cận của các hàm</w:t>
            </w:r>
            <w:r w:rsidRPr="00C70D1C">
              <w:rPr>
                <w:spacing w:val="6"/>
                <w:sz w:val="24"/>
                <w:szCs w:val="24"/>
              </w:rPr>
              <w:t xml:space="preserve"> </w:t>
            </w:r>
            <w:r w:rsidRPr="00C70D1C">
              <w:rPr>
                <w:sz w:val="24"/>
                <w:szCs w:val="24"/>
              </w:rPr>
              <w:t>số</w:t>
            </w:r>
            <w:r w:rsidRPr="00C70D1C">
              <w:rPr>
                <w:spacing w:val="10"/>
                <w:sz w:val="24"/>
                <w:szCs w:val="24"/>
              </w:rPr>
              <w:t xml:space="preserve"> </w:t>
            </w:r>
            <w:r w:rsidRPr="00C70D1C">
              <w:rPr>
                <w:sz w:val="24"/>
                <w:szCs w:val="24"/>
              </w:rPr>
              <w:t>đơn</w:t>
            </w:r>
            <w:r w:rsidRPr="00C70D1C">
              <w:rPr>
                <w:spacing w:val="5"/>
                <w:sz w:val="24"/>
                <w:szCs w:val="24"/>
              </w:rPr>
              <w:t xml:space="preserve"> </w:t>
            </w:r>
            <w:r w:rsidRPr="00C70D1C">
              <w:rPr>
                <w:spacing w:val="-2"/>
                <w:sz w:val="24"/>
                <w:szCs w:val="24"/>
              </w:rPr>
              <w:t>giản.</w:t>
            </w:r>
          </w:p>
          <w:p w14:paraId="76C4EAEB" w14:textId="77777777" w:rsidR="000C70B5" w:rsidRPr="00C70D1C" w:rsidRDefault="000C70B5" w:rsidP="00C70D1C">
            <w:pPr>
              <w:pStyle w:val="TableParagraph"/>
              <w:numPr>
                <w:ilvl w:val="0"/>
                <w:numId w:val="9"/>
              </w:numPr>
              <w:tabs>
                <w:tab w:val="left" w:pos="272"/>
                <w:tab w:val="left" w:pos="318"/>
              </w:tabs>
              <w:spacing w:line="276" w:lineRule="auto"/>
              <w:ind w:left="318" w:hanging="284"/>
              <w:rPr>
                <w:spacing w:val="-4"/>
                <w:sz w:val="24"/>
                <w:szCs w:val="24"/>
              </w:rPr>
            </w:pPr>
            <w:r w:rsidRPr="00C70D1C">
              <w:rPr>
                <w:sz w:val="24"/>
                <w:szCs w:val="24"/>
              </w:rPr>
              <w:t>Cho</w:t>
            </w:r>
            <w:r w:rsidRPr="00C70D1C">
              <w:rPr>
                <w:spacing w:val="7"/>
                <w:sz w:val="24"/>
                <w:szCs w:val="24"/>
              </w:rPr>
              <w:t xml:space="preserve"> </w:t>
            </w:r>
            <w:r w:rsidRPr="00C70D1C">
              <w:rPr>
                <w:sz w:val="24"/>
                <w:szCs w:val="24"/>
              </w:rPr>
              <w:t>đồ</w:t>
            </w:r>
            <w:r w:rsidRPr="00C70D1C">
              <w:rPr>
                <w:spacing w:val="7"/>
                <w:sz w:val="24"/>
                <w:szCs w:val="24"/>
              </w:rPr>
              <w:t xml:space="preserve"> </w:t>
            </w:r>
            <w:r w:rsidRPr="00C70D1C">
              <w:rPr>
                <w:sz w:val="24"/>
                <w:szCs w:val="24"/>
              </w:rPr>
              <w:t xml:space="preserve">thị và bảng biến thiên của hàm số </w:t>
            </w:r>
            <w:r w:rsidRPr="00C70D1C">
              <w:rPr>
                <w:position w:val="-10"/>
                <w:sz w:val="24"/>
                <w:szCs w:val="24"/>
              </w:rPr>
              <w:object w:dxaOrig="840" w:dyaOrig="300" w14:anchorId="70915EB7">
                <v:shape id="_x0000_i1037" type="#_x0000_t75" style="width:42.05pt;height:15.15pt" o:ole="">
                  <v:imagedata r:id="rId22" o:title=""/>
                </v:shape>
                <o:OLEObject Type="Embed" ProgID="Equation.DSMT4" ShapeID="_x0000_i1037" DrawAspect="Content" ObjectID="_1808205672" r:id="rId23"/>
              </w:object>
            </w:r>
            <w:r w:rsidRPr="00C70D1C">
              <w:rPr>
                <w:sz w:val="24"/>
                <w:szCs w:val="24"/>
              </w:rPr>
              <w:t xml:space="preserve"> tùy ý,</w:t>
            </w:r>
            <w:r w:rsidRPr="00C70D1C">
              <w:rPr>
                <w:spacing w:val="8"/>
                <w:sz w:val="24"/>
                <w:szCs w:val="24"/>
              </w:rPr>
              <w:t xml:space="preserve"> </w:t>
            </w:r>
            <w:r w:rsidRPr="00C70D1C">
              <w:rPr>
                <w:sz w:val="24"/>
                <w:szCs w:val="24"/>
              </w:rPr>
              <w:t>tìm</w:t>
            </w:r>
            <w:r w:rsidRPr="00C70D1C">
              <w:rPr>
                <w:spacing w:val="6"/>
                <w:sz w:val="24"/>
                <w:szCs w:val="24"/>
              </w:rPr>
              <w:t xml:space="preserve"> các đường </w:t>
            </w:r>
            <w:r w:rsidRPr="00C70D1C">
              <w:rPr>
                <w:sz w:val="24"/>
                <w:szCs w:val="24"/>
              </w:rPr>
              <w:t>tiệm</w:t>
            </w:r>
            <w:r w:rsidRPr="00C70D1C">
              <w:rPr>
                <w:spacing w:val="8"/>
                <w:sz w:val="24"/>
                <w:szCs w:val="24"/>
              </w:rPr>
              <w:t xml:space="preserve"> </w:t>
            </w:r>
            <w:r w:rsidRPr="00C70D1C">
              <w:rPr>
                <w:spacing w:val="-4"/>
                <w:sz w:val="24"/>
                <w:szCs w:val="24"/>
              </w:rPr>
              <w:t>cận đứng và ngang.</w:t>
            </w:r>
          </w:p>
          <w:p w14:paraId="4522862C" w14:textId="4FA27A7D" w:rsidR="000C70B5" w:rsidRPr="00C70D1C" w:rsidRDefault="000C70B5" w:rsidP="00C70D1C">
            <w:pPr>
              <w:pStyle w:val="TableParagraph"/>
              <w:numPr>
                <w:ilvl w:val="0"/>
                <w:numId w:val="9"/>
              </w:numPr>
              <w:tabs>
                <w:tab w:val="left" w:pos="272"/>
                <w:tab w:val="left" w:pos="318"/>
              </w:tabs>
              <w:spacing w:line="276" w:lineRule="auto"/>
              <w:ind w:left="318" w:hanging="284"/>
              <w:rPr>
                <w:color w:val="000000"/>
                <w:sz w:val="24"/>
                <w:szCs w:val="24"/>
                <w:lang w:eastAsia="en-SG"/>
              </w:rPr>
            </w:pPr>
            <w:r w:rsidRPr="00C70D1C">
              <w:rPr>
                <w:color w:val="000000"/>
                <w:sz w:val="24"/>
                <w:szCs w:val="24"/>
                <w:lang w:eastAsia="en-SG"/>
              </w:rPr>
              <w:t xml:space="preserve">Biết các bước khảo sát và vẽ đồ thị hàm số (tìm tập xác định, chiều biến thiên, cực trị, lập bảng biến thiên, tìm được tiệm cận, tâm đối xứng, trục đối xứng, vẽ đồ thị) </w:t>
            </w:r>
          </w:p>
          <w:p w14:paraId="58821542" w14:textId="10D2BA4C" w:rsidR="000C70B5" w:rsidRPr="00C70D1C" w:rsidRDefault="000C70B5" w:rsidP="00C70D1C">
            <w:pPr>
              <w:pStyle w:val="TableParagraph"/>
              <w:numPr>
                <w:ilvl w:val="0"/>
                <w:numId w:val="9"/>
              </w:numPr>
              <w:tabs>
                <w:tab w:val="left" w:pos="272"/>
                <w:tab w:val="left" w:pos="318"/>
              </w:tabs>
              <w:spacing w:line="276" w:lineRule="auto"/>
              <w:ind w:left="318" w:hanging="284"/>
              <w:rPr>
                <w:color w:val="000000"/>
                <w:sz w:val="24"/>
                <w:szCs w:val="24"/>
                <w:lang w:eastAsia="en-SG"/>
              </w:rPr>
            </w:pPr>
            <w:r w:rsidRPr="00C70D1C">
              <w:rPr>
                <w:color w:val="000000"/>
                <w:sz w:val="24"/>
                <w:szCs w:val="24"/>
                <w:lang w:eastAsia="en-SG"/>
              </w:rPr>
              <w:t xml:space="preserve">Hiểu các thông số kí hiệu trong bảng biến thiên. </w:t>
            </w:r>
          </w:p>
          <w:p w14:paraId="11766590" w14:textId="7F41C255" w:rsidR="000C70B5" w:rsidRPr="00C70D1C" w:rsidRDefault="000C70B5" w:rsidP="00C70D1C">
            <w:pPr>
              <w:pStyle w:val="TableParagraph"/>
              <w:numPr>
                <w:ilvl w:val="0"/>
                <w:numId w:val="9"/>
              </w:numPr>
              <w:tabs>
                <w:tab w:val="left" w:pos="272"/>
                <w:tab w:val="left" w:pos="318"/>
              </w:tabs>
              <w:spacing w:line="276" w:lineRule="auto"/>
              <w:ind w:left="318" w:hanging="284"/>
              <w:rPr>
                <w:color w:val="000000"/>
                <w:sz w:val="24"/>
                <w:szCs w:val="24"/>
                <w:lang w:eastAsia="en-SG"/>
              </w:rPr>
            </w:pPr>
            <w:r w:rsidRPr="00C70D1C">
              <w:rPr>
                <w:color w:val="000000"/>
                <w:sz w:val="24"/>
                <w:szCs w:val="24"/>
                <w:lang w:eastAsia="en-SG"/>
              </w:rPr>
              <w:lastRenderedPageBreak/>
              <w:t xml:space="preserve">Tìm giao điểm của 2 đồ thị cho trước phương trình. </w:t>
            </w:r>
          </w:p>
          <w:p w14:paraId="0622FDF6" w14:textId="18C93715" w:rsidR="000C70B5" w:rsidRPr="00C70D1C" w:rsidRDefault="000C70B5" w:rsidP="00C70D1C">
            <w:pPr>
              <w:pStyle w:val="TableParagraph"/>
              <w:numPr>
                <w:ilvl w:val="0"/>
                <w:numId w:val="9"/>
              </w:numPr>
              <w:tabs>
                <w:tab w:val="left" w:pos="272"/>
                <w:tab w:val="left" w:pos="318"/>
              </w:tabs>
              <w:spacing w:line="276" w:lineRule="auto"/>
              <w:ind w:left="318" w:hanging="284"/>
              <w:rPr>
                <w:color w:val="000000"/>
                <w:sz w:val="24"/>
                <w:szCs w:val="24"/>
                <w:lang w:eastAsia="en-SG"/>
              </w:rPr>
            </w:pPr>
            <w:r w:rsidRPr="00C70D1C">
              <w:rPr>
                <w:color w:val="000000"/>
                <w:sz w:val="24"/>
                <w:szCs w:val="24"/>
                <w:lang w:eastAsia="en-SG"/>
              </w:rPr>
              <w:t>Tính khoảng cách giữa các giao điểm hay tính diện tích sinh ra bởi các giao điểm</w:t>
            </w:r>
          </w:p>
          <w:p w14:paraId="07758623" w14:textId="7A52F25F" w:rsidR="000C70B5" w:rsidRPr="00C70D1C" w:rsidRDefault="000C70B5" w:rsidP="00C70D1C">
            <w:pPr>
              <w:pStyle w:val="TableParagraph"/>
              <w:numPr>
                <w:ilvl w:val="0"/>
                <w:numId w:val="9"/>
              </w:numPr>
              <w:tabs>
                <w:tab w:val="left" w:pos="272"/>
                <w:tab w:val="left" w:pos="318"/>
              </w:tabs>
              <w:spacing w:line="276" w:lineRule="auto"/>
              <w:ind w:left="318" w:hanging="284"/>
              <w:rPr>
                <w:color w:val="000000"/>
                <w:sz w:val="24"/>
                <w:szCs w:val="24"/>
                <w:lang w:eastAsia="en-SG"/>
              </w:rPr>
            </w:pPr>
            <w:r w:rsidRPr="00C70D1C">
              <w:rPr>
                <w:color w:val="000000"/>
                <w:sz w:val="24"/>
                <w:szCs w:val="24"/>
                <w:lang w:eastAsia="en-SG"/>
              </w:rPr>
              <w:t xml:space="preserve">Dựa vào đồ thị xác định số nghiệm của 1 phương trình </w:t>
            </w:r>
            <w:r w:rsidRPr="00C70D1C">
              <w:rPr>
                <w:color w:val="000000"/>
                <w:position w:val="-10"/>
                <w:sz w:val="24"/>
                <w:szCs w:val="24"/>
                <w:lang w:eastAsia="en-SG"/>
              </w:rPr>
              <w:object w:dxaOrig="900" w:dyaOrig="320" w14:anchorId="2D4E887B">
                <v:shape id="_x0000_i1038" type="#_x0000_t75" style="width:45.1pt;height:15.9pt" o:ole="">
                  <v:imagedata r:id="rId24" o:title=""/>
                </v:shape>
                <o:OLEObject Type="Embed" ProgID="Equation.DSMT4" ShapeID="_x0000_i1038" DrawAspect="Content" ObjectID="_1808205673" r:id="rId25"/>
              </w:object>
            </w:r>
            <w:r w:rsidRPr="00C70D1C">
              <w:rPr>
                <w:color w:val="000000"/>
                <w:sz w:val="24"/>
                <w:szCs w:val="24"/>
                <w:lang w:eastAsia="en-SG"/>
              </w:rPr>
              <w:t xml:space="preserve"> hay </w:t>
            </w:r>
            <w:r w:rsidRPr="00C70D1C">
              <w:rPr>
                <w:color w:val="000000"/>
                <w:position w:val="-10"/>
                <w:sz w:val="24"/>
                <w:szCs w:val="24"/>
                <w:lang w:eastAsia="en-SG"/>
              </w:rPr>
              <w:object w:dxaOrig="960" w:dyaOrig="320" w14:anchorId="38D6A163">
                <v:shape id="_x0000_i1039" type="#_x0000_t75" style="width:48.15pt;height:15.9pt" o:ole="">
                  <v:imagedata r:id="rId26" o:title=""/>
                </v:shape>
                <o:OLEObject Type="Embed" ProgID="Equation.DSMT4" ShapeID="_x0000_i1039" DrawAspect="Content" ObjectID="_1808205674" r:id="rId27"/>
              </w:object>
            </w:r>
            <w:r w:rsidRPr="00C70D1C">
              <w:rPr>
                <w:color w:val="000000"/>
                <w:sz w:val="24"/>
                <w:szCs w:val="24"/>
                <w:lang w:eastAsia="en-SG"/>
              </w:rPr>
              <w:t>.</w:t>
            </w:r>
          </w:p>
          <w:p w14:paraId="42A78FEE" w14:textId="5B292D3B" w:rsidR="000C70B5" w:rsidRPr="00C70D1C" w:rsidRDefault="000C70B5" w:rsidP="00C70D1C">
            <w:pPr>
              <w:pStyle w:val="TableParagraph"/>
              <w:numPr>
                <w:ilvl w:val="0"/>
                <w:numId w:val="9"/>
              </w:numPr>
              <w:tabs>
                <w:tab w:val="left" w:pos="272"/>
                <w:tab w:val="left" w:pos="318"/>
              </w:tabs>
              <w:spacing w:line="276" w:lineRule="auto"/>
              <w:ind w:left="318" w:hanging="284"/>
              <w:rPr>
                <w:color w:val="000000"/>
                <w:sz w:val="24"/>
                <w:szCs w:val="24"/>
                <w:lang w:eastAsia="en-SG"/>
              </w:rPr>
            </w:pPr>
            <w:r w:rsidRPr="00C70D1C">
              <w:rPr>
                <w:color w:val="000000"/>
                <w:sz w:val="24"/>
                <w:szCs w:val="24"/>
                <w:lang w:eastAsia="en-SG"/>
              </w:rPr>
              <w:t>Tìm được số tiệm cận dựa vào sự tương giao trên đồ thị (đơn giản)</w:t>
            </w:r>
          </w:p>
          <w:p w14:paraId="3149858A" w14:textId="55B9210D" w:rsidR="000C70B5" w:rsidRPr="00C70D1C" w:rsidRDefault="000C70B5" w:rsidP="00C70D1C">
            <w:pPr>
              <w:pStyle w:val="TableParagraph"/>
              <w:numPr>
                <w:ilvl w:val="0"/>
                <w:numId w:val="9"/>
              </w:numPr>
              <w:tabs>
                <w:tab w:val="left" w:pos="272"/>
                <w:tab w:val="left" w:pos="318"/>
              </w:tabs>
              <w:spacing w:line="276" w:lineRule="auto"/>
              <w:ind w:left="318" w:hanging="284"/>
              <w:rPr>
                <w:color w:val="000000"/>
                <w:sz w:val="24"/>
                <w:szCs w:val="24"/>
                <w:lang w:eastAsia="en-SG"/>
              </w:rPr>
            </w:pPr>
            <w:r w:rsidRPr="00C70D1C">
              <w:rPr>
                <w:color w:val="000000"/>
                <w:sz w:val="24"/>
                <w:szCs w:val="24"/>
                <w:lang w:eastAsia="en-SG"/>
              </w:rPr>
              <w:t>Viết phương trình tiếp tuyến tại một điểm cho trước; có hệ số góc cho trước (đơn giản).</w:t>
            </w:r>
          </w:p>
          <w:p w14:paraId="7084F145" w14:textId="39CEA671" w:rsidR="000C70B5" w:rsidRPr="00C70D1C" w:rsidRDefault="000C70B5" w:rsidP="00C70D1C">
            <w:pPr>
              <w:pStyle w:val="TableParagraph"/>
              <w:numPr>
                <w:ilvl w:val="0"/>
                <w:numId w:val="9"/>
              </w:numPr>
              <w:tabs>
                <w:tab w:val="left" w:pos="272"/>
                <w:tab w:val="left" w:pos="318"/>
              </w:tabs>
              <w:spacing w:line="276" w:lineRule="auto"/>
              <w:ind w:left="318" w:hanging="284"/>
              <w:rPr>
                <w:color w:val="000000"/>
                <w:sz w:val="24"/>
                <w:szCs w:val="24"/>
                <w:lang w:eastAsia="en-SG"/>
              </w:rPr>
            </w:pPr>
            <w:r w:rsidRPr="00C70D1C">
              <w:rPr>
                <w:color w:val="000000"/>
                <w:sz w:val="24"/>
                <w:szCs w:val="24"/>
                <w:lang w:eastAsia="en-SG"/>
              </w:rPr>
              <w:t xml:space="preserve">Tìm được 1-2 hệ số trong các hàm số (Hàm bậc ba, hàm nhất biến, hàm bậc (2)/bậc (1)) khi cho sẵn đồ thị hay bảng biến thiên. </w:t>
            </w:r>
          </w:p>
        </w:tc>
      </w:tr>
      <w:tr w:rsidR="000C70B5" w:rsidRPr="000D65C6" w14:paraId="642FC538" w14:textId="3728CA32" w:rsidTr="000C70B5">
        <w:trPr>
          <w:trHeight w:val="402"/>
        </w:trPr>
        <w:tc>
          <w:tcPr>
            <w:tcW w:w="1417" w:type="dxa"/>
            <w:vMerge/>
            <w:vAlign w:val="center"/>
            <w:hideMark/>
          </w:tcPr>
          <w:p w14:paraId="574FECAC" w14:textId="77777777" w:rsidR="000C70B5" w:rsidRPr="006A4528" w:rsidRDefault="000C70B5" w:rsidP="006A4528">
            <w:pPr>
              <w:spacing w:after="0" w:line="240" w:lineRule="auto"/>
              <w:rPr>
                <w:rFonts w:eastAsia="Times New Roman" w:cs="Times New Roman"/>
                <w:b/>
                <w:bCs/>
                <w:color w:val="000000"/>
                <w:szCs w:val="24"/>
                <w:lang w:val="vi"/>
              </w:rPr>
            </w:pPr>
          </w:p>
        </w:tc>
        <w:tc>
          <w:tcPr>
            <w:tcW w:w="736" w:type="dxa"/>
            <w:shd w:val="clear" w:color="000000" w:fill="FFFFCC"/>
            <w:vAlign w:val="center"/>
            <w:hideMark/>
          </w:tcPr>
          <w:p w14:paraId="303770C8"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2</w:t>
            </w:r>
          </w:p>
        </w:tc>
        <w:tc>
          <w:tcPr>
            <w:tcW w:w="1019" w:type="dxa"/>
            <w:shd w:val="clear" w:color="auto" w:fill="E2EFD9" w:themeFill="accent6" w:themeFillTint="33"/>
            <w:vAlign w:val="center"/>
          </w:tcPr>
          <w:p w14:paraId="2A793D32" w14:textId="1CF74373" w:rsidR="000C70B5" w:rsidRPr="000D65C6" w:rsidRDefault="000C70B5" w:rsidP="006A4528">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xml:space="preserve">TD </w:t>
            </w:r>
            <w:r w:rsidRPr="000D65C6">
              <w:rPr>
                <w:rFonts w:eastAsia="Times New Roman" w:cs="Times New Roman"/>
                <w:color w:val="000000"/>
                <w:szCs w:val="24"/>
                <w:lang w:val="en-US"/>
              </w:rPr>
              <w:t>1</w:t>
            </w:r>
            <w:r>
              <w:rPr>
                <w:rFonts w:eastAsia="Times New Roman" w:cs="Times New Roman"/>
                <w:color w:val="000000"/>
                <w:szCs w:val="24"/>
                <w:lang w:val="en-US"/>
              </w:rPr>
              <w:t>.3</w:t>
            </w:r>
          </w:p>
        </w:tc>
        <w:tc>
          <w:tcPr>
            <w:tcW w:w="988" w:type="dxa"/>
            <w:shd w:val="clear" w:color="auto" w:fill="auto"/>
            <w:vAlign w:val="center"/>
            <w:hideMark/>
          </w:tcPr>
          <w:p w14:paraId="082D6895" w14:textId="77777777" w:rsidR="000C70B5" w:rsidRPr="000D65C6" w:rsidRDefault="000C70B5" w:rsidP="006A4528">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5111BF32" w14:textId="77777777" w:rsidR="000C70B5" w:rsidRPr="000D65C6" w:rsidRDefault="000C70B5" w:rsidP="006A4528">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hideMark/>
          </w:tcPr>
          <w:p w14:paraId="387E6685" w14:textId="4ADF2A6B" w:rsidR="000C70B5" w:rsidRPr="000D65C6" w:rsidRDefault="000C70B5" w:rsidP="00471441">
            <w:pPr>
              <w:spacing w:after="0" w:line="240" w:lineRule="auto"/>
              <w:jc w:val="center"/>
              <w:rPr>
                <w:rFonts w:eastAsia="Times New Roman" w:cs="Times New Roman"/>
                <w:color w:val="000000"/>
                <w:szCs w:val="24"/>
                <w:lang w:val="en-US"/>
              </w:rPr>
            </w:pPr>
          </w:p>
        </w:tc>
        <w:tc>
          <w:tcPr>
            <w:tcW w:w="7534" w:type="dxa"/>
            <w:vMerge/>
            <w:shd w:val="clear" w:color="auto" w:fill="FFFFFF" w:themeFill="background1"/>
          </w:tcPr>
          <w:p w14:paraId="32E1A9D2"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C05609" w14:paraId="124F22C4" w14:textId="163CA5F9" w:rsidTr="000C70B5">
        <w:trPr>
          <w:trHeight w:val="408"/>
        </w:trPr>
        <w:tc>
          <w:tcPr>
            <w:tcW w:w="1417" w:type="dxa"/>
            <w:vMerge/>
            <w:vAlign w:val="center"/>
            <w:hideMark/>
          </w:tcPr>
          <w:p w14:paraId="17ADEB6F" w14:textId="77777777" w:rsidR="000C70B5" w:rsidRPr="000D65C6" w:rsidRDefault="000C70B5" w:rsidP="00471441">
            <w:pPr>
              <w:spacing w:after="0" w:line="240" w:lineRule="auto"/>
              <w:rPr>
                <w:rFonts w:eastAsia="Times New Roman" w:cs="Times New Roman"/>
                <w:b/>
                <w:bCs/>
                <w:color w:val="000000"/>
                <w:szCs w:val="24"/>
                <w:lang w:val="en-US"/>
              </w:rPr>
            </w:pPr>
          </w:p>
        </w:tc>
        <w:tc>
          <w:tcPr>
            <w:tcW w:w="736" w:type="dxa"/>
            <w:shd w:val="clear" w:color="000000" w:fill="FFFFCC"/>
            <w:vAlign w:val="center"/>
            <w:hideMark/>
          </w:tcPr>
          <w:p w14:paraId="062DBEFE"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3</w:t>
            </w:r>
          </w:p>
        </w:tc>
        <w:tc>
          <w:tcPr>
            <w:tcW w:w="1019" w:type="dxa"/>
            <w:shd w:val="clear" w:color="auto" w:fill="E2EFD9" w:themeFill="accent6" w:themeFillTint="33"/>
            <w:vAlign w:val="center"/>
            <w:hideMark/>
          </w:tcPr>
          <w:p w14:paraId="698E1BF5" w14:textId="1FED1A4F" w:rsidR="000C70B5" w:rsidRPr="000D65C6" w:rsidRDefault="000C70B5" w:rsidP="00471441">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xml:space="preserve">TD </w:t>
            </w:r>
            <w:r w:rsidRPr="000D65C6">
              <w:rPr>
                <w:rFonts w:eastAsia="Times New Roman" w:cs="Times New Roman"/>
                <w:color w:val="000000"/>
                <w:szCs w:val="24"/>
                <w:lang w:val="en-US"/>
              </w:rPr>
              <w:t>1</w:t>
            </w:r>
            <w:r>
              <w:rPr>
                <w:rFonts w:eastAsia="Times New Roman" w:cs="Times New Roman"/>
                <w:color w:val="000000"/>
                <w:szCs w:val="24"/>
                <w:lang w:val="en-US"/>
              </w:rPr>
              <w:t>.3</w:t>
            </w:r>
          </w:p>
        </w:tc>
        <w:tc>
          <w:tcPr>
            <w:tcW w:w="988" w:type="dxa"/>
            <w:shd w:val="clear" w:color="auto" w:fill="FFFFFF" w:themeFill="background1"/>
            <w:vAlign w:val="center"/>
            <w:hideMark/>
          </w:tcPr>
          <w:p w14:paraId="0BD3872F" w14:textId="3062DE88" w:rsidR="000C70B5" w:rsidRPr="000D65C6" w:rsidRDefault="000C70B5" w:rsidP="00471441">
            <w:pPr>
              <w:spacing w:after="0" w:line="240" w:lineRule="auto"/>
              <w:jc w:val="center"/>
              <w:rPr>
                <w:rFonts w:eastAsia="Times New Roman" w:cs="Times New Roman"/>
                <w:color w:val="000000"/>
                <w:szCs w:val="24"/>
                <w:lang w:val="en-US"/>
              </w:rPr>
            </w:pPr>
          </w:p>
        </w:tc>
        <w:tc>
          <w:tcPr>
            <w:tcW w:w="1183" w:type="dxa"/>
            <w:shd w:val="clear" w:color="auto" w:fill="auto"/>
            <w:vAlign w:val="center"/>
            <w:hideMark/>
          </w:tcPr>
          <w:p w14:paraId="4CF5CF3E" w14:textId="77777777" w:rsidR="000C70B5" w:rsidRPr="000D65C6" w:rsidRDefault="000C70B5" w:rsidP="00471441">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hideMark/>
          </w:tcPr>
          <w:p w14:paraId="16B75546" w14:textId="1160CEDA" w:rsidR="000C70B5" w:rsidRPr="000D65C6" w:rsidRDefault="000C70B5" w:rsidP="00471441">
            <w:pPr>
              <w:spacing w:after="0" w:line="240" w:lineRule="auto"/>
              <w:jc w:val="center"/>
              <w:rPr>
                <w:rFonts w:eastAsia="Times New Roman" w:cs="Times New Roman"/>
                <w:color w:val="000000"/>
                <w:szCs w:val="24"/>
                <w:lang w:val="en-US"/>
              </w:rPr>
            </w:pPr>
          </w:p>
        </w:tc>
        <w:tc>
          <w:tcPr>
            <w:tcW w:w="7534" w:type="dxa"/>
            <w:vMerge/>
            <w:shd w:val="clear" w:color="auto" w:fill="FFFFFF" w:themeFill="background1"/>
          </w:tcPr>
          <w:p w14:paraId="2FB7FC47"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C70D1C" w14:paraId="147FEBAA" w14:textId="4055F9D3" w:rsidTr="000C70B5">
        <w:trPr>
          <w:trHeight w:val="401"/>
        </w:trPr>
        <w:tc>
          <w:tcPr>
            <w:tcW w:w="1417" w:type="dxa"/>
            <w:vMerge/>
            <w:vAlign w:val="center"/>
            <w:hideMark/>
          </w:tcPr>
          <w:p w14:paraId="00F585DC" w14:textId="77777777" w:rsidR="000C70B5" w:rsidRPr="00C05609" w:rsidRDefault="000C70B5" w:rsidP="00471441">
            <w:pPr>
              <w:spacing w:after="0" w:line="240" w:lineRule="auto"/>
              <w:rPr>
                <w:rFonts w:eastAsia="Times New Roman" w:cs="Times New Roman"/>
                <w:b/>
                <w:bCs/>
                <w:color w:val="000000"/>
                <w:szCs w:val="24"/>
                <w:lang w:val="vi"/>
              </w:rPr>
            </w:pPr>
          </w:p>
        </w:tc>
        <w:tc>
          <w:tcPr>
            <w:tcW w:w="736" w:type="dxa"/>
            <w:shd w:val="clear" w:color="000000" w:fill="FFFFCC"/>
            <w:vAlign w:val="center"/>
            <w:hideMark/>
          </w:tcPr>
          <w:p w14:paraId="661CF56D"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4</w:t>
            </w:r>
          </w:p>
        </w:tc>
        <w:tc>
          <w:tcPr>
            <w:tcW w:w="1019" w:type="dxa"/>
            <w:shd w:val="clear" w:color="auto" w:fill="auto"/>
            <w:vAlign w:val="center"/>
            <w:hideMark/>
          </w:tcPr>
          <w:p w14:paraId="27739A98" w14:textId="3E189985" w:rsidR="000C70B5" w:rsidRPr="000D65C6" w:rsidRDefault="000C70B5" w:rsidP="00471441">
            <w:pPr>
              <w:spacing w:after="0" w:line="240" w:lineRule="auto"/>
              <w:jc w:val="center"/>
              <w:rPr>
                <w:rFonts w:eastAsia="Times New Roman" w:cs="Times New Roman"/>
                <w:color w:val="000000"/>
                <w:szCs w:val="24"/>
                <w:lang w:val="en-US"/>
              </w:rPr>
            </w:pPr>
          </w:p>
        </w:tc>
        <w:tc>
          <w:tcPr>
            <w:tcW w:w="988" w:type="dxa"/>
            <w:shd w:val="clear" w:color="auto" w:fill="E2EFD9" w:themeFill="accent6" w:themeFillTint="33"/>
            <w:vAlign w:val="center"/>
            <w:hideMark/>
          </w:tcPr>
          <w:p w14:paraId="18FE82F4" w14:textId="25CEF879" w:rsidR="000C70B5" w:rsidRPr="000D65C6" w:rsidRDefault="000C70B5" w:rsidP="00471441">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3.2</w:t>
            </w:r>
          </w:p>
        </w:tc>
        <w:tc>
          <w:tcPr>
            <w:tcW w:w="1183" w:type="dxa"/>
            <w:shd w:val="clear" w:color="auto" w:fill="auto"/>
            <w:vAlign w:val="center"/>
            <w:hideMark/>
          </w:tcPr>
          <w:p w14:paraId="76F281B6" w14:textId="77777777" w:rsidR="000C70B5" w:rsidRPr="000D65C6" w:rsidRDefault="000C70B5" w:rsidP="00471441">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val="restart"/>
            <w:shd w:val="clear" w:color="auto" w:fill="FFFFFF" w:themeFill="background1"/>
          </w:tcPr>
          <w:p w14:paraId="1CEB9355" w14:textId="42A31BB4" w:rsidR="000C70B5" w:rsidRPr="000D65C6" w:rsidRDefault="000C70B5" w:rsidP="001F2E7A">
            <w:pPr>
              <w:spacing w:before="720" w:after="0" w:line="240" w:lineRule="auto"/>
              <w:jc w:val="center"/>
              <w:rPr>
                <w:rFonts w:eastAsia="Times New Roman" w:cs="Times New Roman"/>
                <w:color w:val="000000"/>
                <w:szCs w:val="24"/>
                <w:lang w:val="en-US"/>
              </w:rPr>
            </w:pPr>
            <w:r>
              <w:rPr>
                <w:rFonts w:eastAsia="Times New Roman" w:cs="Times New Roman"/>
                <w:color w:val="000000"/>
                <w:szCs w:val="24"/>
                <w:lang w:val="en-US"/>
              </w:rPr>
              <w:t>Hình học giải tích</w:t>
            </w:r>
          </w:p>
        </w:tc>
        <w:tc>
          <w:tcPr>
            <w:tcW w:w="7534" w:type="dxa"/>
            <w:vMerge w:val="restart"/>
            <w:shd w:val="clear" w:color="auto" w:fill="FFFFFF" w:themeFill="background1"/>
          </w:tcPr>
          <w:p w14:paraId="01F3C002" w14:textId="77777777" w:rsidR="000C70B5" w:rsidRPr="00C70D1C" w:rsidRDefault="000C70B5" w:rsidP="00B31457">
            <w:pPr>
              <w:pStyle w:val="TableParagraph"/>
              <w:tabs>
                <w:tab w:val="left" w:pos="0"/>
              </w:tabs>
              <w:spacing w:before="2" w:line="276" w:lineRule="auto"/>
              <w:ind w:left="102" w:hanging="102"/>
              <w:rPr>
                <w:bCs/>
                <w:sz w:val="24"/>
                <w:szCs w:val="24"/>
              </w:rPr>
            </w:pPr>
            <w:r w:rsidRPr="00C70D1C">
              <w:rPr>
                <w:bCs/>
                <w:sz w:val="24"/>
                <w:szCs w:val="24"/>
              </w:rPr>
              <w:t xml:space="preserve">* </w:t>
            </w:r>
            <w:r w:rsidRPr="00C70D1C">
              <w:rPr>
                <w:b/>
                <w:sz w:val="24"/>
                <w:szCs w:val="24"/>
              </w:rPr>
              <w:t>Nhận biết:</w:t>
            </w:r>
            <w:r w:rsidRPr="00C70D1C">
              <w:rPr>
                <w:bCs/>
                <w:sz w:val="24"/>
                <w:szCs w:val="24"/>
              </w:rPr>
              <w:t xml:space="preserve">  </w:t>
            </w:r>
          </w:p>
          <w:p w14:paraId="7F19B064" w14:textId="77777777" w:rsidR="000C70B5" w:rsidRPr="00C70D1C" w:rsidRDefault="000C70B5" w:rsidP="00B31457">
            <w:pPr>
              <w:pStyle w:val="TableParagraph"/>
              <w:numPr>
                <w:ilvl w:val="0"/>
                <w:numId w:val="13"/>
              </w:numPr>
              <w:tabs>
                <w:tab w:val="left" w:pos="0"/>
                <w:tab w:val="left" w:pos="176"/>
              </w:tabs>
              <w:spacing w:before="2" w:line="276" w:lineRule="auto"/>
              <w:ind w:left="34" w:firstLine="0"/>
              <w:rPr>
                <w:bCs/>
                <w:sz w:val="24"/>
                <w:szCs w:val="24"/>
              </w:rPr>
            </w:pPr>
            <w:r w:rsidRPr="00C70D1C">
              <w:rPr>
                <w:bCs/>
                <w:sz w:val="24"/>
                <w:szCs w:val="24"/>
              </w:rPr>
              <w:t xml:space="preserve"> Nhận biết được toạ độ của một vectơ, tọa độ của điểm đối với hệ trục toạ độ. (Các điểm nằm trên các trục tọa độ và các mặt phẳng tọa độ)</w:t>
            </w:r>
          </w:p>
          <w:p w14:paraId="23C5B88E" w14:textId="77777777" w:rsidR="00C70D1C" w:rsidRPr="00C70D1C" w:rsidRDefault="000C70B5" w:rsidP="00B31457">
            <w:pPr>
              <w:pStyle w:val="TableParagraph"/>
              <w:numPr>
                <w:ilvl w:val="0"/>
                <w:numId w:val="13"/>
              </w:numPr>
              <w:tabs>
                <w:tab w:val="left" w:pos="0"/>
                <w:tab w:val="left" w:pos="176"/>
              </w:tabs>
              <w:spacing w:before="2" w:line="276" w:lineRule="auto"/>
              <w:ind w:left="34" w:firstLine="0"/>
              <w:rPr>
                <w:bCs/>
                <w:sz w:val="24"/>
                <w:szCs w:val="24"/>
              </w:rPr>
            </w:pPr>
            <w:r w:rsidRPr="00C70D1C">
              <w:rPr>
                <w:bCs/>
                <w:sz w:val="24"/>
                <w:szCs w:val="24"/>
              </w:rPr>
              <w:t xml:space="preserve"> Đọc được tọa độ điểm, vectơ thông qua 3 vectơ đơn vị.</w:t>
            </w:r>
          </w:p>
          <w:p w14:paraId="06D576ED" w14:textId="77777777" w:rsidR="00C70D1C" w:rsidRPr="00C70D1C" w:rsidRDefault="00B31457" w:rsidP="00B31457">
            <w:pPr>
              <w:pStyle w:val="TableParagraph"/>
              <w:numPr>
                <w:ilvl w:val="0"/>
                <w:numId w:val="13"/>
              </w:numPr>
              <w:tabs>
                <w:tab w:val="left" w:pos="0"/>
                <w:tab w:val="left" w:pos="176"/>
              </w:tabs>
              <w:spacing w:before="2" w:line="276" w:lineRule="auto"/>
              <w:ind w:left="34" w:firstLine="0"/>
              <w:rPr>
                <w:bCs/>
                <w:sz w:val="24"/>
                <w:szCs w:val="24"/>
              </w:rPr>
            </w:pPr>
            <w:r w:rsidRPr="00C70D1C">
              <w:rPr>
                <w:color w:val="000000"/>
                <w:sz w:val="24"/>
                <w:szCs w:val="24"/>
              </w:rPr>
              <w:t>Nhận biết được phương trình: tổng quát, theo đoạn chắn, mp(Oxy), mp(Oyz), mp(Oxz) của mặt phẳng.</w:t>
            </w:r>
          </w:p>
          <w:p w14:paraId="47687878" w14:textId="77777777" w:rsidR="00C70D1C" w:rsidRPr="00C70D1C" w:rsidRDefault="00B31457" w:rsidP="00B31457">
            <w:pPr>
              <w:pStyle w:val="TableParagraph"/>
              <w:numPr>
                <w:ilvl w:val="0"/>
                <w:numId w:val="13"/>
              </w:numPr>
              <w:tabs>
                <w:tab w:val="left" w:pos="0"/>
                <w:tab w:val="left" w:pos="176"/>
              </w:tabs>
              <w:spacing w:before="2" w:line="276" w:lineRule="auto"/>
              <w:ind w:left="34" w:firstLine="0"/>
              <w:rPr>
                <w:bCs/>
                <w:sz w:val="24"/>
                <w:szCs w:val="24"/>
              </w:rPr>
            </w:pPr>
            <w:r w:rsidRPr="00C70D1C">
              <w:rPr>
                <w:color w:val="000000"/>
                <w:sz w:val="24"/>
                <w:szCs w:val="24"/>
              </w:rPr>
              <w:t>Điểm thuộc hay không thuộc mặt phẳng.</w:t>
            </w:r>
          </w:p>
          <w:p w14:paraId="4E7C40CE" w14:textId="77777777" w:rsidR="00C70D1C" w:rsidRPr="00C70D1C" w:rsidRDefault="00B31457" w:rsidP="00B31457">
            <w:pPr>
              <w:pStyle w:val="TableParagraph"/>
              <w:numPr>
                <w:ilvl w:val="0"/>
                <w:numId w:val="13"/>
              </w:numPr>
              <w:tabs>
                <w:tab w:val="left" w:pos="0"/>
                <w:tab w:val="left" w:pos="176"/>
              </w:tabs>
              <w:spacing w:before="2" w:line="276" w:lineRule="auto"/>
              <w:ind w:left="34" w:firstLine="0"/>
              <w:rPr>
                <w:bCs/>
                <w:sz w:val="24"/>
                <w:szCs w:val="24"/>
              </w:rPr>
            </w:pPr>
            <w:r w:rsidRPr="00C70D1C">
              <w:rPr>
                <w:color w:val="000000"/>
                <w:sz w:val="24"/>
                <w:szCs w:val="24"/>
              </w:rPr>
              <w:t>Tìm VTPT của mặt phẳng khi cho sẵn phương trình mặt phẳng.</w:t>
            </w:r>
          </w:p>
          <w:p w14:paraId="38038E3E" w14:textId="77777777" w:rsidR="00C70D1C" w:rsidRPr="00C70D1C" w:rsidRDefault="00B31457" w:rsidP="00B31457">
            <w:pPr>
              <w:pStyle w:val="TableParagraph"/>
              <w:numPr>
                <w:ilvl w:val="0"/>
                <w:numId w:val="13"/>
              </w:numPr>
              <w:tabs>
                <w:tab w:val="left" w:pos="0"/>
                <w:tab w:val="left" w:pos="176"/>
              </w:tabs>
              <w:spacing w:before="2" w:line="276" w:lineRule="auto"/>
              <w:ind w:left="34" w:firstLine="0"/>
              <w:rPr>
                <w:bCs/>
                <w:sz w:val="24"/>
                <w:szCs w:val="24"/>
              </w:rPr>
            </w:pPr>
            <w:r w:rsidRPr="00C70D1C">
              <w:rPr>
                <w:color w:val="000000"/>
                <w:sz w:val="24"/>
                <w:szCs w:val="24"/>
              </w:rPr>
              <w:t>Công thức khoảng cách từ một điểm đến mặt phẳng.</w:t>
            </w:r>
          </w:p>
          <w:p w14:paraId="104FFCD5" w14:textId="77777777" w:rsidR="00C70D1C" w:rsidRPr="00C70D1C" w:rsidRDefault="00B31457" w:rsidP="00C70D1C">
            <w:pPr>
              <w:pStyle w:val="TableParagraph"/>
              <w:numPr>
                <w:ilvl w:val="0"/>
                <w:numId w:val="13"/>
              </w:numPr>
              <w:tabs>
                <w:tab w:val="left" w:pos="0"/>
                <w:tab w:val="left" w:pos="176"/>
              </w:tabs>
              <w:spacing w:before="2" w:line="276" w:lineRule="auto"/>
              <w:ind w:left="34" w:firstLine="0"/>
              <w:rPr>
                <w:bCs/>
                <w:sz w:val="24"/>
                <w:szCs w:val="24"/>
              </w:rPr>
            </w:pPr>
            <w:r w:rsidRPr="00C70D1C">
              <w:rPr>
                <w:color w:val="000000"/>
                <w:sz w:val="24"/>
                <w:szCs w:val="24"/>
              </w:rPr>
              <w:t>Các dấu hiệu song song, vuông góc, trùng, cắt nhau của hai mặt phẳng.</w:t>
            </w:r>
          </w:p>
          <w:p w14:paraId="532F10F0" w14:textId="77777777" w:rsidR="00C70D1C" w:rsidRPr="00C70D1C" w:rsidRDefault="00B31457" w:rsidP="00B31457">
            <w:pPr>
              <w:pStyle w:val="TableParagraph"/>
              <w:numPr>
                <w:ilvl w:val="0"/>
                <w:numId w:val="13"/>
              </w:numPr>
              <w:tabs>
                <w:tab w:val="left" w:pos="0"/>
                <w:tab w:val="left" w:pos="176"/>
              </w:tabs>
              <w:spacing w:before="2" w:line="276" w:lineRule="auto"/>
              <w:ind w:left="34" w:firstLine="0"/>
              <w:rPr>
                <w:bCs/>
                <w:sz w:val="24"/>
                <w:szCs w:val="24"/>
              </w:rPr>
            </w:pPr>
            <w:r w:rsidRPr="00C70D1C">
              <w:rPr>
                <w:color w:val="000000"/>
                <w:sz w:val="24"/>
                <w:szCs w:val="24"/>
              </w:rPr>
              <w:t>Nhận biết được phương trình chính tắc, phương trình tham số, vectơ chỉ phương, điểm thuộc hay không thuộc đường thẳng trong không gian.</w:t>
            </w:r>
          </w:p>
          <w:p w14:paraId="5B14E160" w14:textId="77777777" w:rsidR="00C70D1C" w:rsidRPr="00C70D1C" w:rsidRDefault="00B31457" w:rsidP="00B31457">
            <w:pPr>
              <w:pStyle w:val="TableParagraph"/>
              <w:numPr>
                <w:ilvl w:val="0"/>
                <w:numId w:val="13"/>
              </w:numPr>
              <w:tabs>
                <w:tab w:val="left" w:pos="0"/>
                <w:tab w:val="left" w:pos="176"/>
              </w:tabs>
              <w:spacing w:before="2" w:line="276" w:lineRule="auto"/>
              <w:ind w:left="34" w:firstLine="0"/>
              <w:rPr>
                <w:bCs/>
                <w:sz w:val="24"/>
                <w:szCs w:val="24"/>
              </w:rPr>
            </w:pPr>
            <w:r w:rsidRPr="00C70D1C">
              <w:rPr>
                <w:color w:val="000000"/>
                <w:sz w:val="24"/>
                <w:szCs w:val="24"/>
              </w:rPr>
              <w:t xml:space="preserve">Viết phương trình đường thẳng đi qua 1 điểm và có vecto chỉ phương. </w:t>
            </w:r>
          </w:p>
          <w:p w14:paraId="22561948" w14:textId="77777777" w:rsidR="00C70D1C" w:rsidRPr="00C70D1C" w:rsidRDefault="00B31457" w:rsidP="00C70D1C">
            <w:pPr>
              <w:pStyle w:val="TableParagraph"/>
              <w:numPr>
                <w:ilvl w:val="0"/>
                <w:numId w:val="13"/>
              </w:numPr>
              <w:tabs>
                <w:tab w:val="left" w:pos="0"/>
                <w:tab w:val="left" w:pos="176"/>
              </w:tabs>
              <w:spacing w:before="2" w:line="276" w:lineRule="auto"/>
              <w:ind w:left="34" w:firstLine="0"/>
              <w:rPr>
                <w:bCs/>
                <w:sz w:val="24"/>
                <w:szCs w:val="24"/>
              </w:rPr>
            </w:pPr>
            <w:r w:rsidRPr="00C70D1C">
              <w:rPr>
                <w:color w:val="000000"/>
                <w:sz w:val="24"/>
                <w:szCs w:val="24"/>
              </w:rPr>
              <w:t>Các công thức tính góc.</w:t>
            </w:r>
          </w:p>
          <w:p w14:paraId="2D925FC8" w14:textId="77777777" w:rsidR="00C70D1C" w:rsidRPr="00C70D1C" w:rsidRDefault="00B31457" w:rsidP="00C70D1C">
            <w:pPr>
              <w:pStyle w:val="TableParagraph"/>
              <w:numPr>
                <w:ilvl w:val="0"/>
                <w:numId w:val="13"/>
              </w:numPr>
              <w:tabs>
                <w:tab w:val="left" w:pos="0"/>
                <w:tab w:val="left" w:pos="176"/>
              </w:tabs>
              <w:spacing w:before="2" w:line="276" w:lineRule="auto"/>
              <w:ind w:left="34" w:firstLine="0"/>
              <w:rPr>
                <w:bCs/>
                <w:sz w:val="24"/>
                <w:szCs w:val="24"/>
              </w:rPr>
            </w:pPr>
            <w:r w:rsidRPr="00C70D1C">
              <w:rPr>
                <w:color w:val="000000"/>
                <w:sz w:val="24"/>
                <w:szCs w:val="24"/>
              </w:rPr>
              <w:t>Nhận biết được phương trình mặt cầu dạng 1.</w:t>
            </w:r>
          </w:p>
          <w:p w14:paraId="395F3A61" w14:textId="77777777" w:rsidR="00C70D1C" w:rsidRPr="00C70D1C" w:rsidRDefault="00B31457" w:rsidP="00C70D1C">
            <w:pPr>
              <w:pStyle w:val="TableParagraph"/>
              <w:numPr>
                <w:ilvl w:val="0"/>
                <w:numId w:val="13"/>
              </w:numPr>
              <w:tabs>
                <w:tab w:val="left" w:pos="0"/>
                <w:tab w:val="left" w:pos="176"/>
              </w:tabs>
              <w:spacing w:before="2" w:line="276" w:lineRule="auto"/>
              <w:ind w:left="34" w:firstLine="0"/>
              <w:rPr>
                <w:bCs/>
                <w:sz w:val="24"/>
                <w:szCs w:val="24"/>
              </w:rPr>
            </w:pPr>
            <w:r w:rsidRPr="00C70D1C">
              <w:rPr>
                <w:color w:val="000000"/>
                <w:sz w:val="24"/>
                <w:szCs w:val="24"/>
              </w:rPr>
              <w:t>Xác định được tâm, bán kính của mặt cầu khi biết phương trình của nó ở dạng 1.</w:t>
            </w:r>
          </w:p>
          <w:p w14:paraId="4F59F7D8" w14:textId="179139B3" w:rsidR="00B31457" w:rsidRPr="00C70D1C" w:rsidRDefault="00B31457" w:rsidP="00C70D1C">
            <w:pPr>
              <w:pStyle w:val="TableParagraph"/>
              <w:numPr>
                <w:ilvl w:val="0"/>
                <w:numId w:val="13"/>
              </w:numPr>
              <w:tabs>
                <w:tab w:val="left" w:pos="0"/>
                <w:tab w:val="left" w:pos="176"/>
              </w:tabs>
              <w:spacing w:before="2" w:line="276" w:lineRule="auto"/>
              <w:ind w:left="34" w:firstLine="0"/>
              <w:rPr>
                <w:bCs/>
                <w:sz w:val="24"/>
                <w:szCs w:val="24"/>
              </w:rPr>
            </w:pPr>
            <w:r w:rsidRPr="00C70D1C">
              <w:rPr>
                <w:color w:val="000000"/>
                <w:sz w:val="24"/>
                <w:szCs w:val="24"/>
              </w:rPr>
              <w:lastRenderedPageBreak/>
              <w:t>Viết phương trình của mặt cầu khi biết tâm và bán kính.</w:t>
            </w:r>
          </w:p>
          <w:p w14:paraId="2AB5A9C7" w14:textId="77777777" w:rsidR="000C70B5" w:rsidRPr="00C70D1C" w:rsidRDefault="000C70B5" w:rsidP="00B31457">
            <w:pPr>
              <w:pStyle w:val="TableParagraph"/>
              <w:tabs>
                <w:tab w:val="left" w:pos="0"/>
              </w:tabs>
              <w:spacing w:before="2" w:line="276" w:lineRule="auto"/>
              <w:ind w:left="102" w:hanging="102"/>
              <w:rPr>
                <w:bCs/>
                <w:sz w:val="24"/>
                <w:szCs w:val="24"/>
              </w:rPr>
            </w:pPr>
            <w:r w:rsidRPr="00C70D1C">
              <w:rPr>
                <w:bCs/>
                <w:sz w:val="24"/>
                <w:szCs w:val="24"/>
              </w:rPr>
              <w:t xml:space="preserve">* </w:t>
            </w:r>
            <w:r w:rsidRPr="00C70D1C">
              <w:rPr>
                <w:b/>
                <w:sz w:val="24"/>
                <w:szCs w:val="24"/>
              </w:rPr>
              <w:t>Thông hiểu:</w:t>
            </w:r>
          </w:p>
          <w:p w14:paraId="163EFA22" w14:textId="77777777" w:rsidR="000C70B5" w:rsidRPr="00C70D1C" w:rsidRDefault="000C70B5" w:rsidP="00B31457">
            <w:pPr>
              <w:pStyle w:val="TableParagraph"/>
              <w:numPr>
                <w:ilvl w:val="0"/>
                <w:numId w:val="14"/>
              </w:numPr>
              <w:tabs>
                <w:tab w:val="left" w:pos="0"/>
                <w:tab w:val="left" w:pos="176"/>
              </w:tabs>
              <w:spacing w:before="2" w:line="276" w:lineRule="auto"/>
              <w:ind w:left="176" w:hanging="142"/>
              <w:rPr>
                <w:bCs/>
                <w:sz w:val="24"/>
                <w:szCs w:val="24"/>
              </w:rPr>
            </w:pPr>
            <w:r w:rsidRPr="00C70D1C">
              <w:rPr>
                <w:bCs/>
                <w:sz w:val="24"/>
                <w:szCs w:val="24"/>
              </w:rPr>
              <w:t xml:space="preserve"> Đọc được tọa độ vectơ hay tọa độ của điểm từ một khối hình không gian cho trước.(đơn giản)</w:t>
            </w:r>
          </w:p>
          <w:p w14:paraId="20988E2D" w14:textId="77777777" w:rsidR="00C70D1C" w:rsidRPr="00C70D1C" w:rsidRDefault="000C70B5" w:rsidP="00B31457">
            <w:pPr>
              <w:pStyle w:val="TableParagraph"/>
              <w:numPr>
                <w:ilvl w:val="0"/>
                <w:numId w:val="14"/>
              </w:numPr>
              <w:tabs>
                <w:tab w:val="left" w:pos="0"/>
                <w:tab w:val="left" w:pos="176"/>
              </w:tabs>
              <w:spacing w:before="2" w:line="276" w:lineRule="auto"/>
              <w:ind w:left="176" w:hanging="142"/>
              <w:rPr>
                <w:bCs/>
                <w:sz w:val="24"/>
                <w:szCs w:val="24"/>
              </w:rPr>
            </w:pPr>
            <w:r w:rsidRPr="00C70D1C">
              <w:rPr>
                <w:bCs/>
                <w:sz w:val="24"/>
                <w:szCs w:val="24"/>
              </w:rPr>
              <w:t xml:space="preserve"> Tìm được hình chiếu và điểm đối xứng của một điểm lên các trục tọa độ và mặt phẳng tọa độ.</w:t>
            </w:r>
          </w:p>
          <w:p w14:paraId="3F573C24" w14:textId="77777777" w:rsidR="00C70D1C" w:rsidRPr="00C70D1C" w:rsidRDefault="000C70B5" w:rsidP="00B31457">
            <w:pPr>
              <w:pStyle w:val="TableParagraph"/>
              <w:numPr>
                <w:ilvl w:val="0"/>
                <w:numId w:val="14"/>
              </w:numPr>
              <w:tabs>
                <w:tab w:val="left" w:pos="0"/>
                <w:tab w:val="left" w:pos="176"/>
              </w:tabs>
              <w:spacing w:before="2" w:line="276" w:lineRule="auto"/>
              <w:ind w:left="176" w:hanging="142"/>
              <w:rPr>
                <w:bCs/>
                <w:sz w:val="24"/>
                <w:szCs w:val="24"/>
              </w:rPr>
            </w:pPr>
            <w:r w:rsidRPr="00C70D1C">
              <w:rPr>
                <w:color w:val="000000"/>
                <w:sz w:val="24"/>
                <w:szCs w:val="24"/>
              </w:rPr>
              <w:t>Tính tích có hướng của hai vectơ.</w:t>
            </w:r>
          </w:p>
          <w:p w14:paraId="70D1BBC3" w14:textId="77777777" w:rsidR="00C70D1C" w:rsidRPr="00C70D1C" w:rsidRDefault="000C70B5" w:rsidP="00B31457">
            <w:pPr>
              <w:pStyle w:val="TableParagraph"/>
              <w:numPr>
                <w:ilvl w:val="0"/>
                <w:numId w:val="14"/>
              </w:numPr>
              <w:tabs>
                <w:tab w:val="left" w:pos="0"/>
                <w:tab w:val="left" w:pos="176"/>
              </w:tabs>
              <w:spacing w:before="2" w:line="276" w:lineRule="auto"/>
              <w:ind w:left="176" w:hanging="142"/>
              <w:rPr>
                <w:bCs/>
                <w:sz w:val="24"/>
                <w:szCs w:val="24"/>
              </w:rPr>
            </w:pPr>
            <w:r w:rsidRPr="00C70D1C">
              <w:rPr>
                <w:color w:val="000000"/>
                <w:sz w:val="24"/>
                <w:szCs w:val="24"/>
              </w:rPr>
              <w:t>Viết phương trình mặt phẳng thông qua điều kiện song song, vuông góc, đi qua; mặt phẳng trung trực của đoạn thẳng.</w:t>
            </w:r>
          </w:p>
          <w:p w14:paraId="0E0CBB4E" w14:textId="77777777" w:rsidR="00C70D1C" w:rsidRPr="00C70D1C" w:rsidRDefault="000C70B5" w:rsidP="00C70D1C">
            <w:pPr>
              <w:pStyle w:val="TableParagraph"/>
              <w:numPr>
                <w:ilvl w:val="0"/>
                <w:numId w:val="14"/>
              </w:numPr>
              <w:tabs>
                <w:tab w:val="left" w:pos="0"/>
                <w:tab w:val="left" w:pos="176"/>
              </w:tabs>
              <w:spacing w:before="2" w:line="276" w:lineRule="auto"/>
              <w:ind w:left="176" w:hanging="142"/>
              <w:rPr>
                <w:bCs/>
                <w:sz w:val="24"/>
                <w:szCs w:val="24"/>
              </w:rPr>
            </w:pPr>
            <w:r w:rsidRPr="00C70D1C">
              <w:rPr>
                <w:color w:val="000000"/>
                <w:sz w:val="24"/>
                <w:szCs w:val="24"/>
              </w:rPr>
              <w:t xml:space="preserve">Tính khoảng cách giữa hai mặt phẳng song song. </w:t>
            </w:r>
          </w:p>
          <w:p w14:paraId="359F21BF" w14:textId="77777777" w:rsidR="00C70D1C" w:rsidRPr="00C70D1C" w:rsidRDefault="000C70B5" w:rsidP="00C70D1C">
            <w:pPr>
              <w:pStyle w:val="TableParagraph"/>
              <w:numPr>
                <w:ilvl w:val="0"/>
                <w:numId w:val="14"/>
              </w:numPr>
              <w:tabs>
                <w:tab w:val="left" w:pos="0"/>
                <w:tab w:val="left" w:pos="176"/>
              </w:tabs>
              <w:spacing w:before="2" w:line="276" w:lineRule="auto"/>
              <w:ind w:left="176" w:hanging="142"/>
              <w:rPr>
                <w:bCs/>
                <w:sz w:val="24"/>
                <w:szCs w:val="24"/>
              </w:rPr>
            </w:pPr>
            <w:r w:rsidRPr="00C70D1C">
              <w:rPr>
                <w:color w:val="000000"/>
                <w:sz w:val="24"/>
                <w:szCs w:val="24"/>
                <w:lang w:eastAsia="en-SG"/>
              </w:rPr>
              <w:t>Giải quyết những bài toán có chứa tham số đơn giản về 2 mặt phẳng song song, vuông góc.</w:t>
            </w:r>
          </w:p>
          <w:p w14:paraId="1C779A41" w14:textId="77777777" w:rsidR="00C70D1C" w:rsidRPr="00C70D1C" w:rsidRDefault="000C70B5" w:rsidP="00B31457">
            <w:pPr>
              <w:pStyle w:val="TableParagraph"/>
              <w:numPr>
                <w:ilvl w:val="0"/>
                <w:numId w:val="14"/>
              </w:numPr>
              <w:tabs>
                <w:tab w:val="left" w:pos="0"/>
                <w:tab w:val="left" w:pos="176"/>
              </w:tabs>
              <w:spacing w:before="2" w:line="276" w:lineRule="auto"/>
              <w:ind w:left="176" w:hanging="142"/>
              <w:rPr>
                <w:bCs/>
                <w:sz w:val="24"/>
                <w:szCs w:val="24"/>
              </w:rPr>
            </w:pPr>
            <w:r w:rsidRPr="00C70D1C">
              <w:rPr>
                <w:color w:val="000000"/>
                <w:sz w:val="24"/>
                <w:szCs w:val="24"/>
              </w:rPr>
              <w:t>Viết phương trình đường thẳng thông qua điều kiện song song, vuông góc, đi qua.</w:t>
            </w:r>
          </w:p>
          <w:p w14:paraId="158922DC" w14:textId="77777777" w:rsidR="00C70D1C" w:rsidRPr="00C70D1C" w:rsidRDefault="000C70B5" w:rsidP="00B31457">
            <w:pPr>
              <w:pStyle w:val="TableParagraph"/>
              <w:numPr>
                <w:ilvl w:val="0"/>
                <w:numId w:val="14"/>
              </w:numPr>
              <w:tabs>
                <w:tab w:val="left" w:pos="0"/>
                <w:tab w:val="left" w:pos="176"/>
              </w:tabs>
              <w:spacing w:before="2" w:line="276" w:lineRule="auto"/>
              <w:ind w:left="176" w:hanging="142"/>
              <w:rPr>
                <w:bCs/>
                <w:sz w:val="24"/>
                <w:szCs w:val="24"/>
              </w:rPr>
            </w:pPr>
            <w:r w:rsidRPr="00C70D1C">
              <w:rPr>
                <w:color w:val="000000"/>
                <w:sz w:val="24"/>
                <w:szCs w:val="24"/>
              </w:rPr>
              <w:t xml:space="preserve">Viết được phương trình mặt phẳng có chứa yếu tố đường thẳng. </w:t>
            </w:r>
          </w:p>
          <w:p w14:paraId="6BF39392" w14:textId="77777777" w:rsidR="00C70D1C" w:rsidRPr="00C70D1C" w:rsidRDefault="000C70B5" w:rsidP="00B31457">
            <w:pPr>
              <w:pStyle w:val="TableParagraph"/>
              <w:numPr>
                <w:ilvl w:val="0"/>
                <w:numId w:val="14"/>
              </w:numPr>
              <w:tabs>
                <w:tab w:val="left" w:pos="0"/>
                <w:tab w:val="left" w:pos="176"/>
              </w:tabs>
              <w:spacing w:before="2" w:line="276" w:lineRule="auto"/>
              <w:ind w:left="176" w:hanging="142"/>
              <w:rPr>
                <w:bCs/>
                <w:sz w:val="24"/>
                <w:szCs w:val="24"/>
              </w:rPr>
            </w:pPr>
            <w:r w:rsidRPr="00C70D1C">
              <w:rPr>
                <w:color w:val="000000"/>
                <w:sz w:val="24"/>
                <w:szCs w:val="24"/>
              </w:rPr>
              <w:t xml:space="preserve">Tìm giao điểm của hai đường thẳng. </w:t>
            </w:r>
          </w:p>
          <w:p w14:paraId="578D2CD2" w14:textId="77777777" w:rsidR="00C70D1C" w:rsidRPr="00C70D1C" w:rsidRDefault="000C70B5" w:rsidP="00C70D1C">
            <w:pPr>
              <w:pStyle w:val="TableParagraph"/>
              <w:numPr>
                <w:ilvl w:val="0"/>
                <w:numId w:val="14"/>
              </w:numPr>
              <w:tabs>
                <w:tab w:val="left" w:pos="0"/>
                <w:tab w:val="left" w:pos="176"/>
              </w:tabs>
              <w:spacing w:before="2" w:line="276" w:lineRule="auto"/>
              <w:ind w:left="176" w:hanging="142"/>
              <w:rPr>
                <w:bCs/>
                <w:sz w:val="24"/>
                <w:szCs w:val="24"/>
              </w:rPr>
            </w:pPr>
            <w:r w:rsidRPr="00C70D1C">
              <w:rPr>
                <w:color w:val="000000"/>
                <w:sz w:val="24"/>
                <w:szCs w:val="24"/>
                <w:lang w:eastAsia="en-SG"/>
              </w:rPr>
              <w:t xml:space="preserve">Giải quyết những bài toán có chứa tham số đơn giản về </w:t>
            </w:r>
            <w:r w:rsidRPr="00C70D1C">
              <w:rPr>
                <w:color w:val="000000"/>
                <w:sz w:val="24"/>
                <w:szCs w:val="24"/>
              </w:rPr>
              <w:t>hai đường thẳng chéo nhau, cắt nhau, song song hoặc vuông góc với nhau.</w:t>
            </w:r>
          </w:p>
          <w:p w14:paraId="28BB0C3D" w14:textId="77777777" w:rsidR="00C70D1C" w:rsidRPr="00C70D1C" w:rsidRDefault="000C70B5" w:rsidP="00C70D1C">
            <w:pPr>
              <w:pStyle w:val="TableParagraph"/>
              <w:numPr>
                <w:ilvl w:val="0"/>
                <w:numId w:val="14"/>
              </w:numPr>
              <w:tabs>
                <w:tab w:val="left" w:pos="0"/>
                <w:tab w:val="left" w:pos="176"/>
              </w:tabs>
              <w:spacing w:before="2" w:line="276" w:lineRule="auto"/>
              <w:ind w:left="176" w:hanging="142"/>
              <w:rPr>
                <w:bCs/>
                <w:sz w:val="24"/>
                <w:szCs w:val="24"/>
              </w:rPr>
            </w:pPr>
            <w:r w:rsidRPr="00C70D1C">
              <w:rPr>
                <w:color w:val="000000"/>
                <w:sz w:val="24"/>
                <w:szCs w:val="24"/>
              </w:rPr>
              <w:t>Tính góc giữa hai đường thẳng, giữa đường thẳng và mặt phẳng, giữa hai mặt phẳng khi có sẵn phương trình.</w:t>
            </w:r>
          </w:p>
          <w:p w14:paraId="061082BD" w14:textId="77777777" w:rsidR="00C70D1C" w:rsidRPr="00C70D1C" w:rsidRDefault="000C70B5" w:rsidP="00C70D1C">
            <w:pPr>
              <w:pStyle w:val="TableParagraph"/>
              <w:numPr>
                <w:ilvl w:val="0"/>
                <w:numId w:val="14"/>
              </w:numPr>
              <w:tabs>
                <w:tab w:val="left" w:pos="0"/>
                <w:tab w:val="left" w:pos="176"/>
              </w:tabs>
              <w:spacing w:before="2" w:line="276" w:lineRule="auto"/>
              <w:ind w:left="176" w:hanging="142"/>
              <w:rPr>
                <w:bCs/>
                <w:sz w:val="24"/>
                <w:szCs w:val="24"/>
              </w:rPr>
            </w:pPr>
            <w:r w:rsidRPr="00C70D1C">
              <w:rPr>
                <w:sz w:val="24"/>
                <w:szCs w:val="24"/>
                <w:lang w:val="vi-VN"/>
              </w:rPr>
              <w:t>Xác</w:t>
            </w:r>
            <w:r w:rsidRPr="00C70D1C">
              <w:rPr>
                <w:spacing w:val="10"/>
                <w:sz w:val="24"/>
                <w:szCs w:val="24"/>
                <w:lang w:val="vi-VN"/>
              </w:rPr>
              <w:t xml:space="preserve"> </w:t>
            </w:r>
            <w:r w:rsidRPr="00C70D1C">
              <w:rPr>
                <w:sz w:val="24"/>
                <w:szCs w:val="24"/>
                <w:lang w:val="vi-VN"/>
              </w:rPr>
              <w:t>định</w:t>
            </w:r>
            <w:r w:rsidRPr="00C70D1C">
              <w:rPr>
                <w:spacing w:val="11"/>
                <w:sz w:val="24"/>
                <w:szCs w:val="24"/>
                <w:lang w:val="vi-VN"/>
              </w:rPr>
              <w:t xml:space="preserve"> </w:t>
            </w:r>
            <w:r w:rsidRPr="00C70D1C">
              <w:rPr>
                <w:sz w:val="24"/>
                <w:szCs w:val="24"/>
                <w:lang w:val="vi-VN"/>
              </w:rPr>
              <w:t>phương</w:t>
            </w:r>
            <w:r w:rsidRPr="00C70D1C">
              <w:rPr>
                <w:spacing w:val="9"/>
                <w:sz w:val="24"/>
                <w:szCs w:val="24"/>
                <w:lang w:val="vi-VN"/>
              </w:rPr>
              <w:t xml:space="preserve"> </w:t>
            </w:r>
            <w:r w:rsidRPr="00C70D1C">
              <w:rPr>
                <w:sz w:val="24"/>
                <w:szCs w:val="24"/>
                <w:lang w:val="vi-VN"/>
              </w:rPr>
              <w:t>trình</w:t>
            </w:r>
            <w:r w:rsidRPr="00C70D1C">
              <w:rPr>
                <w:spacing w:val="7"/>
                <w:sz w:val="24"/>
                <w:szCs w:val="24"/>
                <w:lang w:val="vi-VN"/>
              </w:rPr>
              <w:t xml:space="preserve"> </w:t>
            </w:r>
            <w:r w:rsidRPr="00C70D1C">
              <w:rPr>
                <w:sz w:val="24"/>
                <w:szCs w:val="24"/>
                <w:lang w:val="vi-VN"/>
              </w:rPr>
              <w:t>cho</w:t>
            </w:r>
            <w:r w:rsidRPr="00C70D1C">
              <w:rPr>
                <w:spacing w:val="13"/>
                <w:sz w:val="24"/>
                <w:szCs w:val="24"/>
                <w:lang w:val="vi-VN"/>
              </w:rPr>
              <w:t xml:space="preserve"> </w:t>
            </w:r>
            <w:r w:rsidRPr="00C70D1C">
              <w:rPr>
                <w:sz w:val="24"/>
                <w:szCs w:val="24"/>
                <w:lang w:val="vi-VN"/>
              </w:rPr>
              <w:t>trước</w:t>
            </w:r>
            <w:r w:rsidRPr="00C70D1C">
              <w:rPr>
                <w:spacing w:val="8"/>
                <w:sz w:val="24"/>
                <w:szCs w:val="24"/>
                <w:lang w:val="vi-VN"/>
              </w:rPr>
              <w:t xml:space="preserve"> </w:t>
            </w:r>
            <w:r w:rsidRPr="00C70D1C">
              <w:rPr>
                <w:sz w:val="24"/>
                <w:szCs w:val="24"/>
                <w:lang w:val="vi-VN"/>
              </w:rPr>
              <w:t>có</w:t>
            </w:r>
            <w:r w:rsidRPr="00C70D1C">
              <w:rPr>
                <w:spacing w:val="7"/>
                <w:sz w:val="24"/>
                <w:szCs w:val="24"/>
                <w:lang w:val="vi-VN"/>
              </w:rPr>
              <w:t xml:space="preserve"> </w:t>
            </w:r>
            <w:r w:rsidRPr="00C70D1C">
              <w:rPr>
                <w:sz w:val="24"/>
                <w:szCs w:val="24"/>
                <w:lang w:val="vi-VN"/>
              </w:rPr>
              <w:t>phải</w:t>
            </w:r>
            <w:r w:rsidRPr="00C70D1C">
              <w:rPr>
                <w:spacing w:val="10"/>
                <w:sz w:val="24"/>
                <w:szCs w:val="24"/>
                <w:lang w:val="vi-VN"/>
              </w:rPr>
              <w:t xml:space="preserve"> </w:t>
            </w:r>
            <w:r w:rsidRPr="00C70D1C">
              <w:rPr>
                <w:sz w:val="24"/>
                <w:szCs w:val="24"/>
                <w:lang w:val="vi-VN"/>
              </w:rPr>
              <w:t>là</w:t>
            </w:r>
            <w:r w:rsidRPr="00C70D1C">
              <w:rPr>
                <w:spacing w:val="11"/>
                <w:sz w:val="24"/>
                <w:szCs w:val="24"/>
                <w:lang w:val="vi-VN"/>
              </w:rPr>
              <w:t xml:space="preserve"> </w:t>
            </w:r>
            <w:r w:rsidRPr="00C70D1C">
              <w:rPr>
                <w:sz w:val="24"/>
                <w:szCs w:val="24"/>
                <w:lang w:val="vi-VN"/>
              </w:rPr>
              <w:t>phương</w:t>
            </w:r>
            <w:r w:rsidRPr="00C70D1C">
              <w:rPr>
                <w:spacing w:val="10"/>
                <w:sz w:val="24"/>
                <w:szCs w:val="24"/>
                <w:lang w:val="vi-VN"/>
              </w:rPr>
              <w:t xml:space="preserve"> </w:t>
            </w:r>
            <w:r w:rsidRPr="00C70D1C">
              <w:rPr>
                <w:sz w:val="24"/>
                <w:szCs w:val="24"/>
                <w:lang w:val="vi-VN"/>
              </w:rPr>
              <w:t>trình</w:t>
            </w:r>
            <w:r w:rsidRPr="00C70D1C">
              <w:rPr>
                <w:spacing w:val="11"/>
                <w:sz w:val="24"/>
                <w:szCs w:val="24"/>
                <w:lang w:val="vi-VN"/>
              </w:rPr>
              <w:t xml:space="preserve"> </w:t>
            </w:r>
            <w:r w:rsidRPr="00C70D1C">
              <w:rPr>
                <w:sz w:val="24"/>
                <w:szCs w:val="24"/>
                <w:lang w:val="vi-VN"/>
              </w:rPr>
              <w:t>mặt</w:t>
            </w:r>
            <w:r w:rsidRPr="00C70D1C">
              <w:rPr>
                <w:spacing w:val="7"/>
                <w:sz w:val="24"/>
                <w:szCs w:val="24"/>
                <w:lang w:val="vi-VN"/>
              </w:rPr>
              <w:t xml:space="preserve"> </w:t>
            </w:r>
            <w:r w:rsidRPr="00C70D1C">
              <w:rPr>
                <w:spacing w:val="-4"/>
                <w:sz w:val="24"/>
                <w:szCs w:val="24"/>
                <w:lang w:val="vi-VN"/>
              </w:rPr>
              <w:t>cầu</w:t>
            </w:r>
            <w:r w:rsidRPr="00C70D1C">
              <w:rPr>
                <w:spacing w:val="-4"/>
                <w:sz w:val="24"/>
                <w:szCs w:val="24"/>
              </w:rPr>
              <w:t xml:space="preserve"> dưới dạng khai triển.</w:t>
            </w:r>
          </w:p>
          <w:p w14:paraId="7F47ACF3" w14:textId="77777777" w:rsidR="00C70D1C" w:rsidRPr="00C70D1C" w:rsidRDefault="000C70B5" w:rsidP="00C70D1C">
            <w:pPr>
              <w:pStyle w:val="TableParagraph"/>
              <w:numPr>
                <w:ilvl w:val="0"/>
                <w:numId w:val="14"/>
              </w:numPr>
              <w:tabs>
                <w:tab w:val="left" w:pos="0"/>
                <w:tab w:val="left" w:pos="176"/>
              </w:tabs>
              <w:spacing w:before="2" w:line="276" w:lineRule="auto"/>
              <w:ind w:left="176" w:hanging="142"/>
              <w:rPr>
                <w:bCs/>
                <w:sz w:val="24"/>
                <w:szCs w:val="24"/>
              </w:rPr>
            </w:pPr>
            <w:r w:rsidRPr="00C70D1C">
              <w:rPr>
                <w:color w:val="000000"/>
                <w:sz w:val="24"/>
                <w:szCs w:val="24"/>
                <w:lang w:val="vi-VN"/>
              </w:rPr>
              <w:t>Tìm được tọa độ tâm và tính bán kính mặt cầu có phương trình cho trước dưới dạng khai triển.</w:t>
            </w:r>
          </w:p>
          <w:p w14:paraId="6917EA6F" w14:textId="77777777" w:rsidR="00C70D1C" w:rsidRPr="00C70D1C" w:rsidRDefault="000C70B5" w:rsidP="00C70D1C">
            <w:pPr>
              <w:pStyle w:val="TableParagraph"/>
              <w:numPr>
                <w:ilvl w:val="0"/>
                <w:numId w:val="14"/>
              </w:numPr>
              <w:tabs>
                <w:tab w:val="left" w:pos="0"/>
                <w:tab w:val="left" w:pos="176"/>
              </w:tabs>
              <w:spacing w:before="2" w:line="276" w:lineRule="auto"/>
              <w:ind w:left="176" w:hanging="142"/>
              <w:rPr>
                <w:bCs/>
                <w:sz w:val="24"/>
                <w:szCs w:val="24"/>
              </w:rPr>
            </w:pPr>
            <w:r w:rsidRPr="00C70D1C">
              <w:rPr>
                <w:sz w:val="24"/>
                <w:szCs w:val="24"/>
                <w:lang w:val="vi-VN"/>
              </w:rPr>
              <w:t>Viết</w:t>
            </w:r>
            <w:r w:rsidRPr="00C70D1C">
              <w:rPr>
                <w:spacing w:val="8"/>
                <w:sz w:val="24"/>
                <w:szCs w:val="24"/>
                <w:lang w:val="vi-VN"/>
              </w:rPr>
              <w:t xml:space="preserve"> </w:t>
            </w:r>
            <w:r w:rsidRPr="00C70D1C">
              <w:rPr>
                <w:sz w:val="24"/>
                <w:szCs w:val="24"/>
                <w:lang w:val="vi-VN"/>
              </w:rPr>
              <w:t>phương</w:t>
            </w:r>
            <w:r w:rsidRPr="00C70D1C">
              <w:rPr>
                <w:spacing w:val="8"/>
                <w:sz w:val="24"/>
                <w:szCs w:val="24"/>
                <w:lang w:val="vi-VN"/>
              </w:rPr>
              <w:t xml:space="preserve"> </w:t>
            </w:r>
            <w:r w:rsidRPr="00C70D1C">
              <w:rPr>
                <w:sz w:val="24"/>
                <w:szCs w:val="24"/>
                <w:lang w:val="vi-VN"/>
              </w:rPr>
              <w:t>trình</w:t>
            </w:r>
            <w:r w:rsidRPr="00C70D1C">
              <w:rPr>
                <w:spacing w:val="11"/>
                <w:sz w:val="24"/>
                <w:szCs w:val="24"/>
                <w:lang w:val="vi-VN"/>
              </w:rPr>
              <w:t xml:space="preserve"> </w:t>
            </w:r>
            <w:r w:rsidRPr="00C70D1C">
              <w:rPr>
                <w:sz w:val="24"/>
                <w:szCs w:val="24"/>
                <w:lang w:val="vi-VN"/>
              </w:rPr>
              <w:t>mặt</w:t>
            </w:r>
            <w:r w:rsidRPr="00C70D1C">
              <w:rPr>
                <w:spacing w:val="12"/>
                <w:sz w:val="24"/>
                <w:szCs w:val="24"/>
                <w:lang w:val="vi-VN"/>
              </w:rPr>
              <w:t xml:space="preserve"> </w:t>
            </w:r>
            <w:r w:rsidRPr="00C70D1C">
              <w:rPr>
                <w:sz w:val="24"/>
                <w:szCs w:val="24"/>
                <w:lang w:val="vi-VN"/>
              </w:rPr>
              <w:t>cầu</w:t>
            </w:r>
            <w:r w:rsidRPr="00C70D1C">
              <w:rPr>
                <w:spacing w:val="12"/>
                <w:sz w:val="24"/>
                <w:szCs w:val="24"/>
                <w:lang w:val="vi-VN"/>
              </w:rPr>
              <w:t xml:space="preserve"> </w:t>
            </w:r>
            <w:r w:rsidRPr="00C70D1C">
              <w:rPr>
                <w:sz w:val="24"/>
                <w:szCs w:val="24"/>
                <w:lang w:val="vi-VN"/>
              </w:rPr>
              <w:t>biết</w:t>
            </w:r>
            <w:r w:rsidRPr="00C70D1C">
              <w:rPr>
                <w:spacing w:val="11"/>
                <w:sz w:val="24"/>
                <w:szCs w:val="24"/>
                <w:lang w:val="vi-VN"/>
              </w:rPr>
              <w:t xml:space="preserve"> </w:t>
            </w:r>
            <w:r w:rsidRPr="00C70D1C">
              <w:rPr>
                <w:sz w:val="24"/>
                <w:szCs w:val="24"/>
                <w:lang w:val="vi-VN"/>
              </w:rPr>
              <w:t>đường</w:t>
            </w:r>
            <w:r w:rsidRPr="00C70D1C">
              <w:rPr>
                <w:spacing w:val="11"/>
                <w:sz w:val="24"/>
                <w:szCs w:val="24"/>
                <w:lang w:val="vi-VN"/>
              </w:rPr>
              <w:t xml:space="preserve"> </w:t>
            </w:r>
            <w:r w:rsidRPr="00C70D1C">
              <w:rPr>
                <w:spacing w:val="-2"/>
                <w:sz w:val="24"/>
                <w:szCs w:val="24"/>
                <w:lang w:val="vi-VN"/>
              </w:rPr>
              <w:t>kính.</w:t>
            </w:r>
          </w:p>
          <w:p w14:paraId="3D5DD8D0" w14:textId="662D0B50" w:rsidR="000C70B5" w:rsidRPr="00C70D1C" w:rsidRDefault="000C70B5" w:rsidP="00C70D1C">
            <w:pPr>
              <w:pStyle w:val="TableParagraph"/>
              <w:numPr>
                <w:ilvl w:val="0"/>
                <w:numId w:val="14"/>
              </w:numPr>
              <w:tabs>
                <w:tab w:val="left" w:pos="0"/>
                <w:tab w:val="left" w:pos="176"/>
              </w:tabs>
              <w:spacing w:before="2" w:line="276" w:lineRule="auto"/>
              <w:ind w:left="176" w:hanging="142"/>
              <w:rPr>
                <w:bCs/>
                <w:sz w:val="24"/>
                <w:szCs w:val="24"/>
              </w:rPr>
            </w:pPr>
            <w:r w:rsidRPr="00C70D1C">
              <w:rPr>
                <w:sz w:val="24"/>
                <w:szCs w:val="24"/>
                <w:lang w:val="vi-VN"/>
              </w:rPr>
              <w:t>Viết</w:t>
            </w:r>
            <w:r w:rsidRPr="00C70D1C">
              <w:rPr>
                <w:spacing w:val="6"/>
                <w:sz w:val="24"/>
                <w:szCs w:val="24"/>
                <w:lang w:val="vi-VN"/>
              </w:rPr>
              <w:t xml:space="preserve"> </w:t>
            </w:r>
            <w:r w:rsidRPr="00C70D1C">
              <w:rPr>
                <w:sz w:val="24"/>
                <w:szCs w:val="24"/>
                <w:lang w:val="vi-VN"/>
              </w:rPr>
              <w:t>phương</w:t>
            </w:r>
            <w:r w:rsidRPr="00C70D1C">
              <w:rPr>
                <w:spacing w:val="6"/>
                <w:sz w:val="24"/>
                <w:szCs w:val="24"/>
                <w:lang w:val="vi-VN"/>
              </w:rPr>
              <w:t xml:space="preserve"> </w:t>
            </w:r>
            <w:r w:rsidRPr="00C70D1C">
              <w:rPr>
                <w:sz w:val="24"/>
                <w:szCs w:val="24"/>
                <w:lang w:val="vi-VN"/>
              </w:rPr>
              <w:t>trình</w:t>
            </w:r>
            <w:r w:rsidRPr="00C70D1C">
              <w:rPr>
                <w:spacing w:val="8"/>
                <w:sz w:val="24"/>
                <w:szCs w:val="24"/>
                <w:lang w:val="vi-VN"/>
              </w:rPr>
              <w:t xml:space="preserve"> </w:t>
            </w:r>
            <w:r w:rsidRPr="00C70D1C">
              <w:rPr>
                <w:sz w:val="24"/>
                <w:szCs w:val="24"/>
                <w:lang w:val="vi-VN"/>
              </w:rPr>
              <w:t>mặt</w:t>
            </w:r>
            <w:r w:rsidRPr="00C70D1C">
              <w:rPr>
                <w:spacing w:val="9"/>
                <w:sz w:val="24"/>
                <w:szCs w:val="24"/>
                <w:lang w:val="vi-VN"/>
              </w:rPr>
              <w:t xml:space="preserve"> </w:t>
            </w:r>
            <w:r w:rsidRPr="00C70D1C">
              <w:rPr>
                <w:sz w:val="24"/>
                <w:szCs w:val="24"/>
                <w:lang w:val="vi-VN"/>
              </w:rPr>
              <w:t>cầu</w:t>
            </w:r>
            <w:r w:rsidRPr="00C70D1C">
              <w:rPr>
                <w:spacing w:val="10"/>
                <w:sz w:val="24"/>
                <w:szCs w:val="24"/>
                <w:lang w:val="vi-VN"/>
              </w:rPr>
              <w:t xml:space="preserve"> </w:t>
            </w:r>
            <w:r w:rsidRPr="00C70D1C">
              <w:rPr>
                <w:sz w:val="24"/>
                <w:szCs w:val="24"/>
                <w:lang w:val="vi-VN"/>
              </w:rPr>
              <w:t>biết</w:t>
            </w:r>
            <w:r w:rsidRPr="00C70D1C">
              <w:rPr>
                <w:spacing w:val="9"/>
                <w:sz w:val="24"/>
                <w:szCs w:val="24"/>
                <w:lang w:val="vi-VN"/>
              </w:rPr>
              <w:t xml:space="preserve"> </w:t>
            </w:r>
            <w:r w:rsidRPr="00C70D1C">
              <w:rPr>
                <w:sz w:val="24"/>
                <w:szCs w:val="24"/>
                <w:lang w:val="vi-VN"/>
              </w:rPr>
              <w:t>tâm</w:t>
            </w:r>
            <w:r w:rsidRPr="00C70D1C">
              <w:rPr>
                <w:spacing w:val="8"/>
                <w:sz w:val="24"/>
                <w:szCs w:val="24"/>
                <w:lang w:val="vi-VN"/>
              </w:rPr>
              <w:t xml:space="preserve"> </w:t>
            </w:r>
            <w:r w:rsidRPr="00C70D1C">
              <w:rPr>
                <w:sz w:val="24"/>
                <w:szCs w:val="24"/>
                <w:lang w:val="vi-VN"/>
              </w:rPr>
              <w:t>mặt</w:t>
            </w:r>
            <w:r w:rsidRPr="00C70D1C">
              <w:rPr>
                <w:spacing w:val="8"/>
                <w:sz w:val="24"/>
                <w:szCs w:val="24"/>
                <w:lang w:val="vi-VN"/>
              </w:rPr>
              <w:t xml:space="preserve"> </w:t>
            </w:r>
            <w:r w:rsidRPr="00C70D1C">
              <w:rPr>
                <w:sz w:val="24"/>
                <w:szCs w:val="24"/>
                <w:lang w:val="vi-VN"/>
              </w:rPr>
              <w:t>cầu</w:t>
            </w:r>
            <w:r w:rsidRPr="00C70D1C">
              <w:rPr>
                <w:spacing w:val="6"/>
                <w:sz w:val="24"/>
                <w:szCs w:val="24"/>
                <w:lang w:val="vi-VN"/>
              </w:rPr>
              <w:t xml:space="preserve"> </w:t>
            </w:r>
            <w:r w:rsidRPr="00C70D1C">
              <w:rPr>
                <w:sz w:val="24"/>
                <w:szCs w:val="24"/>
                <w:lang w:val="vi-VN"/>
              </w:rPr>
              <w:t>và</w:t>
            </w:r>
            <w:r w:rsidRPr="00C70D1C">
              <w:rPr>
                <w:spacing w:val="11"/>
                <w:sz w:val="24"/>
                <w:szCs w:val="24"/>
                <w:lang w:val="vi-VN"/>
              </w:rPr>
              <w:t xml:space="preserve"> </w:t>
            </w:r>
            <w:r w:rsidRPr="00C70D1C">
              <w:rPr>
                <w:sz w:val="24"/>
                <w:szCs w:val="24"/>
                <w:lang w:val="vi-VN"/>
              </w:rPr>
              <w:t>đi</w:t>
            </w:r>
            <w:r w:rsidRPr="00C70D1C">
              <w:rPr>
                <w:spacing w:val="6"/>
                <w:sz w:val="24"/>
                <w:szCs w:val="24"/>
                <w:lang w:val="vi-VN"/>
              </w:rPr>
              <w:t xml:space="preserve"> </w:t>
            </w:r>
            <w:r w:rsidRPr="00C70D1C">
              <w:rPr>
                <w:sz w:val="24"/>
                <w:szCs w:val="24"/>
                <w:lang w:val="vi-VN"/>
              </w:rPr>
              <w:t>qua</w:t>
            </w:r>
            <w:r w:rsidRPr="00C70D1C">
              <w:rPr>
                <w:spacing w:val="11"/>
                <w:sz w:val="24"/>
                <w:szCs w:val="24"/>
                <w:lang w:val="vi-VN"/>
              </w:rPr>
              <w:t xml:space="preserve"> </w:t>
            </w:r>
            <w:r w:rsidRPr="00C70D1C">
              <w:rPr>
                <w:sz w:val="24"/>
                <w:szCs w:val="24"/>
                <w:lang w:val="vi-VN"/>
              </w:rPr>
              <w:t xml:space="preserve">1 </w:t>
            </w:r>
            <w:r w:rsidRPr="00C70D1C">
              <w:rPr>
                <w:spacing w:val="-2"/>
                <w:sz w:val="24"/>
                <w:szCs w:val="24"/>
                <w:lang w:val="vi-VN"/>
              </w:rPr>
              <w:t>điểm.</w:t>
            </w:r>
          </w:p>
        </w:tc>
      </w:tr>
      <w:tr w:rsidR="000C70B5" w:rsidRPr="00006744" w14:paraId="12F850D0" w14:textId="54537023" w:rsidTr="000C70B5">
        <w:trPr>
          <w:trHeight w:val="407"/>
        </w:trPr>
        <w:tc>
          <w:tcPr>
            <w:tcW w:w="1417" w:type="dxa"/>
            <w:vMerge/>
            <w:vAlign w:val="center"/>
            <w:hideMark/>
          </w:tcPr>
          <w:p w14:paraId="0A808CB0" w14:textId="77777777" w:rsidR="000C70B5" w:rsidRPr="000C70B5" w:rsidRDefault="000C70B5" w:rsidP="00471441">
            <w:pPr>
              <w:spacing w:after="0" w:line="240" w:lineRule="auto"/>
              <w:rPr>
                <w:rFonts w:eastAsia="Times New Roman" w:cs="Times New Roman"/>
                <w:b/>
                <w:bCs/>
                <w:color w:val="000000"/>
                <w:szCs w:val="24"/>
                <w:lang w:val="vi"/>
              </w:rPr>
            </w:pPr>
          </w:p>
        </w:tc>
        <w:tc>
          <w:tcPr>
            <w:tcW w:w="736" w:type="dxa"/>
            <w:shd w:val="clear" w:color="000000" w:fill="FFFFCC"/>
            <w:vAlign w:val="center"/>
            <w:hideMark/>
          </w:tcPr>
          <w:p w14:paraId="00A1EAB2"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5</w:t>
            </w:r>
          </w:p>
        </w:tc>
        <w:tc>
          <w:tcPr>
            <w:tcW w:w="1019" w:type="dxa"/>
            <w:shd w:val="clear" w:color="auto" w:fill="E2EFD9" w:themeFill="accent6" w:themeFillTint="33"/>
            <w:vAlign w:val="center"/>
            <w:hideMark/>
          </w:tcPr>
          <w:p w14:paraId="717CB9FD" w14:textId="47689E56" w:rsidR="000C70B5" w:rsidRPr="000D65C6" w:rsidRDefault="000C70B5" w:rsidP="00471441">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1.2</w:t>
            </w:r>
          </w:p>
        </w:tc>
        <w:tc>
          <w:tcPr>
            <w:tcW w:w="988" w:type="dxa"/>
            <w:shd w:val="clear" w:color="auto" w:fill="auto"/>
            <w:vAlign w:val="center"/>
            <w:hideMark/>
          </w:tcPr>
          <w:p w14:paraId="58F8075C" w14:textId="77777777" w:rsidR="000C70B5" w:rsidRPr="000D65C6" w:rsidRDefault="000C70B5" w:rsidP="00471441">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3E3F365B" w14:textId="77777777" w:rsidR="000C70B5" w:rsidRPr="000D65C6" w:rsidRDefault="000C70B5" w:rsidP="00471441">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tcPr>
          <w:p w14:paraId="334902AC" w14:textId="74CE5544" w:rsidR="000C70B5" w:rsidRPr="000D65C6" w:rsidRDefault="000C70B5" w:rsidP="00471441">
            <w:pPr>
              <w:spacing w:after="0" w:line="240" w:lineRule="auto"/>
              <w:jc w:val="center"/>
              <w:rPr>
                <w:rFonts w:eastAsia="Times New Roman" w:cs="Times New Roman"/>
                <w:color w:val="000000"/>
                <w:szCs w:val="24"/>
                <w:lang w:val="en-US"/>
              </w:rPr>
            </w:pPr>
          </w:p>
        </w:tc>
        <w:tc>
          <w:tcPr>
            <w:tcW w:w="7534" w:type="dxa"/>
            <w:vMerge/>
            <w:shd w:val="clear" w:color="auto" w:fill="FFFFFF" w:themeFill="background1"/>
          </w:tcPr>
          <w:p w14:paraId="2001E0FC"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0D65C6" w14:paraId="3B169708" w14:textId="0320D71A" w:rsidTr="000C70B5">
        <w:trPr>
          <w:trHeight w:val="412"/>
        </w:trPr>
        <w:tc>
          <w:tcPr>
            <w:tcW w:w="1417" w:type="dxa"/>
            <w:vMerge/>
            <w:vAlign w:val="center"/>
            <w:hideMark/>
          </w:tcPr>
          <w:p w14:paraId="5B40E43F" w14:textId="77777777" w:rsidR="000C70B5" w:rsidRPr="007137F7" w:rsidRDefault="000C70B5" w:rsidP="00471441">
            <w:pPr>
              <w:spacing w:after="0" w:line="240" w:lineRule="auto"/>
              <w:rPr>
                <w:rFonts w:eastAsia="Times New Roman" w:cs="Times New Roman"/>
                <w:b/>
                <w:bCs/>
                <w:color w:val="000000"/>
                <w:szCs w:val="24"/>
                <w:lang w:val="vi"/>
              </w:rPr>
            </w:pPr>
          </w:p>
        </w:tc>
        <w:tc>
          <w:tcPr>
            <w:tcW w:w="736" w:type="dxa"/>
            <w:shd w:val="clear" w:color="000000" w:fill="FFFFCC"/>
            <w:vAlign w:val="center"/>
            <w:hideMark/>
          </w:tcPr>
          <w:p w14:paraId="638136ED"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6</w:t>
            </w:r>
          </w:p>
        </w:tc>
        <w:tc>
          <w:tcPr>
            <w:tcW w:w="1019" w:type="dxa"/>
            <w:shd w:val="clear" w:color="auto" w:fill="auto"/>
            <w:vAlign w:val="center"/>
            <w:hideMark/>
          </w:tcPr>
          <w:p w14:paraId="7B829998" w14:textId="58900646" w:rsidR="000C70B5" w:rsidRPr="000D65C6" w:rsidRDefault="000C70B5" w:rsidP="00471441">
            <w:pPr>
              <w:spacing w:after="0" w:line="240" w:lineRule="auto"/>
              <w:jc w:val="center"/>
              <w:rPr>
                <w:rFonts w:eastAsia="Times New Roman" w:cs="Times New Roman"/>
                <w:color w:val="000000"/>
                <w:szCs w:val="24"/>
                <w:lang w:val="en-US"/>
              </w:rPr>
            </w:pPr>
          </w:p>
        </w:tc>
        <w:tc>
          <w:tcPr>
            <w:tcW w:w="988" w:type="dxa"/>
            <w:shd w:val="clear" w:color="auto" w:fill="E2EFD9" w:themeFill="accent6" w:themeFillTint="33"/>
            <w:vAlign w:val="center"/>
            <w:hideMark/>
          </w:tcPr>
          <w:p w14:paraId="5C4B56BA" w14:textId="21393899" w:rsidR="000C70B5" w:rsidRPr="000D65C6" w:rsidRDefault="000C70B5" w:rsidP="00471441">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3.2</w:t>
            </w:r>
            <w:r w:rsidRPr="000D65C6">
              <w:rPr>
                <w:rFonts w:eastAsia="Times New Roman" w:cs="Times New Roman"/>
                <w:color w:val="000000"/>
                <w:szCs w:val="24"/>
                <w:lang w:val="en-US"/>
              </w:rPr>
              <w:t> </w:t>
            </w:r>
          </w:p>
        </w:tc>
        <w:tc>
          <w:tcPr>
            <w:tcW w:w="1183" w:type="dxa"/>
            <w:shd w:val="clear" w:color="auto" w:fill="auto"/>
            <w:vAlign w:val="center"/>
            <w:hideMark/>
          </w:tcPr>
          <w:p w14:paraId="514AF6CF" w14:textId="77777777" w:rsidR="000C70B5" w:rsidRPr="000D65C6" w:rsidRDefault="000C70B5" w:rsidP="00471441">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tcPr>
          <w:p w14:paraId="347D0431" w14:textId="58AB04ED" w:rsidR="000C70B5" w:rsidRPr="000D65C6" w:rsidRDefault="000C70B5" w:rsidP="00471441">
            <w:pPr>
              <w:spacing w:after="0" w:line="240" w:lineRule="auto"/>
              <w:jc w:val="center"/>
              <w:rPr>
                <w:rFonts w:eastAsia="Times New Roman" w:cs="Times New Roman"/>
                <w:color w:val="000000"/>
                <w:szCs w:val="24"/>
                <w:lang w:val="en-US"/>
              </w:rPr>
            </w:pPr>
          </w:p>
        </w:tc>
        <w:tc>
          <w:tcPr>
            <w:tcW w:w="7534" w:type="dxa"/>
            <w:vMerge/>
            <w:shd w:val="clear" w:color="auto" w:fill="FFFFFF" w:themeFill="background1"/>
          </w:tcPr>
          <w:p w14:paraId="1DE8B2B9"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006744" w14:paraId="7D4F555B" w14:textId="031D387B" w:rsidTr="000C70B5">
        <w:trPr>
          <w:trHeight w:val="431"/>
        </w:trPr>
        <w:tc>
          <w:tcPr>
            <w:tcW w:w="1417" w:type="dxa"/>
            <w:vMerge/>
            <w:vAlign w:val="center"/>
            <w:hideMark/>
          </w:tcPr>
          <w:p w14:paraId="6CACCF77" w14:textId="77777777" w:rsidR="000C70B5" w:rsidRPr="000D65C6" w:rsidRDefault="000C70B5" w:rsidP="00471441">
            <w:pPr>
              <w:spacing w:after="0" w:line="240" w:lineRule="auto"/>
              <w:rPr>
                <w:rFonts w:eastAsia="Times New Roman" w:cs="Times New Roman"/>
                <w:b/>
                <w:bCs/>
                <w:color w:val="000000"/>
                <w:szCs w:val="24"/>
                <w:lang w:val="en-US"/>
              </w:rPr>
            </w:pPr>
          </w:p>
        </w:tc>
        <w:tc>
          <w:tcPr>
            <w:tcW w:w="736" w:type="dxa"/>
            <w:shd w:val="clear" w:color="000000" w:fill="FFFFCC"/>
            <w:vAlign w:val="center"/>
            <w:hideMark/>
          </w:tcPr>
          <w:p w14:paraId="3CA005F6"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7</w:t>
            </w:r>
          </w:p>
        </w:tc>
        <w:tc>
          <w:tcPr>
            <w:tcW w:w="1019" w:type="dxa"/>
            <w:shd w:val="clear" w:color="auto" w:fill="E2EFD9" w:themeFill="accent6" w:themeFillTint="33"/>
            <w:vAlign w:val="center"/>
            <w:hideMark/>
          </w:tcPr>
          <w:p w14:paraId="54783860" w14:textId="07E0C8B5" w:rsidR="000C70B5" w:rsidRPr="000D65C6" w:rsidRDefault="000C70B5" w:rsidP="00471441">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1.2</w:t>
            </w:r>
          </w:p>
        </w:tc>
        <w:tc>
          <w:tcPr>
            <w:tcW w:w="988" w:type="dxa"/>
            <w:shd w:val="clear" w:color="auto" w:fill="auto"/>
            <w:vAlign w:val="center"/>
            <w:hideMark/>
          </w:tcPr>
          <w:p w14:paraId="23179ADC" w14:textId="77777777" w:rsidR="000C70B5" w:rsidRPr="000D65C6" w:rsidRDefault="000C70B5" w:rsidP="00471441">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5B9CB78C" w14:textId="77777777" w:rsidR="000C70B5" w:rsidRPr="000D65C6" w:rsidRDefault="000C70B5" w:rsidP="00471441">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tcPr>
          <w:p w14:paraId="2718CBCE" w14:textId="58DC1A90" w:rsidR="000C70B5" w:rsidRPr="000D65C6" w:rsidRDefault="000C70B5" w:rsidP="00471441">
            <w:pPr>
              <w:spacing w:after="0" w:line="240" w:lineRule="auto"/>
              <w:jc w:val="center"/>
              <w:rPr>
                <w:rFonts w:eastAsia="Times New Roman" w:cs="Times New Roman"/>
                <w:color w:val="000000"/>
                <w:szCs w:val="24"/>
                <w:lang w:val="en-US"/>
              </w:rPr>
            </w:pPr>
          </w:p>
        </w:tc>
        <w:tc>
          <w:tcPr>
            <w:tcW w:w="7534" w:type="dxa"/>
            <w:vMerge/>
            <w:shd w:val="clear" w:color="auto" w:fill="FFFFFF" w:themeFill="background1"/>
          </w:tcPr>
          <w:p w14:paraId="130C85ED"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0D65C6" w14:paraId="3F34144D" w14:textId="627A9443" w:rsidTr="000C70B5">
        <w:trPr>
          <w:trHeight w:val="394"/>
        </w:trPr>
        <w:tc>
          <w:tcPr>
            <w:tcW w:w="1417" w:type="dxa"/>
            <w:vMerge/>
            <w:vAlign w:val="center"/>
            <w:hideMark/>
          </w:tcPr>
          <w:p w14:paraId="678A74C0" w14:textId="77777777" w:rsidR="000C70B5" w:rsidRPr="0096339C" w:rsidRDefault="000C70B5" w:rsidP="00471441">
            <w:pPr>
              <w:spacing w:after="0" w:line="240" w:lineRule="auto"/>
              <w:rPr>
                <w:rFonts w:eastAsia="Times New Roman" w:cs="Times New Roman"/>
                <w:b/>
                <w:bCs/>
                <w:color w:val="000000"/>
                <w:szCs w:val="24"/>
                <w:lang w:val="vi"/>
              </w:rPr>
            </w:pPr>
          </w:p>
        </w:tc>
        <w:tc>
          <w:tcPr>
            <w:tcW w:w="736" w:type="dxa"/>
            <w:shd w:val="clear" w:color="000000" w:fill="FFFFCC"/>
            <w:vAlign w:val="center"/>
            <w:hideMark/>
          </w:tcPr>
          <w:p w14:paraId="45ADCAC8"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8</w:t>
            </w:r>
          </w:p>
        </w:tc>
        <w:tc>
          <w:tcPr>
            <w:tcW w:w="1019" w:type="dxa"/>
            <w:shd w:val="clear" w:color="auto" w:fill="auto"/>
            <w:vAlign w:val="center"/>
            <w:hideMark/>
          </w:tcPr>
          <w:p w14:paraId="0FBA4EF0" w14:textId="0B45F92D" w:rsidR="000C70B5" w:rsidRPr="000D65C6" w:rsidRDefault="000C70B5" w:rsidP="00471441">
            <w:pPr>
              <w:spacing w:after="0" w:line="240" w:lineRule="auto"/>
              <w:jc w:val="center"/>
              <w:rPr>
                <w:rFonts w:eastAsia="Times New Roman" w:cs="Times New Roman"/>
                <w:color w:val="000000"/>
                <w:szCs w:val="24"/>
                <w:lang w:val="en-US"/>
              </w:rPr>
            </w:pPr>
          </w:p>
        </w:tc>
        <w:tc>
          <w:tcPr>
            <w:tcW w:w="988" w:type="dxa"/>
            <w:shd w:val="clear" w:color="auto" w:fill="E2EFD9" w:themeFill="accent6" w:themeFillTint="33"/>
            <w:vAlign w:val="center"/>
            <w:hideMark/>
          </w:tcPr>
          <w:p w14:paraId="79731903" w14:textId="27766BB7" w:rsidR="000C70B5" w:rsidRPr="000D65C6" w:rsidRDefault="000C70B5" w:rsidP="00471441">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r>
              <w:rPr>
                <w:rFonts w:eastAsia="Times New Roman" w:cs="Times New Roman"/>
                <w:color w:val="000000"/>
                <w:szCs w:val="24"/>
                <w:lang w:val="en-US"/>
              </w:rPr>
              <w:t>TD 3.2</w:t>
            </w:r>
          </w:p>
        </w:tc>
        <w:tc>
          <w:tcPr>
            <w:tcW w:w="1183" w:type="dxa"/>
            <w:shd w:val="clear" w:color="auto" w:fill="auto"/>
            <w:vAlign w:val="center"/>
            <w:hideMark/>
          </w:tcPr>
          <w:p w14:paraId="4F938166" w14:textId="77777777" w:rsidR="000C70B5" w:rsidRPr="000D65C6" w:rsidRDefault="000C70B5" w:rsidP="00471441">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val="restart"/>
            <w:shd w:val="clear" w:color="auto" w:fill="FFFFFF" w:themeFill="background1"/>
            <w:vAlign w:val="center"/>
          </w:tcPr>
          <w:p w14:paraId="41F3C0B1" w14:textId="3E360430" w:rsidR="000C70B5" w:rsidRPr="002B77B6" w:rsidRDefault="000C70B5" w:rsidP="00471441">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xml:space="preserve">Tích phân </w:t>
            </w:r>
          </w:p>
        </w:tc>
        <w:tc>
          <w:tcPr>
            <w:tcW w:w="7534" w:type="dxa"/>
            <w:vMerge w:val="restart"/>
            <w:shd w:val="clear" w:color="auto" w:fill="FFFFFF" w:themeFill="background1"/>
          </w:tcPr>
          <w:p w14:paraId="3005C695" w14:textId="77777777" w:rsidR="000C70B5" w:rsidRPr="00C70D1C" w:rsidRDefault="000C70B5" w:rsidP="00B31457">
            <w:pPr>
              <w:spacing w:after="0" w:line="276" w:lineRule="auto"/>
              <w:jc w:val="both"/>
              <w:rPr>
                <w:rFonts w:eastAsia="Times New Roman" w:cs="Times New Roman"/>
                <w:b/>
                <w:bCs/>
                <w:color w:val="000000"/>
                <w:szCs w:val="24"/>
                <w:lang w:eastAsia="en-SG"/>
              </w:rPr>
            </w:pPr>
            <w:r w:rsidRPr="00C70D1C">
              <w:rPr>
                <w:rFonts w:eastAsia="Times New Roman" w:cs="Times New Roman"/>
                <w:b/>
                <w:bCs/>
                <w:color w:val="000000"/>
                <w:szCs w:val="24"/>
                <w:lang w:eastAsia="en-SG"/>
              </w:rPr>
              <w:t>Nhận biết</w:t>
            </w:r>
          </w:p>
          <w:p w14:paraId="689FFCF2" w14:textId="77777777" w:rsidR="000C70B5" w:rsidRPr="00C70D1C" w:rsidRDefault="000C70B5" w:rsidP="00B31457">
            <w:pPr>
              <w:spacing w:after="0" w:line="276" w:lineRule="auto"/>
              <w:jc w:val="both"/>
              <w:rPr>
                <w:rFonts w:eastAsia="Times New Roman" w:cs="Times New Roman"/>
                <w:color w:val="000000"/>
                <w:szCs w:val="24"/>
                <w:lang w:eastAsia="en-SG"/>
              </w:rPr>
            </w:pPr>
            <w:r w:rsidRPr="00C70D1C">
              <w:rPr>
                <w:rFonts w:eastAsia="Times New Roman" w:cs="Times New Roman"/>
                <w:color w:val="000000"/>
                <w:szCs w:val="24"/>
                <w:lang w:eastAsia="en-SG"/>
              </w:rPr>
              <w:lastRenderedPageBreak/>
              <w:t>– Nhận biết được khái niệm nguyên hàm của một hàm số.</w:t>
            </w:r>
          </w:p>
          <w:p w14:paraId="5CB7C04E" w14:textId="77777777" w:rsidR="000C70B5" w:rsidRPr="00C70D1C" w:rsidRDefault="000C70B5" w:rsidP="00B31457">
            <w:pPr>
              <w:spacing w:after="0" w:line="276" w:lineRule="auto"/>
              <w:jc w:val="both"/>
              <w:rPr>
                <w:rFonts w:eastAsia="Times New Roman" w:cs="Times New Roman"/>
                <w:color w:val="000000"/>
                <w:szCs w:val="24"/>
                <w:lang w:eastAsia="en-SG"/>
              </w:rPr>
            </w:pPr>
            <w:r w:rsidRPr="00C70D1C">
              <w:rPr>
                <w:rFonts w:eastAsia="Times New Roman" w:cs="Times New Roman"/>
                <w:color w:val="000000"/>
                <w:szCs w:val="24"/>
                <w:lang w:eastAsia="en-SG"/>
              </w:rPr>
              <w:t>– Giải thích được tính chất cơ bản của nguyên hàm.</w:t>
            </w:r>
          </w:p>
          <w:p w14:paraId="10595BDC" w14:textId="77777777" w:rsidR="000C70B5" w:rsidRPr="00C70D1C" w:rsidRDefault="000C70B5" w:rsidP="00B31457">
            <w:pPr>
              <w:spacing w:after="0" w:line="276" w:lineRule="auto"/>
              <w:jc w:val="both"/>
              <w:rPr>
                <w:rFonts w:eastAsia="Times New Roman" w:cs="Times New Roman"/>
                <w:color w:val="000000"/>
                <w:szCs w:val="24"/>
                <w:lang w:eastAsia="en-SG"/>
              </w:rPr>
            </w:pPr>
            <w:r w:rsidRPr="00C70D1C">
              <w:rPr>
                <w:rFonts w:eastAsia="Times New Roman" w:cs="Times New Roman"/>
                <w:color w:val="000000"/>
                <w:szCs w:val="24"/>
                <w:lang w:eastAsia="en-SG"/>
              </w:rPr>
              <w:t>– Xác định được nguyên hàm của một số hàm số sơ cấp.</w:t>
            </w:r>
          </w:p>
          <w:p w14:paraId="0E590968" w14:textId="4ABFC0B0" w:rsidR="00B31457" w:rsidRPr="00C70D1C" w:rsidRDefault="00C70D1C" w:rsidP="00B31457">
            <w:pPr>
              <w:spacing w:after="0" w:line="276" w:lineRule="auto"/>
              <w:jc w:val="both"/>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 xml:space="preserve">Nhận biết được định nghĩa và các tính chất của tích phân. </w:t>
            </w:r>
          </w:p>
          <w:p w14:paraId="4F25D37F" w14:textId="77777777" w:rsidR="000C70B5" w:rsidRPr="00C70D1C" w:rsidRDefault="000C70B5" w:rsidP="00B31457">
            <w:pPr>
              <w:spacing w:after="0" w:line="276" w:lineRule="auto"/>
              <w:jc w:val="both"/>
              <w:rPr>
                <w:rFonts w:eastAsia="Times New Roman" w:cs="Times New Roman"/>
                <w:color w:val="000000"/>
                <w:szCs w:val="24"/>
                <w:lang w:eastAsia="en-SG"/>
              </w:rPr>
            </w:pPr>
            <w:r w:rsidRPr="00C70D1C">
              <w:rPr>
                <w:rFonts w:eastAsia="Times New Roman" w:cs="Times New Roman"/>
                <w:b/>
                <w:bCs/>
                <w:color w:val="000000"/>
                <w:szCs w:val="24"/>
                <w:lang w:eastAsia="en-SG"/>
              </w:rPr>
              <w:t>Thông hiểu</w:t>
            </w:r>
          </w:p>
          <w:p w14:paraId="792FA166" w14:textId="2D199D99" w:rsidR="000C70B5" w:rsidRPr="00C70D1C" w:rsidRDefault="00C70D1C" w:rsidP="00B31457">
            <w:pPr>
              <w:spacing w:after="0" w:line="276" w:lineRule="auto"/>
              <w:jc w:val="both"/>
              <w:rPr>
                <w:rFonts w:eastAsia="Times New Roman" w:cs="Times New Roman"/>
                <w:color w:val="000000"/>
                <w:szCs w:val="24"/>
                <w:lang w:val="en-US"/>
              </w:rPr>
            </w:pPr>
            <w:r w:rsidRPr="00C70D1C">
              <w:rPr>
                <w:color w:val="000000"/>
                <w:szCs w:val="24"/>
                <w:lang w:eastAsia="en-SG"/>
              </w:rPr>
              <w:t xml:space="preserve">– </w:t>
            </w:r>
            <w:r w:rsidR="000C70B5" w:rsidRPr="00C70D1C">
              <w:rPr>
                <w:rFonts w:eastAsia="Times New Roman" w:cs="Times New Roman"/>
                <w:color w:val="000000"/>
                <w:szCs w:val="24"/>
                <w:lang w:val="en-US"/>
              </w:rPr>
              <w:t>Tìm được nguyên hàm của một số hàm số tương đối đơn giản dựa vào bảng nguyên hàm.</w:t>
            </w:r>
          </w:p>
          <w:p w14:paraId="2E19B3EE" w14:textId="77777777" w:rsidR="00B31457" w:rsidRPr="00C70D1C" w:rsidRDefault="00B31457" w:rsidP="00B31457">
            <w:pPr>
              <w:pStyle w:val="NormalWeb"/>
              <w:spacing w:before="0" w:beforeAutospacing="0" w:after="0" w:afterAutospacing="0" w:line="276" w:lineRule="auto"/>
              <w:jc w:val="both"/>
            </w:pPr>
            <w:r w:rsidRPr="00C70D1C">
              <w:rPr>
                <w:color w:val="000000"/>
                <w:lang w:eastAsia="en-SG"/>
              </w:rPr>
              <w:t xml:space="preserve">– </w:t>
            </w:r>
            <w:r w:rsidRPr="00C70D1C">
              <w:rPr>
                <w:color w:val="000000"/>
              </w:rPr>
              <w:t>Biết</w:t>
            </w:r>
            <w:r w:rsidRPr="00C70D1C">
              <w:rPr>
                <w:b/>
                <w:bCs/>
                <w:color w:val="000000"/>
              </w:rPr>
              <w:t xml:space="preserve"> </w:t>
            </w:r>
            <w:r w:rsidRPr="00C70D1C">
              <w:rPr>
                <w:color w:val="000000"/>
              </w:rPr>
              <w:t>công thức tính diện tích hình phẳng</w:t>
            </w:r>
          </w:p>
          <w:p w14:paraId="2B186C5B" w14:textId="77777777" w:rsidR="00B31457" w:rsidRPr="00C70D1C" w:rsidRDefault="00B31457" w:rsidP="00B31457">
            <w:pPr>
              <w:pStyle w:val="NormalWeb"/>
              <w:spacing w:before="0" w:beforeAutospacing="0" w:after="0" w:afterAutospacing="0" w:line="276" w:lineRule="auto"/>
              <w:jc w:val="both"/>
            </w:pPr>
            <w:r w:rsidRPr="00C70D1C">
              <w:rPr>
                <w:color w:val="000000"/>
                <w:lang w:eastAsia="en-SG"/>
              </w:rPr>
              <w:t xml:space="preserve">– </w:t>
            </w:r>
            <w:r w:rsidRPr="00C70D1C">
              <w:rPr>
                <w:color w:val="000000"/>
              </w:rPr>
              <w:t>Biết công thức tính thể tích vật thể, thể tích khối tròn xoay nhờ tích phân.</w:t>
            </w:r>
          </w:p>
          <w:p w14:paraId="1FC2C6FE" w14:textId="5EE8DBD5" w:rsidR="000C70B5" w:rsidRPr="00C70D1C" w:rsidRDefault="00C70D1C" w:rsidP="00B31457">
            <w:pPr>
              <w:spacing w:after="0" w:line="276" w:lineRule="auto"/>
              <w:jc w:val="both"/>
              <w:rPr>
                <w:rFonts w:eastAsia="Times New Roman" w:cs="Times New Roman"/>
                <w:color w:val="000000"/>
                <w:szCs w:val="24"/>
                <w:lang w:val="en-US"/>
              </w:rPr>
            </w:pPr>
            <w:r w:rsidRPr="00C70D1C">
              <w:rPr>
                <w:color w:val="000000"/>
                <w:szCs w:val="24"/>
                <w:lang w:eastAsia="en-SG"/>
              </w:rPr>
              <w:t xml:space="preserve">– </w:t>
            </w:r>
            <w:r w:rsidR="000C70B5" w:rsidRPr="00C70D1C">
              <w:rPr>
                <w:rFonts w:eastAsia="Times New Roman" w:cs="Times New Roman"/>
                <w:color w:val="000000"/>
                <w:szCs w:val="24"/>
                <w:lang w:val="en-US"/>
              </w:rPr>
              <w:t>Tính được tích phân trong những trường hợp đơn giản dựa vào, định nghĩa, tính chất.</w:t>
            </w:r>
          </w:p>
          <w:p w14:paraId="1396C3E8" w14:textId="394FEC11" w:rsidR="000C70B5" w:rsidRPr="00C70D1C" w:rsidRDefault="00C70D1C" w:rsidP="00C70D1C">
            <w:pPr>
              <w:spacing w:after="0" w:line="276" w:lineRule="auto"/>
              <w:jc w:val="both"/>
              <w:rPr>
                <w:rFonts w:eastAsia="Times New Roman" w:cs="Times New Roman"/>
                <w:color w:val="000000"/>
                <w:szCs w:val="24"/>
                <w:lang w:val="en-US"/>
              </w:rPr>
            </w:pPr>
            <w:r w:rsidRPr="00C70D1C">
              <w:rPr>
                <w:color w:val="000000"/>
                <w:szCs w:val="24"/>
                <w:lang w:eastAsia="en-SG"/>
              </w:rPr>
              <w:t xml:space="preserve">– </w:t>
            </w:r>
            <w:r w:rsidR="000C70B5" w:rsidRPr="00C70D1C">
              <w:rPr>
                <w:rFonts w:eastAsia="Times New Roman" w:cs="Times New Roman"/>
                <w:color w:val="000000"/>
                <w:szCs w:val="24"/>
                <w:lang w:val="en-US"/>
              </w:rPr>
              <w:t>Sử dụng được tích phân để tính diện tích của một số hình phẳng, thể tích của một số hình khối hay miền tính cho trước.</w:t>
            </w:r>
          </w:p>
        </w:tc>
      </w:tr>
      <w:tr w:rsidR="000C70B5" w:rsidRPr="00006744" w14:paraId="632C0A82" w14:textId="19E64E89" w:rsidTr="000C70B5">
        <w:trPr>
          <w:trHeight w:val="430"/>
        </w:trPr>
        <w:tc>
          <w:tcPr>
            <w:tcW w:w="1417" w:type="dxa"/>
            <w:vMerge/>
            <w:vAlign w:val="center"/>
            <w:hideMark/>
          </w:tcPr>
          <w:p w14:paraId="4BFBAB2F" w14:textId="77777777" w:rsidR="000C70B5" w:rsidRPr="000D65C6" w:rsidRDefault="000C70B5" w:rsidP="00471441">
            <w:pPr>
              <w:spacing w:after="0" w:line="240" w:lineRule="auto"/>
              <w:rPr>
                <w:rFonts w:eastAsia="Times New Roman" w:cs="Times New Roman"/>
                <w:b/>
                <w:bCs/>
                <w:color w:val="000000"/>
                <w:szCs w:val="24"/>
                <w:lang w:val="en-US"/>
              </w:rPr>
            </w:pPr>
          </w:p>
        </w:tc>
        <w:tc>
          <w:tcPr>
            <w:tcW w:w="736" w:type="dxa"/>
            <w:shd w:val="clear" w:color="000000" w:fill="FFFFCC"/>
            <w:vAlign w:val="center"/>
            <w:hideMark/>
          </w:tcPr>
          <w:p w14:paraId="10E3026B"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9</w:t>
            </w:r>
          </w:p>
        </w:tc>
        <w:tc>
          <w:tcPr>
            <w:tcW w:w="1019" w:type="dxa"/>
            <w:shd w:val="clear" w:color="auto" w:fill="E2EFD9" w:themeFill="accent6" w:themeFillTint="33"/>
            <w:vAlign w:val="center"/>
            <w:hideMark/>
          </w:tcPr>
          <w:p w14:paraId="120C1BCA" w14:textId="2C9C9161" w:rsidR="000C70B5" w:rsidRPr="000D65C6" w:rsidRDefault="000C70B5" w:rsidP="00471441">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1.2</w:t>
            </w:r>
          </w:p>
        </w:tc>
        <w:tc>
          <w:tcPr>
            <w:tcW w:w="988" w:type="dxa"/>
            <w:shd w:val="clear" w:color="auto" w:fill="auto"/>
            <w:vAlign w:val="center"/>
            <w:hideMark/>
          </w:tcPr>
          <w:p w14:paraId="7592DB30" w14:textId="77777777" w:rsidR="000C70B5" w:rsidRPr="000D65C6" w:rsidRDefault="000C70B5" w:rsidP="00471441">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1DEFB33B" w14:textId="77777777" w:rsidR="000C70B5" w:rsidRPr="000D65C6" w:rsidRDefault="000C70B5" w:rsidP="00471441">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tcPr>
          <w:p w14:paraId="2B6BD736" w14:textId="1EA02F5B" w:rsidR="000C70B5" w:rsidRPr="000D65C6" w:rsidRDefault="000C70B5" w:rsidP="00471441">
            <w:pPr>
              <w:spacing w:after="0" w:line="240" w:lineRule="auto"/>
              <w:jc w:val="center"/>
              <w:rPr>
                <w:rFonts w:eastAsia="Times New Roman" w:cs="Times New Roman"/>
                <w:color w:val="000000"/>
                <w:szCs w:val="24"/>
                <w:lang w:val="en-US"/>
              </w:rPr>
            </w:pPr>
          </w:p>
        </w:tc>
        <w:tc>
          <w:tcPr>
            <w:tcW w:w="7534" w:type="dxa"/>
            <w:vMerge/>
            <w:shd w:val="clear" w:color="auto" w:fill="FFFFFF" w:themeFill="background1"/>
          </w:tcPr>
          <w:p w14:paraId="335F9A8A"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006744" w14:paraId="0B7A1D86" w14:textId="75B85F85" w:rsidTr="000C70B5">
        <w:trPr>
          <w:trHeight w:val="408"/>
        </w:trPr>
        <w:tc>
          <w:tcPr>
            <w:tcW w:w="1417" w:type="dxa"/>
            <w:vMerge/>
            <w:vAlign w:val="center"/>
            <w:hideMark/>
          </w:tcPr>
          <w:p w14:paraId="2B9BF98A" w14:textId="77777777" w:rsidR="000C70B5" w:rsidRPr="000B597E" w:rsidRDefault="000C70B5" w:rsidP="002B77B6">
            <w:pPr>
              <w:spacing w:after="0" w:line="240" w:lineRule="auto"/>
              <w:rPr>
                <w:rFonts w:eastAsia="Times New Roman" w:cs="Times New Roman"/>
                <w:b/>
                <w:bCs/>
                <w:color w:val="000000"/>
                <w:szCs w:val="24"/>
                <w:lang w:val="vi"/>
              </w:rPr>
            </w:pPr>
          </w:p>
        </w:tc>
        <w:tc>
          <w:tcPr>
            <w:tcW w:w="736" w:type="dxa"/>
            <w:shd w:val="clear" w:color="000000" w:fill="FFFFCC"/>
            <w:vAlign w:val="center"/>
            <w:hideMark/>
          </w:tcPr>
          <w:p w14:paraId="19C0F495"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10</w:t>
            </w:r>
          </w:p>
        </w:tc>
        <w:tc>
          <w:tcPr>
            <w:tcW w:w="1019" w:type="dxa"/>
            <w:shd w:val="clear" w:color="auto" w:fill="FFFFFF" w:themeFill="background1"/>
            <w:vAlign w:val="center"/>
            <w:hideMark/>
          </w:tcPr>
          <w:p w14:paraId="6517AD9F" w14:textId="49798DE6" w:rsidR="000C70B5" w:rsidRPr="000D65C6" w:rsidRDefault="000C70B5" w:rsidP="002B77B6">
            <w:pPr>
              <w:spacing w:after="0" w:line="240" w:lineRule="auto"/>
              <w:jc w:val="center"/>
              <w:rPr>
                <w:rFonts w:eastAsia="Times New Roman" w:cs="Times New Roman"/>
                <w:color w:val="000000"/>
                <w:szCs w:val="24"/>
                <w:lang w:val="en-US"/>
              </w:rPr>
            </w:pPr>
          </w:p>
        </w:tc>
        <w:tc>
          <w:tcPr>
            <w:tcW w:w="988" w:type="dxa"/>
            <w:shd w:val="clear" w:color="auto" w:fill="E2EFD9" w:themeFill="accent6" w:themeFillTint="33"/>
            <w:vAlign w:val="center"/>
            <w:hideMark/>
          </w:tcPr>
          <w:p w14:paraId="586C9DC1" w14:textId="11264C7A"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3.2</w:t>
            </w:r>
            <w:r w:rsidRPr="000D65C6">
              <w:rPr>
                <w:rFonts w:eastAsia="Times New Roman" w:cs="Times New Roman"/>
                <w:color w:val="000000"/>
                <w:szCs w:val="24"/>
                <w:lang w:val="en-US"/>
              </w:rPr>
              <w:t> </w:t>
            </w:r>
          </w:p>
        </w:tc>
        <w:tc>
          <w:tcPr>
            <w:tcW w:w="1183" w:type="dxa"/>
            <w:shd w:val="clear" w:color="auto" w:fill="auto"/>
            <w:vAlign w:val="center"/>
            <w:hideMark/>
          </w:tcPr>
          <w:p w14:paraId="59ECCBA7"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val="restart"/>
            <w:shd w:val="clear" w:color="auto" w:fill="FFFFFF" w:themeFill="background1"/>
            <w:vAlign w:val="center"/>
          </w:tcPr>
          <w:p w14:paraId="6F1503DA" w14:textId="77777777" w:rsidR="000C70B5" w:rsidRPr="000D65C6" w:rsidRDefault="000C70B5" w:rsidP="001F2E7A">
            <w:pPr>
              <w:spacing w:before="600" w:after="0" w:line="240" w:lineRule="auto"/>
              <w:jc w:val="center"/>
              <w:rPr>
                <w:rFonts w:eastAsia="Times New Roman" w:cs="Times New Roman"/>
                <w:color w:val="000000"/>
                <w:szCs w:val="24"/>
                <w:lang w:val="en-US"/>
              </w:rPr>
            </w:pPr>
            <w:r w:rsidRPr="002B77B6">
              <w:rPr>
                <w:rFonts w:eastAsia="Times New Roman" w:cs="Times New Roman"/>
                <w:color w:val="000000"/>
                <w:szCs w:val="24"/>
              </w:rPr>
              <w:t>Các số đặc trưng đo mức độ phân tán cho mẫu số liệu ghép nhóm</w:t>
            </w:r>
          </w:p>
          <w:p w14:paraId="7D7EFB42" w14:textId="0E89DD2A" w:rsidR="000C70B5" w:rsidRPr="000D65C6" w:rsidRDefault="000C70B5" w:rsidP="002B77B6">
            <w:pPr>
              <w:spacing w:after="0" w:line="240" w:lineRule="auto"/>
              <w:jc w:val="center"/>
              <w:rPr>
                <w:rFonts w:eastAsia="Times New Roman" w:cs="Times New Roman"/>
                <w:color w:val="000000"/>
                <w:szCs w:val="24"/>
                <w:lang w:val="en-US"/>
              </w:rPr>
            </w:pPr>
          </w:p>
        </w:tc>
        <w:tc>
          <w:tcPr>
            <w:tcW w:w="7534" w:type="dxa"/>
            <w:vMerge w:val="restart"/>
            <w:shd w:val="clear" w:color="auto" w:fill="FFFFFF" w:themeFill="background1"/>
          </w:tcPr>
          <w:p w14:paraId="0899B998" w14:textId="1F8456A4" w:rsidR="00B31457" w:rsidRPr="00C70D1C" w:rsidRDefault="00B31457" w:rsidP="00C70D1C">
            <w:pPr>
              <w:spacing w:after="0" w:line="276" w:lineRule="auto"/>
              <w:rPr>
                <w:rFonts w:eastAsia="Times New Roman" w:cs="Times New Roman"/>
                <w:b/>
                <w:bCs/>
                <w:color w:val="000000"/>
                <w:szCs w:val="24"/>
              </w:rPr>
            </w:pPr>
            <w:r w:rsidRPr="00C70D1C">
              <w:rPr>
                <w:rFonts w:eastAsia="Times New Roman" w:cs="Times New Roman"/>
                <w:b/>
                <w:bCs/>
                <w:color w:val="000000"/>
                <w:szCs w:val="24"/>
              </w:rPr>
              <w:t>Nhận biết</w:t>
            </w:r>
          </w:p>
          <w:p w14:paraId="51FC0268" w14:textId="77777777" w:rsidR="00C70D1C" w:rsidRPr="00C70D1C" w:rsidRDefault="00C70D1C" w:rsidP="00C70D1C">
            <w:pPr>
              <w:spacing w:after="0" w:line="276" w:lineRule="auto"/>
              <w:rPr>
                <w:rFonts w:eastAsia="Times New Roman" w:cs="Times New Roman"/>
                <w:color w:val="000000"/>
                <w:szCs w:val="24"/>
              </w:rPr>
            </w:pPr>
            <w:r w:rsidRPr="00C70D1C">
              <w:rPr>
                <w:color w:val="000000"/>
                <w:szCs w:val="24"/>
                <w:lang w:eastAsia="en-SG"/>
              </w:rPr>
              <w:t xml:space="preserve">– </w:t>
            </w:r>
            <w:r w:rsidR="00B31457" w:rsidRPr="00C70D1C">
              <w:rPr>
                <w:rFonts w:eastAsia="Times New Roman" w:cs="Times New Roman"/>
                <w:color w:val="000000"/>
                <w:szCs w:val="24"/>
              </w:rPr>
              <w:t>Định nghĩa, cách tính khoảng biến thiên (R) và khoảng tứ phân vị (IQR) của mẫu số liệu ghép nhóm.</w:t>
            </w:r>
          </w:p>
          <w:p w14:paraId="2265B8D0" w14:textId="77777777" w:rsidR="00C70D1C" w:rsidRPr="00C70D1C" w:rsidRDefault="00C70D1C" w:rsidP="00C70D1C">
            <w:pPr>
              <w:spacing w:after="0" w:line="276" w:lineRule="auto"/>
              <w:rPr>
                <w:rFonts w:eastAsia="Times New Roman" w:cs="Times New Roman"/>
                <w:color w:val="000000"/>
                <w:szCs w:val="24"/>
              </w:rPr>
            </w:pPr>
            <w:r w:rsidRPr="00C70D1C">
              <w:rPr>
                <w:color w:val="000000"/>
                <w:szCs w:val="24"/>
                <w:lang w:eastAsia="en-SG"/>
              </w:rPr>
              <w:t xml:space="preserve">– </w:t>
            </w:r>
            <w:r w:rsidR="00B31457" w:rsidRPr="00C70D1C">
              <w:rPr>
                <w:rFonts w:eastAsia="Times New Roman" w:cs="Times New Roman"/>
                <w:color w:val="000000"/>
                <w:szCs w:val="24"/>
              </w:rPr>
              <w:t>Định nghĩa, cách tính phương sai và độ lệch chuẩn (S) của mẫu số liệu ghép nhóm.</w:t>
            </w:r>
          </w:p>
          <w:p w14:paraId="1A8ABF8A" w14:textId="75203E00" w:rsidR="00B31457" w:rsidRPr="00C70D1C" w:rsidRDefault="00C70D1C" w:rsidP="00C70D1C">
            <w:pPr>
              <w:spacing w:after="0" w:line="276" w:lineRule="auto"/>
              <w:rPr>
                <w:rFonts w:eastAsia="Times New Roman" w:cs="Times New Roman"/>
                <w:color w:val="000000"/>
                <w:szCs w:val="24"/>
              </w:rPr>
            </w:pPr>
            <w:r w:rsidRPr="00C70D1C">
              <w:rPr>
                <w:color w:val="000000"/>
                <w:szCs w:val="24"/>
                <w:lang w:eastAsia="en-SG"/>
              </w:rPr>
              <w:t xml:space="preserve">– </w:t>
            </w:r>
            <w:r w:rsidR="00B31457" w:rsidRPr="00C70D1C">
              <w:rPr>
                <w:rFonts w:eastAsia="Times New Roman" w:cs="Times New Roman"/>
                <w:color w:val="000000"/>
                <w:szCs w:val="24"/>
              </w:rPr>
              <w:t>Mối quan hệ giữa phương sai và độ lệch chuẩn.</w:t>
            </w:r>
          </w:p>
          <w:p w14:paraId="1BA1EACE" w14:textId="0E1C1ABC" w:rsidR="00B31457" w:rsidRPr="00C70D1C" w:rsidRDefault="00B31457" w:rsidP="00B31457">
            <w:pPr>
              <w:spacing w:before="120" w:after="0" w:line="276" w:lineRule="auto"/>
              <w:rPr>
                <w:rFonts w:eastAsia="Times New Roman" w:cs="Times New Roman"/>
                <w:b/>
                <w:bCs/>
                <w:color w:val="000000"/>
                <w:szCs w:val="24"/>
              </w:rPr>
            </w:pPr>
            <w:r w:rsidRPr="00C70D1C">
              <w:rPr>
                <w:rFonts w:eastAsia="Times New Roman" w:cs="Times New Roman"/>
                <w:b/>
                <w:bCs/>
                <w:color w:val="000000"/>
                <w:szCs w:val="24"/>
              </w:rPr>
              <w:t>Thông hiểu</w:t>
            </w:r>
          </w:p>
          <w:p w14:paraId="5BA99B61" w14:textId="74A08926" w:rsidR="00C70D1C" w:rsidRPr="00C70D1C" w:rsidRDefault="00C70D1C" w:rsidP="00C70D1C">
            <w:pPr>
              <w:spacing w:after="0" w:line="276" w:lineRule="auto"/>
              <w:rPr>
                <w:rFonts w:eastAsia="Times New Roman" w:cs="Times New Roman"/>
                <w:color w:val="000000"/>
                <w:szCs w:val="24"/>
              </w:rPr>
            </w:pPr>
            <w:r w:rsidRPr="00C70D1C">
              <w:rPr>
                <w:color w:val="000000"/>
                <w:szCs w:val="24"/>
                <w:lang w:eastAsia="en-SG"/>
              </w:rPr>
              <w:t xml:space="preserve">– </w:t>
            </w:r>
            <w:r w:rsidR="00B31457" w:rsidRPr="00C70D1C">
              <w:rPr>
                <w:rFonts w:eastAsia="Times New Roman" w:cs="Times New Roman"/>
                <w:color w:val="000000"/>
                <w:szCs w:val="24"/>
              </w:rPr>
              <w:t xml:space="preserve">Cách xác định các tứ phân vị </w:t>
            </w:r>
            <w:r w:rsidRPr="00C70D1C">
              <w:rPr>
                <w:rFonts w:eastAsia="Times New Roman" w:cs="Times New Roman"/>
                <w:color w:val="000000"/>
                <w:position w:val="-14"/>
                <w:szCs w:val="24"/>
              </w:rPr>
              <w:object w:dxaOrig="1160" w:dyaOrig="400" w14:anchorId="2F165543">
                <v:shape id="_x0000_i1040" type="#_x0000_t75" style="width:58pt;height:20.1pt" o:ole="">
                  <v:imagedata r:id="rId28" o:title=""/>
                </v:shape>
                <o:OLEObject Type="Embed" ProgID="Equation.DSMT4" ShapeID="_x0000_i1040" DrawAspect="Content" ObjectID="_1808205675" r:id="rId29"/>
              </w:object>
            </w:r>
            <w:r w:rsidR="00B31457" w:rsidRPr="00C70D1C">
              <w:rPr>
                <w:rFonts w:eastAsia="Times New Roman" w:cs="Times New Roman"/>
                <w:color w:val="000000"/>
                <w:szCs w:val="24"/>
              </w:rPr>
              <w:t xml:space="preserve"> của mẫu số liệu ghép nhóm.</w:t>
            </w:r>
          </w:p>
          <w:p w14:paraId="7ECF3702" w14:textId="77777777" w:rsidR="00C70D1C" w:rsidRPr="00C70D1C" w:rsidRDefault="00C70D1C" w:rsidP="00C70D1C">
            <w:pPr>
              <w:spacing w:after="0" w:line="276" w:lineRule="auto"/>
              <w:rPr>
                <w:rFonts w:eastAsia="Times New Roman" w:cs="Times New Roman"/>
                <w:color w:val="000000"/>
                <w:szCs w:val="24"/>
              </w:rPr>
            </w:pPr>
            <w:r w:rsidRPr="00C70D1C">
              <w:rPr>
                <w:color w:val="000000"/>
                <w:szCs w:val="24"/>
                <w:lang w:eastAsia="en-SG"/>
              </w:rPr>
              <w:t xml:space="preserve">– </w:t>
            </w:r>
            <w:r w:rsidR="00B31457" w:rsidRPr="00C70D1C">
              <w:rPr>
                <w:rFonts w:eastAsia="Times New Roman" w:cs="Times New Roman"/>
                <w:color w:val="000000"/>
                <w:szCs w:val="24"/>
              </w:rPr>
              <w:t>Các mối quan hệ giữa các tứ phân vị và khoảng biến thiên, IQR.</w:t>
            </w:r>
          </w:p>
          <w:p w14:paraId="3D3564C8" w14:textId="6E7E3DA9" w:rsidR="00B31457" w:rsidRPr="00C70D1C" w:rsidRDefault="00C70D1C" w:rsidP="00C70D1C">
            <w:pPr>
              <w:spacing w:after="0" w:line="276" w:lineRule="auto"/>
              <w:rPr>
                <w:rFonts w:eastAsia="Times New Roman" w:cs="Times New Roman"/>
                <w:color w:val="000000"/>
                <w:szCs w:val="24"/>
              </w:rPr>
            </w:pPr>
            <w:r w:rsidRPr="00C70D1C">
              <w:rPr>
                <w:color w:val="000000"/>
                <w:szCs w:val="24"/>
                <w:lang w:eastAsia="en-SG"/>
              </w:rPr>
              <w:t xml:space="preserve">– </w:t>
            </w:r>
            <w:r w:rsidR="00B31457" w:rsidRPr="00C70D1C">
              <w:rPr>
                <w:rFonts w:eastAsia="Times New Roman" w:cs="Times New Roman"/>
                <w:color w:val="000000"/>
                <w:szCs w:val="24"/>
              </w:rPr>
              <w:t>Cách tính phương sai và độ lệch chuẩn từ bảng tần số hoặc bảng phân phối tần suất ghép nhóm.</w:t>
            </w:r>
          </w:p>
        </w:tc>
      </w:tr>
      <w:tr w:rsidR="000C70B5" w:rsidRPr="000D65C6" w14:paraId="27BC71BF" w14:textId="4468230C" w:rsidTr="000C70B5">
        <w:trPr>
          <w:trHeight w:val="399"/>
        </w:trPr>
        <w:tc>
          <w:tcPr>
            <w:tcW w:w="1417" w:type="dxa"/>
            <w:vMerge/>
            <w:vAlign w:val="center"/>
            <w:hideMark/>
          </w:tcPr>
          <w:p w14:paraId="66CB4B9C" w14:textId="77777777" w:rsidR="000C70B5" w:rsidRPr="008F6EC9" w:rsidRDefault="000C70B5" w:rsidP="002B77B6">
            <w:pPr>
              <w:spacing w:after="0" w:line="240" w:lineRule="auto"/>
              <w:rPr>
                <w:rFonts w:eastAsia="Times New Roman" w:cs="Times New Roman"/>
                <w:b/>
                <w:bCs/>
                <w:color w:val="000000"/>
                <w:szCs w:val="24"/>
                <w:lang w:val="vi"/>
              </w:rPr>
            </w:pPr>
          </w:p>
        </w:tc>
        <w:tc>
          <w:tcPr>
            <w:tcW w:w="736" w:type="dxa"/>
            <w:shd w:val="clear" w:color="000000" w:fill="FFFFCC"/>
            <w:vAlign w:val="center"/>
            <w:hideMark/>
          </w:tcPr>
          <w:p w14:paraId="202086C7"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11</w:t>
            </w:r>
          </w:p>
        </w:tc>
        <w:tc>
          <w:tcPr>
            <w:tcW w:w="1019" w:type="dxa"/>
            <w:shd w:val="clear" w:color="auto" w:fill="E2EFD9" w:themeFill="accent6" w:themeFillTint="33"/>
            <w:vAlign w:val="center"/>
            <w:hideMark/>
          </w:tcPr>
          <w:p w14:paraId="7F75E260" w14:textId="043E5C13"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1.2</w:t>
            </w:r>
          </w:p>
        </w:tc>
        <w:tc>
          <w:tcPr>
            <w:tcW w:w="988" w:type="dxa"/>
            <w:shd w:val="clear" w:color="auto" w:fill="auto"/>
            <w:vAlign w:val="center"/>
            <w:hideMark/>
          </w:tcPr>
          <w:p w14:paraId="687A670C"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3AD02009"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tcPr>
          <w:p w14:paraId="3E679B45" w14:textId="330C047D" w:rsidR="000C70B5" w:rsidRPr="000D65C6" w:rsidRDefault="000C70B5" w:rsidP="002B77B6">
            <w:pPr>
              <w:spacing w:after="0" w:line="240" w:lineRule="auto"/>
              <w:jc w:val="center"/>
              <w:rPr>
                <w:rFonts w:eastAsia="Times New Roman" w:cs="Times New Roman"/>
                <w:color w:val="000000"/>
                <w:szCs w:val="24"/>
                <w:lang w:val="en-US"/>
              </w:rPr>
            </w:pPr>
          </w:p>
        </w:tc>
        <w:tc>
          <w:tcPr>
            <w:tcW w:w="7534" w:type="dxa"/>
            <w:vMerge/>
            <w:shd w:val="clear" w:color="auto" w:fill="FFFFFF" w:themeFill="background1"/>
          </w:tcPr>
          <w:p w14:paraId="6A156DC1"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0D65C6" w14:paraId="0993CA6B" w14:textId="5320829E" w:rsidTr="000C70B5">
        <w:trPr>
          <w:trHeight w:val="407"/>
        </w:trPr>
        <w:tc>
          <w:tcPr>
            <w:tcW w:w="1417" w:type="dxa"/>
            <w:vMerge/>
            <w:vAlign w:val="center"/>
            <w:hideMark/>
          </w:tcPr>
          <w:p w14:paraId="6F3A0292" w14:textId="77777777" w:rsidR="000C70B5" w:rsidRPr="000D65C6" w:rsidRDefault="000C70B5" w:rsidP="002B77B6">
            <w:pPr>
              <w:spacing w:after="0" w:line="240" w:lineRule="auto"/>
              <w:rPr>
                <w:rFonts w:eastAsia="Times New Roman" w:cs="Times New Roman"/>
                <w:b/>
                <w:bCs/>
                <w:color w:val="000000"/>
                <w:szCs w:val="24"/>
                <w:lang w:val="en-US"/>
              </w:rPr>
            </w:pPr>
          </w:p>
        </w:tc>
        <w:tc>
          <w:tcPr>
            <w:tcW w:w="736" w:type="dxa"/>
            <w:shd w:val="clear" w:color="000000" w:fill="FFFFCC"/>
            <w:vAlign w:val="center"/>
            <w:hideMark/>
          </w:tcPr>
          <w:p w14:paraId="1F8192B4" w14:textId="14330A0F" w:rsidR="000C70B5" w:rsidRPr="000D65C6" w:rsidRDefault="000C70B5" w:rsidP="000C70B5">
            <w:pPr>
              <w:spacing w:after="0" w:line="240" w:lineRule="auto"/>
              <w:jc w:val="right"/>
              <w:rPr>
                <w:rFonts w:eastAsia="Times New Roman" w:cs="Times New Roman"/>
                <w:b/>
                <w:bCs/>
                <w:color w:val="000000"/>
                <w:szCs w:val="24"/>
                <w:lang w:val="en-US"/>
              </w:rPr>
            </w:pPr>
            <w:r w:rsidRPr="00A273A5">
              <w:rPr>
                <w:rFonts w:eastAsia="Times New Roman" w:cs="Times New Roman"/>
                <w:b/>
                <w:bCs/>
                <w:color w:val="000000"/>
                <w:szCs w:val="24"/>
                <w:lang w:val="en-US"/>
              </w:rPr>
              <w:t>12</w:t>
            </w:r>
          </w:p>
        </w:tc>
        <w:tc>
          <w:tcPr>
            <w:tcW w:w="1019" w:type="dxa"/>
            <w:shd w:val="clear" w:color="auto" w:fill="auto"/>
            <w:vAlign w:val="center"/>
            <w:hideMark/>
          </w:tcPr>
          <w:p w14:paraId="301DEEE4"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E2EFD9" w:themeFill="accent6" w:themeFillTint="33"/>
            <w:vAlign w:val="center"/>
            <w:hideMark/>
          </w:tcPr>
          <w:p w14:paraId="07626697" w14:textId="1B5C55FD"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shd w:val="clear" w:color="auto" w:fill="E2EFD9" w:themeFill="accent6" w:themeFillTint="33"/>
                <w:lang w:val="en-US"/>
              </w:rPr>
              <w:t>TD 3.2</w:t>
            </w:r>
          </w:p>
        </w:tc>
        <w:tc>
          <w:tcPr>
            <w:tcW w:w="1183" w:type="dxa"/>
            <w:shd w:val="clear" w:color="auto" w:fill="auto"/>
            <w:vAlign w:val="center"/>
            <w:hideMark/>
          </w:tcPr>
          <w:p w14:paraId="65066673"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hideMark/>
          </w:tcPr>
          <w:p w14:paraId="15FC429A" w14:textId="3A7CC87F" w:rsidR="000C70B5" w:rsidRPr="000D65C6" w:rsidRDefault="000C70B5" w:rsidP="002B77B6">
            <w:pPr>
              <w:spacing w:after="0" w:line="240" w:lineRule="auto"/>
              <w:jc w:val="center"/>
              <w:rPr>
                <w:rFonts w:eastAsia="Times New Roman" w:cs="Times New Roman"/>
                <w:color w:val="000000"/>
                <w:szCs w:val="24"/>
                <w:lang w:val="en-US"/>
              </w:rPr>
            </w:pPr>
          </w:p>
        </w:tc>
        <w:tc>
          <w:tcPr>
            <w:tcW w:w="7534" w:type="dxa"/>
            <w:vMerge/>
            <w:shd w:val="clear" w:color="auto" w:fill="FFFFFF" w:themeFill="background1"/>
          </w:tcPr>
          <w:p w14:paraId="213FCAC1"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006744" w14:paraId="214912B7" w14:textId="27522269" w:rsidTr="000C70B5">
        <w:trPr>
          <w:trHeight w:val="312"/>
        </w:trPr>
        <w:tc>
          <w:tcPr>
            <w:tcW w:w="1417" w:type="dxa"/>
            <w:vMerge w:val="restart"/>
            <w:shd w:val="clear" w:color="auto" w:fill="auto"/>
            <w:hideMark/>
          </w:tcPr>
          <w:p w14:paraId="25751CAC" w14:textId="522BBA54" w:rsidR="000C70B5" w:rsidRPr="00EA556B" w:rsidRDefault="000C70B5" w:rsidP="002B77B6">
            <w:pPr>
              <w:spacing w:after="0" w:line="240" w:lineRule="auto"/>
              <w:jc w:val="center"/>
              <w:rPr>
                <w:rFonts w:eastAsia="Times New Roman" w:cs="Times New Roman"/>
                <w:b/>
                <w:bCs/>
                <w:color w:val="000000"/>
                <w:szCs w:val="24"/>
                <w:lang w:val="vi"/>
              </w:rPr>
            </w:pPr>
            <w:r w:rsidRPr="00EA556B">
              <w:rPr>
                <w:rFonts w:eastAsia="Times New Roman" w:cs="Times New Roman"/>
                <w:b/>
                <w:bCs/>
                <w:color w:val="000000"/>
                <w:szCs w:val="24"/>
                <w:lang w:val="vi"/>
              </w:rPr>
              <w:t>TN ĐÚNG SAI</w:t>
            </w:r>
            <w:r w:rsidRPr="00EA556B">
              <w:rPr>
                <w:rFonts w:eastAsia="Times New Roman" w:cs="Times New Roman"/>
                <w:b/>
                <w:bCs/>
                <w:color w:val="000000"/>
                <w:szCs w:val="24"/>
                <w:lang w:val="vi"/>
              </w:rPr>
              <w:br/>
            </w:r>
            <w:r w:rsidRPr="00EA556B">
              <w:rPr>
                <w:rFonts w:eastAsia="Times New Roman" w:cs="Times New Roman"/>
                <w:b/>
                <w:bCs/>
                <w:color w:val="000000"/>
                <w:szCs w:val="24"/>
                <w:lang w:val="vi"/>
              </w:rPr>
              <w:br/>
            </w:r>
            <w:r w:rsidRPr="00006744">
              <w:rPr>
                <w:rFonts w:eastAsia="Times New Roman" w:cs="Times New Roman"/>
                <w:b/>
                <w:bCs/>
                <w:color w:val="000000"/>
                <w:szCs w:val="24"/>
                <w:lang w:val="vi"/>
              </w:rPr>
              <w:lastRenderedPageBreak/>
              <w:t>4</w:t>
            </w:r>
            <w:r w:rsidRPr="00EA556B">
              <w:rPr>
                <w:rFonts w:eastAsia="Times New Roman" w:cs="Times New Roman"/>
                <w:b/>
                <w:bCs/>
                <w:color w:val="000000"/>
                <w:szCs w:val="24"/>
                <w:lang w:val="vi"/>
              </w:rPr>
              <w:t xml:space="preserve"> CÂU</w:t>
            </w:r>
            <w:r w:rsidRPr="00EA556B">
              <w:rPr>
                <w:rFonts w:eastAsia="Times New Roman" w:cs="Times New Roman"/>
                <w:b/>
                <w:bCs/>
                <w:color w:val="000000"/>
                <w:szCs w:val="24"/>
                <w:lang w:val="vi"/>
              </w:rPr>
              <w:br/>
            </w:r>
            <w:r w:rsidRPr="00EA556B">
              <w:rPr>
                <w:rFonts w:eastAsia="Times New Roman" w:cs="Times New Roman"/>
                <w:b/>
                <w:bCs/>
                <w:color w:val="000000"/>
                <w:szCs w:val="24"/>
                <w:lang w:val="vi"/>
              </w:rPr>
              <w:br/>
            </w:r>
            <w:r w:rsidRPr="00006744">
              <w:rPr>
                <w:rFonts w:eastAsia="Times New Roman" w:cs="Times New Roman"/>
                <w:b/>
                <w:bCs/>
                <w:color w:val="000000"/>
                <w:szCs w:val="24"/>
                <w:lang w:val="vi"/>
              </w:rPr>
              <w:t>4</w:t>
            </w:r>
            <w:r w:rsidRPr="00EA556B">
              <w:rPr>
                <w:rFonts w:eastAsia="Times New Roman" w:cs="Times New Roman"/>
                <w:b/>
                <w:bCs/>
                <w:color w:val="000000"/>
                <w:szCs w:val="24"/>
                <w:lang w:val="vi"/>
              </w:rPr>
              <w:t xml:space="preserve"> ĐIỂM</w:t>
            </w:r>
          </w:p>
        </w:tc>
        <w:tc>
          <w:tcPr>
            <w:tcW w:w="736" w:type="dxa"/>
            <w:shd w:val="clear" w:color="000000" w:fill="FFFFCC"/>
            <w:vAlign w:val="center"/>
            <w:hideMark/>
          </w:tcPr>
          <w:p w14:paraId="18D9B71F"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lastRenderedPageBreak/>
              <w:t>1</w:t>
            </w:r>
          </w:p>
        </w:tc>
        <w:tc>
          <w:tcPr>
            <w:tcW w:w="1019" w:type="dxa"/>
            <w:shd w:val="clear" w:color="auto" w:fill="auto"/>
            <w:vAlign w:val="center"/>
            <w:hideMark/>
          </w:tcPr>
          <w:p w14:paraId="4DC531FC" w14:textId="1E62CA36" w:rsidR="000C70B5" w:rsidRPr="000D65C6" w:rsidRDefault="000C70B5" w:rsidP="002B77B6">
            <w:pPr>
              <w:spacing w:after="0" w:line="240" w:lineRule="auto"/>
              <w:jc w:val="center"/>
              <w:rPr>
                <w:rFonts w:eastAsia="Times New Roman" w:cs="Times New Roman"/>
                <w:color w:val="000000"/>
                <w:szCs w:val="24"/>
                <w:lang w:val="en-US"/>
              </w:rPr>
            </w:pPr>
          </w:p>
        </w:tc>
        <w:tc>
          <w:tcPr>
            <w:tcW w:w="988" w:type="dxa"/>
            <w:shd w:val="clear" w:color="auto" w:fill="auto"/>
            <w:vAlign w:val="center"/>
            <w:hideMark/>
          </w:tcPr>
          <w:p w14:paraId="211B67FE"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33712DC7"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val="restart"/>
            <w:shd w:val="clear" w:color="auto" w:fill="FFFFFF" w:themeFill="background1"/>
            <w:vAlign w:val="center"/>
            <w:hideMark/>
          </w:tcPr>
          <w:p w14:paraId="50E2A10B" w14:textId="782D88AD"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 xml:space="preserve">Ứng dụng của đạo hàm để </w:t>
            </w:r>
            <w:r>
              <w:rPr>
                <w:rFonts w:eastAsia="Times New Roman" w:cs="Times New Roman"/>
                <w:color w:val="000000"/>
                <w:szCs w:val="24"/>
                <w:lang w:val="en-US"/>
              </w:rPr>
              <w:lastRenderedPageBreak/>
              <w:t xml:space="preserve">khảo sát hàm số </w:t>
            </w:r>
          </w:p>
        </w:tc>
        <w:tc>
          <w:tcPr>
            <w:tcW w:w="7534" w:type="dxa"/>
            <w:vMerge w:val="restart"/>
            <w:shd w:val="clear" w:color="auto" w:fill="FFFFFF" w:themeFill="background1"/>
          </w:tcPr>
          <w:p w14:paraId="14FED6E3"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0D65C6" w14:paraId="4F482260" w14:textId="0F86738C" w:rsidTr="000C70B5">
        <w:trPr>
          <w:trHeight w:val="312"/>
        </w:trPr>
        <w:tc>
          <w:tcPr>
            <w:tcW w:w="1417" w:type="dxa"/>
            <w:vMerge/>
            <w:vAlign w:val="center"/>
            <w:hideMark/>
          </w:tcPr>
          <w:p w14:paraId="0B5FC9A8" w14:textId="77777777" w:rsidR="000C70B5" w:rsidRPr="008F6EC9" w:rsidRDefault="000C70B5" w:rsidP="002B77B6">
            <w:pPr>
              <w:spacing w:after="0" w:line="240" w:lineRule="auto"/>
              <w:rPr>
                <w:rFonts w:eastAsia="Times New Roman" w:cs="Times New Roman"/>
                <w:b/>
                <w:bCs/>
                <w:color w:val="000000"/>
                <w:szCs w:val="24"/>
                <w:lang w:val="vi"/>
              </w:rPr>
            </w:pPr>
          </w:p>
        </w:tc>
        <w:tc>
          <w:tcPr>
            <w:tcW w:w="736" w:type="dxa"/>
            <w:shd w:val="clear" w:color="000000" w:fill="FFFFCC"/>
            <w:hideMark/>
          </w:tcPr>
          <w:p w14:paraId="74C7D6F8" w14:textId="77777777" w:rsidR="000C70B5" w:rsidRPr="00E038E8" w:rsidRDefault="000C70B5" w:rsidP="000C70B5">
            <w:pPr>
              <w:spacing w:after="0" w:line="240" w:lineRule="auto"/>
              <w:jc w:val="right"/>
              <w:rPr>
                <w:rFonts w:eastAsia="Times New Roman" w:cs="Times New Roman"/>
                <w:b/>
                <w:bCs/>
                <w:color w:val="000000"/>
                <w:szCs w:val="24"/>
                <w:lang w:val="en-US"/>
              </w:rPr>
            </w:pPr>
            <w:r w:rsidRPr="00E038E8">
              <w:rPr>
                <w:rFonts w:eastAsia="Times New Roman" w:cs="Times New Roman"/>
                <w:b/>
                <w:bCs/>
                <w:color w:val="000000"/>
                <w:szCs w:val="24"/>
                <w:lang w:val="en-US"/>
              </w:rPr>
              <w:t>a</w:t>
            </w:r>
          </w:p>
        </w:tc>
        <w:tc>
          <w:tcPr>
            <w:tcW w:w="1019" w:type="dxa"/>
            <w:shd w:val="clear" w:color="auto" w:fill="E2EFD9" w:themeFill="accent6" w:themeFillTint="33"/>
            <w:vAlign w:val="center"/>
            <w:hideMark/>
          </w:tcPr>
          <w:p w14:paraId="4FDA7B28" w14:textId="0FDBEEA7"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GQ 2.1</w:t>
            </w:r>
            <w:r w:rsidRPr="000D65C6">
              <w:rPr>
                <w:rFonts w:eastAsia="Times New Roman" w:cs="Times New Roman"/>
                <w:color w:val="000000"/>
                <w:szCs w:val="24"/>
                <w:lang w:val="en-US"/>
              </w:rPr>
              <w:t> </w:t>
            </w:r>
          </w:p>
        </w:tc>
        <w:tc>
          <w:tcPr>
            <w:tcW w:w="988" w:type="dxa"/>
            <w:shd w:val="clear" w:color="auto" w:fill="auto"/>
            <w:vAlign w:val="center"/>
            <w:hideMark/>
          </w:tcPr>
          <w:p w14:paraId="0BB37FCE"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003AC640"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hideMark/>
          </w:tcPr>
          <w:p w14:paraId="0CA273FB" w14:textId="77777777" w:rsidR="000C70B5" w:rsidRPr="000D65C6" w:rsidRDefault="000C70B5"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340B745D" w14:textId="77777777" w:rsidR="000C70B5" w:rsidRPr="00C70D1C" w:rsidRDefault="000C70B5" w:rsidP="00B31457">
            <w:pPr>
              <w:spacing w:after="0" w:line="276" w:lineRule="auto"/>
              <w:rPr>
                <w:rFonts w:eastAsia="Times New Roman" w:cs="Times New Roman"/>
                <w:color w:val="000000"/>
                <w:szCs w:val="24"/>
                <w:lang w:val="en-US"/>
              </w:rPr>
            </w:pPr>
          </w:p>
        </w:tc>
      </w:tr>
      <w:tr w:rsidR="000C70B5" w:rsidRPr="000D65C6" w14:paraId="2B6A20EB" w14:textId="367BD799" w:rsidTr="000C70B5">
        <w:trPr>
          <w:trHeight w:val="312"/>
        </w:trPr>
        <w:tc>
          <w:tcPr>
            <w:tcW w:w="1417" w:type="dxa"/>
            <w:vMerge/>
            <w:vAlign w:val="center"/>
            <w:hideMark/>
          </w:tcPr>
          <w:p w14:paraId="1D5B8D93" w14:textId="77777777" w:rsidR="000C70B5" w:rsidRPr="000D65C6" w:rsidRDefault="000C70B5" w:rsidP="002B77B6">
            <w:pPr>
              <w:spacing w:after="0" w:line="240" w:lineRule="auto"/>
              <w:rPr>
                <w:rFonts w:eastAsia="Times New Roman" w:cs="Times New Roman"/>
                <w:b/>
                <w:bCs/>
                <w:color w:val="000000"/>
                <w:szCs w:val="24"/>
                <w:lang w:val="en-US"/>
              </w:rPr>
            </w:pPr>
          </w:p>
        </w:tc>
        <w:tc>
          <w:tcPr>
            <w:tcW w:w="736" w:type="dxa"/>
            <w:shd w:val="clear" w:color="000000" w:fill="FFFFCC"/>
            <w:hideMark/>
          </w:tcPr>
          <w:p w14:paraId="5C530BEE" w14:textId="77777777" w:rsidR="000C70B5" w:rsidRPr="00E038E8" w:rsidRDefault="000C70B5" w:rsidP="000C70B5">
            <w:pPr>
              <w:spacing w:after="0" w:line="240" w:lineRule="auto"/>
              <w:jc w:val="right"/>
              <w:rPr>
                <w:rFonts w:eastAsia="Times New Roman" w:cs="Times New Roman"/>
                <w:b/>
                <w:bCs/>
                <w:color w:val="000000"/>
                <w:szCs w:val="24"/>
                <w:lang w:val="en-US"/>
              </w:rPr>
            </w:pPr>
            <w:r w:rsidRPr="00E038E8">
              <w:rPr>
                <w:rFonts w:eastAsia="Times New Roman" w:cs="Times New Roman"/>
                <w:b/>
                <w:bCs/>
                <w:color w:val="000000"/>
                <w:szCs w:val="24"/>
                <w:lang w:val="en-US"/>
              </w:rPr>
              <w:t>b</w:t>
            </w:r>
          </w:p>
        </w:tc>
        <w:tc>
          <w:tcPr>
            <w:tcW w:w="1019" w:type="dxa"/>
            <w:shd w:val="clear" w:color="auto" w:fill="E2EFD9" w:themeFill="accent6" w:themeFillTint="33"/>
            <w:vAlign w:val="center"/>
            <w:hideMark/>
          </w:tcPr>
          <w:p w14:paraId="312CEC70" w14:textId="4B5E0F68"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GQ 2.1</w:t>
            </w:r>
          </w:p>
        </w:tc>
        <w:tc>
          <w:tcPr>
            <w:tcW w:w="988" w:type="dxa"/>
            <w:shd w:val="clear" w:color="auto" w:fill="auto"/>
            <w:vAlign w:val="center"/>
            <w:hideMark/>
          </w:tcPr>
          <w:p w14:paraId="2377583C"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3480BD94"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hideMark/>
          </w:tcPr>
          <w:p w14:paraId="71963B34" w14:textId="77777777" w:rsidR="000C70B5" w:rsidRPr="000D65C6" w:rsidRDefault="000C70B5"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480ACAD2" w14:textId="77777777" w:rsidR="000C70B5" w:rsidRPr="00C70D1C" w:rsidRDefault="000C70B5" w:rsidP="00B31457">
            <w:pPr>
              <w:spacing w:after="0" w:line="276" w:lineRule="auto"/>
              <w:rPr>
                <w:rFonts w:eastAsia="Times New Roman" w:cs="Times New Roman"/>
                <w:color w:val="000000"/>
                <w:szCs w:val="24"/>
                <w:lang w:val="en-US"/>
              </w:rPr>
            </w:pPr>
          </w:p>
        </w:tc>
      </w:tr>
      <w:tr w:rsidR="000C70B5" w:rsidRPr="000D65C6" w14:paraId="2CC9BB5D" w14:textId="6113A3A4" w:rsidTr="000C70B5">
        <w:trPr>
          <w:trHeight w:val="312"/>
        </w:trPr>
        <w:tc>
          <w:tcPr>
            <w:tcW w:w="1417" w:type="dxa"/>
            <w:vMerge/>
            <w:vAlign w:val="center"/>
            <w:hideMark/>
          </w:tcPr>
          <w:p w14:paraId="217DA7EC" w14:textId="77777777" w:rsidR="000C70B5" w:rsidRPr="000D65C6" w:rsidRDefault="000C70B5" w:rsidP="002B77B6">
            <w:pPr>
              <w:spacing w:after="0" w:line="240" w:lineRule="auto"/>
              <w:rPr>
                <w:rFonts w:eastAsia="Times New Roman" w:cs="Times New Roman"/>
                <w:b/>
                <w:bCs/>
                <w:color w:val="000000"/>
                <w:szCs w:val="24"/>
                <w:lang w:val="en-US"/>
              </w:rPr>
            </w:pPr>
          </w:p>
        </w:tc>
        <w:tc>
          <w:tcPr>
            <w:tcW w:w="736" w:type="dxa"/>
            <w:shd w:val="clear" w:color="000000" w:fill="FFFFCC"/>
            <w:hideMark/>
          </w:tcPr>
          <w:p w14:paraId="6C9FC653" w14:textId="77777777" w:rsidR="000C70B5" w:rsidRPr="00E038E8" w:rsidRDefault="000C70B5" w:rsidP="000C70B5">
            <w:pPr>
              <w:spacing w:after="0" w:line="240" w:lineRule="auto"/>
              <w:jc w:val="right"/>
              <w:rPr>
                <w:rFonts w:eastAsia="Times New Roman" w:cs="Times New Roman"/>
                <w:b/>
                <w:bCs/>
                <w:color w:val="000000"/>
                <w:szCs w:val="24"/>
                <w:lang w:val="en-US"/>
              </w:rPr>
            </w:pPr>
            <w:r w:rsidRPr="00E038E8">
              <w:rPr>
                <w:rFonts w:eastAsia="Times New Roman" w:cs="Times New Roman"/>
                <w:b/>
                <w:bCs/>
                <w:color w:val="000000"/>
                <w:szCs w:val="24"/>
                <w:lang w:val="en-US"/>
              </w:rPr>
              <w:t>c</w:t>
            </w:r>
          </w:p>
        </w:tc>
        <w:tc>
          <w:tcPr>
            <w:tcW w:w="1019" w:type="dxa"/>
            <w:shd w:val="clear" w:color="auto" w:fill="E2EFD9" w:themeFill="accent6" w:themeFillTint="33"/>
            <w:vAlign w:val="center"/>
            <w:hideMark/>
          </w:tcPr>
          <w:p w14:paraId="2E9F0897" w14:textId="4B5211BA"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GQ 2.1</w:t>
            </w:r>
          </w:p>
        </w:tc>
        <w:tc>
          <w:tcPr>
            <w:tcW w:w="988" w:type="dxa"/>
            <w:shd w:val="clear" w:color="auto" w:fill="FFFFFF" w:themeFill="background1"/>
            <w:vAlign w:val="center"/>
            <w:hideMark/>
          </w:tcPr>
          <w:p w14:paraId="261943E7" w14:textId="267EDAB9" w:rsidR="000C70B5" w:rsidRPr="000D65C6" w:rsidRDefault="000C70B5" w:rsidP="002B77B6">
            <w:pPr>
              <w:spacing w:after="0" w:line="240" w:lineRule="auto"/>
              <w:jc w:val="center"/>
              <w:rPr>
                <w:rFonts w:eastAsia="Times New Roman" w:cs="Times New Roman"/>
                <w:color w:val="000000"/>
                <w:szCs w:val="24"/>
                <w:lang w:val="en-US"/>
              </w:rPr>
            </w:pPr>
          </w:p>
        </w:tc>
        <w:tc>
          <w:tcPr>
            <w:tcW w:w="1183" w:type="dxa"/>
            <w:shd w:val="clear" w:color="auto" w:fill="auto"/>
            <w:vAlign w:val="center"/>
            <w:hideMark/>
          </w:tcPr>
          <w:p w14:paraId="324EAD7D"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hideMark/>
          </w:tcPr>
          <w:p w14:paraId="4EF875BD" w14:textId="77777777" w:rsidR="000C70B5" w:rsidRPr="000D65C6" w:rsidRDefault="000C70B5"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4979C41D" w14:textId="77777777" w:rsidR="000C70B5" w:rsidRPr="00C70D1C" w:rsidRDefault="000C70B5" w:rsidP="00B31457">
            <w:pPr>
              <w:spacing w:after="0" w:line="276" w:lineRule="auto"/>
              <w:rPr>
                <w:rFonts w:eastAsia="Times New Roman" w:cs="Times New Roman"/>
                <w:color w:val="000000"/>
                <w:szCs w:val="24"/>
                <w:lang w:val="en-US"/>
              </w:rPr>
            </w:pPr>
          </w:p>
        </w:tc>
      </w:tr>
      <w:tr w:rsidR="000C70B5" w:rsidRPr="000D65C6" w14:paraId="49F5AFFF" w14:textId="5F6557D6" w:rsidTr="0000015F">
        <w:trPr>
          <w:trHeight w:val="312"/>
        </w:trPr>
        <w:tc>
          <w:tcPr>
            <w:tcW w:w="1417" w:type="dxa"/>
            <w:vMerge/>
            <w:vAlign w:val="center"/>
            <w:hideMark/>
          </w:tcPr>
          <w:p w14:paraId="5225A13F" w14:textId="77777777" w:rsidR="000C70B5" w:rsidRPr="000D65C6" w:rsidRDefault="000C70B5" w:rsidP="002B77B6">
            <w:pPr>
              <w:spacing w:after="0" w:line="240" w:lineRule="auto"/>
              <w:rPr>
                <w:rFonts w:eastAsia="Times New Roman" w:cs="Times New Roman"/>
                <w:b/>
                <w:bCs/>
                <w:color w:val="000000"/>
                <w:szCs w:val="24"/>
                <w:lang w:val="en-US"/>
              </w:rPr>
            </w:pPr>
          </w:p>
        </w:tc>
        <w:tc>
          <w:tcPr>
            <w:tcW w:w="736" w:type="dxa"/>
            <w:shd w:val="clear" w:color="000000" w:fill="FFFFCC"/>
            <w:hideMark/>
          </w:tcPr>
          <w:p w14:paraId="08A7CC26" w14:textId="77777777" w:rsidR="000C70B5" w:rsidRPr="00E038E8" w:rsidRDefault="000C70B5" w:rsidP="000C70B5">
            <w:pPr>
              <w:spacing w:after="0" w:line="240" w:lineRule="auto"/>
              <w:jc w:val="right"/>
              <w:rPr>
                <w:rFonts w:eastAsia="Times New Roman" w:cs="Times New Roman"/>
                <w:b/>
                <w:bCs/>
                <w:color w:val="000000"/>
                <w:szCs w:val="24"/>
                <w:lang w:val="en-US"/>
              </w:rPr>
            </w:pPr>
            <w:r w:rsidRPr="00E038E8">
              <w:rPr>
                <w:rFonts w:eastAsia="Times New Roman" w:cs="Times New Roman"/>
                <w:b/>
                <w:bCs/>
                <w:color w:val="000000"/>
                <w:szCs w:val="24"/>
                <w:lang w:val="en-US"/>
              </w:rPr>
              <w:t>d</w:t>
            </w:r>
          </w:p>
        </w:tc>
        <w:tc>
          <w:tcPr>
            <w:tcW w:w="1019" w:type="dxa"/>
            <w:shd w:val="clear" w:color="auto" w:fill="auto"/>
            <w:vAlign w:val="center"/>
            <w:hideMark/>
          </w:tcPr>
          <w:p w14:paraId="10051777"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E2EFD9" w:themeFill="accent6" w:themeFillTint="33"/>
            <w:vAlign w:val="center"/>
            <w:hideMark/>
          </w:tcPr>
          <w:p w14:paraId="2E61EE33" w14:textId="0FF48224" w:rsidR="000C70B5" w:rsidRPr="000D65C6" w:rsidRDefault="0000015F"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GQ 2.2</w:t>
            </w:r>
          </w:p>
        </w:tc>
        <w:tc>
          <w:tcPr>
            <w:tcW w:w="1183" w:type="dxa"/>
            <w:shd w:val="clear" w:color="auto" w:fill="FFFFFF" w:themeFill="background1"/>
            <w:vAlign w:val="center"/>
            <w:hideMark/>
          </w:tcPr>
          <w:p w14:paraId="7DFBD651" w14:textId="75491696" w:rsidR="000C70B5" w:rsidRPr="000D65C6" w:rsidRDefault="000C70B5" w:rsidP="002B77B6">
            <w:pPr>
              <w:spacing w:after="0" w:line="240" w:lineRule="auto"/>
              <w:jc w:val="center"/>
              <w:rPr>
                <w:rFonts w:eastAsia="Times New Roman" w:cs="Times New Roman"/>
                <w:color w:val="000000"/>
                <w:szCs w:val="24"/>
                <w:lang w:val="en-US"/>
              </w:rPr>
            </w:pPr>
          </w:p>
        </w:tc>
        <w:tc>
          <w:tcPr>
            <w:tcW w:w="1298" w:type="dxa"/>
            <w:vMerge/>
            <w:shd w:val="clear" w:color="auto" w:fill="FFFFFF" w:themeFill="background1"/>
            <w:vAlign w:val="center"/>
            <w:hideMark/>
          </w:tcPr>
          <w:p w14:paraId="2FE6F299" w14:textId="77777777" w:rsidR="000C70B5" w:rsidRPr="000D65C6" w:rsidRDefault="000C70B5"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4DE79BA3" w14:textId="77777777" w:rsidR="000C70B5" w:rsidRPr="00C70D1C" w:rsidRDefault="000C70B5" w:rsidP="00B31457">
            <w:pPr>
              <w:spacing w:after="0" w:line="276" w:lineRule="auto"/>
              <w:rPr>
                <w:rFonts w:eastAsia="Times New Roman" w:cs="Times New Roman"/>
                <w:color w:val="000000"/>
                <w:szCs w:val="24"/>
                <w:lang w:val="en-US"/>
              </w:rPr>
            </w:pPr>
          </w:p>
        </w:tc>
      </w:tr>
      <w:tr w:rsidR="000C70B5" w:rsidRPr="00006744" w14:paraId="35EB69B0" w14:textId="494A8F76" w:rsidTr="000C70B5">
        <w:trPr>
          <w:trHeight w:val="312"/>
        </w:trPr>
        <w:tc>
          <w:tcPr>
            <w:tcW w:w="1417" w:type="dxa"/>
            <w:vMerge/>
            <w:vAlign w:val="center"/>
            <w:hideMark/>
          </w:tcPr>
          <w:p w14:paraId="716DB05C" w14:textId="77777777" w:rsidR="000C70B5" w:rsidRPr="000D65C6" w:rsidRDefault="000C70B5" w:rsidP="002B77B6">
            <w:pPr>
              <w:spacing w:after="0" w:line="240" w:lineRule="auto"/>
              <w:rPr>
                <w:rFonts w:eastAsia="Times New Roman" w:cs="Times New Roman"/>
                <w:b/>
                <w:bCs/>
                <w:color w:val="000000"/>
                <w:szCs w:val="24"/>
                <w:lang w:val="en-US"/>
              </w:rPr>
            </w:pPr>
          </w:p>
        </w:tc>
        <w:tc>
          <w:tcPr>
            <w:tcW w:w="736" w:type="dxa"/>
            <w:shd w:val="clear" w:color="000000" w:fill="FFFFCC"/>
            <w:hideMark/>
          </w:tcPr>
          <w:p w14:paraId="1813BAC0"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2</w:t>
            </w:r>
          </w:p>
        </w:tc>
        <w:tc>
          <w:tcPr>
            <w:tcW w:w="1019" w:type="dxa"/>
            <w:shd w:val="clear" w:color="auto" w:fill="auto"/>
            <w:vAlign w:val="center"/>
            <w:hideMark/>
          </w:tcPr>
          <w:p w14:paraId="61E25F99"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auto"/>
            <w:vAlign w:val="center"/>
            <w:hideMark/>
          </w:tcPr>
          <w:p w14:paraId="447A628C" w14:textId="6419CE71" w:rsidR="000C70B5" w:rsidRPr="000D65C6" w:rsidRDefault="000C70B5" w:rsidP="002B77B6">
            <w:pPr>
              <w:spacing w:after="0" w:line="240" w:lineRule="auto"/>
              <w:jc w:val="center"/>
              <w:rPr>
                <w:rFonts w:eastAsia="Times New Roman" w:cs="Times New Roman"/>
                <w:color w:val="000000"/>
                <w:szCs w:val="24"/>
                <w:lang w:val="en-US"/>
              </w:rPr>
            </w:pPr>
          </w:p>
        </w:tc>
        <w:tc>
          <w:tcPr>
            <w:tcW w:w="1183" w:type="dxa"/>
            <w:shd w:val="clear" w:color="auto" w:fill="auto"/>
            <w:vAlign w:val="center"/>
            <w:hideMark/>
          </w:tcPr>
          <w:p w14:paraId="26237944"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val="restart"/>
            <w:shd w:val="clear" w:color="auto" w:fill="FFFFFF" w:themeFill="background1"/>
            <w:vAlign w:val="center"/>
            <w:hideMark/>
          </w:tcPr>
          <w:p w14:paraId="43B5F100" w14:textId="7B37832B"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Xác suất có điều kiện</w:t>
            </w:r>
          </w:p>
        </w:tc>
        <w:tc>
          <w:tcPr>
            <w:tcW w:w="7534" w:type="dxa"/>
            <w:vMerge w:val="restart"/>
            <w:shd w:val="clear" w:color="auto" w:fill="FFFFFF" w:themeFill="background1"/>
          </w:tcPr>
          <w:p w14:paraId="11723D73" w14:textId="30B95B33" w:rsidR="00DC77E9" w:rsidRPr="00C70D1C" w:rsidRDefault="00DC77E9" w:rsidP="00B31457">
            <w:pPr>
              <w:spacing w:after="0" w:line="276" w:lineRule="auto"/>
              <w:rPr>
                <w:rFonts w:eastAsia="Times New Roman" w:cs="Times New Roman"/>
                <w:color w:val="000000"/>
                <w:szCs w:val="24"/>
                <w:lang w:val="en-US"/>
              </w:rPr>
            </w:pPr>
            <w:r w:rsidRPr="00C70D1C">
              <w:rPr>
                <w:rFonts w:eastAsia="Times New Roman" w:cs="Times New Roman"/>
                <w:b/>
                <w:bCs/>
                <w:color w:val="000000"/>
                <w:szCs w:val="24"/>
                <w:lang w:val="en-US"/>
              </w:rPr>
              <w:t>Nhận biết</w:t>
            </w:r>
            <w:r w:rsidRPr="00C70D1C">
              <w:rPr>
                <w:rFonts w:eastAsia="Times New Roman" w:cs="Times New Roman"/>
                <w:color w:val="000000"/>
                <w:szCs w:val="24"/>
                <w:lang w:val="en-US"/>
              </w:rPr>
              <w:t xml:space="preserve"> </w:t>
            </w:r>
          </w:p>
          <w:p w14:paraId="66AC0C43" w14:textId="76F5EEFD" w:rsidR="00DC77E9"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DC77E9" w:rsidRPr="00C70D1C">
              <w:rPr>
                <w:rFonts w:eastAsia="Times New Roman" w:cs="Times New Roman"/>
                <w:color w:val="000000"/>
                <w:szCs w:val="24"/>
                <w:lang w:val="en-US"/>
              </w:rPr>
              <w:t>Nắm vững định nghĩa và ký hiệu xác suất có điều kiện P(A|B).</w:t>
            </w:r>
          </w:p>
          <w:p w14:paraId="715F5BF9" w14:textId="1BC833B6" w:rsidR="00DC77E9"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DC77E9" w:rsidRPr="00C70D1C">
              <w:rPr>
                <w:rFonts w:eastAsia="Times New Roman" w:cs="Times New Roman"/>
                <w:color w:val="000000"/>
                <w:szCs w:val="24"/>
                <w:lang w:val="en-US"/>
              </w:rPr>
              <w:t>Phân biệt được xác suất có điều kiện với xác suất thông thường.</w:t>
            </w:r>
          </w:p>
          <w:p w14:paraId="72586666" w14:textId="6A748F6D" w:rsidR="00DC77E9"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DC77E9" w:rsidRPr="00C70D1C">
              <w:rPr>
                <w:rFonts w:eastAsia="Times New Roman" w:cs="Times New Roman"/>
                <w:color w:val="000000"/>
                <w:szCs w:val="24"/>
                <w:lang w:val="en-US"/>
              </w:rPr>
              <w:t>Nhận diện được các dạng bài tập xác suất có điều kiện cơ bản.</w:t>
            </w:r>
          </w:p>
          <w:p w14:paraId="3B4D60B9" w14:textId="77777777" w:rsidR="00C70D1C"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DC77E9" w:rsidRPr="00C70D1C">
              <w:rPr>
                <w:rFonts w:eastAsia="Times New Roman" w:cs="Times New Roman"/>
                <w:color w:val="000000"/>
                <w:szCs w:val="24"/>
                <w:lang w:val="en-US"/>
              </w:rPr>
              <w:t>Áp dụng được công thức tính xác suất có điều kiện: P(A|B) = P(A ∩ B) / P(B).</w:t>
            </w:r>
          </w:p>
          <w:p w14:paraId="0C364AD2" w14:textId="22847FDC" w:rsidR="00B31457"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Nắm vững các khái niệm: biến cố, xác suất, xác suất có điều kiện, biến cố độc lập.</w:t>
            </w:r>
          </w:p>
          <w:p w14:paraId="19E100E1" w14:textId="73BF7899" w:rsidR="00B31457"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Hiểu rõ công thức xác suất toàn phần:</w:t>
            </w:r>
          </w:p>
          <w:p w14:paraId="67EB801E" w14:textId="77777777" w:rsidR="00B31457" w:rsidRPr="00C70D1C" w:rsidRDefault="00B31457" w:rsidP="00B31457">
            <w:pPr>
              <w:spacing w:after="0" w:line="276" w:lineRule="auto"/>
              <w:jc w:val="center"/>
              <w:rPr>
                <w:rFonts w:eastAsia="Times New Roman" w:cs="Times New Roman"/>
                <w:color w:val="000000"/>
                <w:szCs w:val="24"/>
                <w:lang w:val="en-US"/>
              </w:rPr>
            </w:pPr>
            <w:r w:rsidRPr="00C70D1C">
              <w:rPr>
                <w:rFonts w:eastAsia="Times New Roman" w:cs="Times New Roman"/>
                <w:color w:val="000000"/>
                <w:szCs w:val="24"/>
                <w:lang w:val="en-US"/>
              </w:rPr>
              <w:t xml:space="preserve"> P(A) = ∑ P(Bn ∩ A), với Bn là các biến cố con đầy đủ và đôi một rời nhau.</w:t>
            </w:r>
          </w:p>
          <w:p w14:paraId="7B99BD8D" w14:textId="3F51E99B" w:rsidR="00B31457"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 xml:space="preserve">Biết định nghĩa và công thức Bayes: </w:t>
            </w:r>
            <w:r>
              <w:rPr>
                <w:rFonts w:eastAsia="Times New Roman" w:cs="Times New Roman"/>
                <w:color w:val="000000"/>
                <w:szCs w:val="24"/>
                <w:lang w:val="en-US"/>
              </w:rPr>
              <w:t xml:space="preserve">  </w:t>
            </w:r>
            <w:r w:rsidR="00B31457" w:rsidRPr="00C70D1C">
              <w:rPr>
                <w:rFonts w:eastAsia="Times New Roman" w:cs="Times New Roman"/>
                <w:color w:val="000000"/>
                <w:szCs w:val="24"/>
                <w:lang w:val="en-US"/>
              </w:rPr>
              <w:t>P(A|B) = P(B ∩ A) / P(B).</w:t>
            </w:r>
          </w:p>
          <w:p w14:paraId="008A2B7E" w14:textId="244395C5" w:rsidR="00B31457"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Phân biệt được hai công thức xác suất toàn phần và Bayes.</w:t>
            </w:r>
          </w:p>
          <w:p w14:paraId="44545941" w14:textId="12DCAB79" w:rsidR="00B31457" w:rsidRPr="00C70D1C" w:rsidRDefault="00B31457" w:rsidP="00B31457">
            <w:pPr>
              <w:spacing w:after="0" w:line="276" w:lineRule="auto"/>
              <w:rPr>
                <w:rFonts w:eastAsia="Times New Roman" w:cs="Times New Roman"/>
                <w:b/>
                <w:bCs/>
                <w:color w:val="000000"/>
                <w:szCs w:val="24"/>
                <w:lang w:val="en-US"/>
              </w:rPr>
            </w:pPr>
            <w:r w:rsidRPr="00C70D1C">
              <w:rPr>
                <w:rFonts w:eastAsia="Times New Roman" w:cs="Times New Roman"/>
                <w:b/>
                <w:bCs/>
                <w:color w:val="000000"/>
                <w:szCs w:val="24"/>
                <w:lang w:val="en-US"/>
              </w:rPr>
              <w:t>Thông hiểu</w:t>
            </w:r>
          </w:p>
          <w:p w14:paraId="72F0E99A" w14:textId="23605643" w:rsidR="00B31457"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Giải thích được ý nghĩa của xác suất có điều kiện trong các tình huống thực tế.</w:t>
            </w:r>
          </w:p>
          <w:p w14:paraId="1F3EB4BB" w14:textId="67611BC3" w:rsidR="00B31457"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Phân tích được mối quan hệ giữa xác suất có điều kiện và xác suất thông thường.</w:t>
            </w:r>
          </w:p>
          <w:p w14:paraId="43A8201B" w14:textId="3BD244A8" w:rsidR="00B31457"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Vận dụng định nghĩa xác suất có điều kiện để giải các bài tập đơn giản.</w:t>
            </w:r>
          </w:p>
          <w:p w14:paraId="1FB61DF4" w14:textId="0B8461D4" w:rsidR="00DC77E9"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Biết cách sử dụng sơ đồ cây hoặc bảng xác suất để tính xác suất có điều kiện.</w:t>
            </w:r>
          </w:p>
          <w:p w14:paraId="582B16B3" w14:textId="38FDBBF2" w:rsidR="00B31457" w:rsidRPr="00C70D1C" w:rsidRDefault="00C70D1C" w:rsidP="00B31457">
            <w:pPr>
              <w:spacing w:after="0" w:line="276" w:lineRule="auto"/>
              <w:jc w:val="center"/>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Giải thích được ý nghĩa và vai trò của hai công thức xác suất toàn phần và Bayes trong lý thuyết -xác suất.</w:t>
            </w:r>
          </w:p>
          <w:p w14:paraId="3E4019D2" w14:textId="77777777" w:rsidR="00C70D1C"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Phân tích được mối liên hệ giữa hai công thức này.</w:t>
            </w:r>
          </w:p>
          <w:p w14:paraId="5085090F" w14:textId="3C2B6C60" w:rsidR="00B31457"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Nhận diện được các dạng bài tập có thể áp dụng công thức xác suất toàn phần và công thức Bayes.</w:t>
            </w:r>
          </w:p>
          <w:p w14:paraId="49AE5C0A" w14:textId="77777777" w:rsidR="0000015F" w:rsidRPr="00C70D1C" w:rsidRDefault="0000015F" w:rsidP="0000015F">
            <w:pPr>
              <w:spacing w:after="0" w:line="276" w:lineRule="auto"/>
              <w:rPr>
                <w:rFonts w:eastAsia="Times New Roman" w:cs="Times New Roman"/>
                <w:b/>
                <w:bCs/>
                <w:color w:val="000000"/>
                <w:szCs w:val="24"/>
                <w:lang w:eastAsia="en-SG"/>
              </w:rPr>
            </w:pPr>
            <w:r w:rsidRPr="00C70D1C">
              <w:rPr>
                <w:rFonts w:eastAsia="Times New Roman" w:cs="Times New Roman"/>
                <w:b/>
                <w:bCs/>
                <w:color w:val="000000"/>
                <w:szCs w:val="24"/>
                <w:lang w:eastAsia="en-SG"/>
              </w:rPr>
              <w:lastRenderedPageBreak/>
              <w:t>Vận dụng</w:t>
            </w:r>
          </w:p>
          <w:p w14:paraId="410DD355" w14:textId="77777777" w:rsidR="0000015F" w:rsidRPr="00C70D1C" w:rsidRDefault="0000015F" w:rsidP="0000015F">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Phân tích và giải quyết các vấn đề thực tế liên quan đến xác suất có điều kiện.</w:t>
            </w:r>
          </w:p>
          <w:p w14:paraId="4A714CB4" w14:textId="77777777" w:rsidR="0000015F" w:rsidRPr="00C70D1C" w:rsidRDefault="0000015F" w:rsidP="0000015F">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Lựa chọn phương pháp giải thích xác suất có điều kiện phù hợp cho từng bài toán cụ thể.</w:t>
            </w:r>
          </w:p>
          <w:p w14:paraId="779873A6" w14:textId="77777777" w:rsidR="0000015F" w:rsidRPr="00C70D1C" w:rsidRDefault="0000015F" w:rsidP="0000015F">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Sử dụng kiến thức về xác suất có điều kiện để đưa ra dự đoán và đánh giá trong các tình huống thực tế.</w:t>
            </w:r>
          </w:p>
          <w:p w14:paraId="2E99947A" w14:textId="77777777" w:rsidR="0000015F" w:rsidRPr="00C70D1C" w:rsidRDefault="0000015F" w:rsidP="0000015F">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Lựa chọn công thức phù hợp để giải từng bài toán cụ thể.</w:t>
            </w:r>
          </w:p>
          <w:p w14:paraId="67F55442" w14:textId="54E1D8D2" w:rsidR="0000015F" w:rsidRPr="00C70D1C" w:rsidRDefault="0000015F" w:rsidP="0000015F">
            <w:pPr>
              <w:spacing w:after="0" w:line="276" w:lineRule="auto"/>
              <w:rPr>
                <w:rFonts w:eastAsia="Times New Roman" w:cs="Times New Roman"/>
                <w:color w:val="000000"/>
                <w:szCs w:val="24"/>
                <w:lang w:val="en-US"/>
              </w:rPr>
            </w:pPr>
            <w:r w:rsidRPr="00C70D1C">
              <w:rPr>
                <w:rFonts w:eastAsia="Times New Roman" w:cs="Times New Roman"/>
                <w:color w:val="000000"/>
                <w:szCs w:val="24"/>
                <w:lang w:eastAsia="en-SG"/>
              </w:rPr>
              <w:t>Sử dụng hai công thức này để đưa ra dự đoán và đánh giá trong các tình huống thực tế.</w:t>
            </w:r>
          </w:p>
          <w:p w14:paraId="4C6E7423" w14:textId="5CEBD721" w:rsidR="00B31457" w:rsidRPr="00C70D1C" w:rsidRDefault="00C70D1C" w:rsidP="00C70D1C">
            <w:pPr>
              <w:spacing w:after="0" w:line="276" w:lineRule="auto"/>
              <w:rPr>
                <w:rFonts w:eastAsia="Times New Roman" w:cs="Times New Roman"/>
                <w:color w:val="000000"/>
                <w:szCs w:val="24"/>
                <w:lang w:val="en-US"/>
              </w:rPr>
            </w:pPr>
            <w:r w:rsidRPr="00C70D1C">
              <w:rPr>
                <w:color w:val="000000"/>
                <w:szCs w:val="24"/>
                <w:lang w:eastAsia="en-SG"/>
              </w:rPr>
              <w:t xml:space="preserve">– </w:t>
            </w:r>
            <w:r w:rsidR="00B31457" w:rsidRPr="00C70D1C">
              <w:rPr>
                <w:rFonts w:eastAsia="Times New Roman" w:cs="Times New Roman"/>
                <w:color w:val="000000"/>
                <w:szCs w:val="24"/>
                <w:lang w:val="en-US"/>
              </w:rPr>
              <w:t>Vận dụng được hai công thức này để giải các bài tập đơn giản.</w:t>
            </w:r>
          </w:p>
        </w:tc>
      </w:tr>
      <w:tr w:rsidR="000C70B5" w:rsidRPr="000D65C6" w14:paraId="053C8DBA" w14:textId="446A4D7D" w:rsidTr="000C70B5">
        <w:trPr>
          <w:trHeight w:val="312"/>
        </w:trPr>
        <w:tc>
          <w:tcPr>
            <w:tcW w:w="1417" w:type="dxa"/>
            <w:vMerge/>
            <w:vAlign w:val="center"/>
            <w:hideMark/>
          </w:tcPr>
          <w:p w14:paraId="234252DD" w14:textId="77777777" w:rsidR="000C70B5" w:rsidRPr="0049696C" w:rsidRDefault="000C70B5" w:rsidP="002B77B6">
            <w:pPr>
              <w:spacing w:after="0" w:line="240" w:lineRule="auto"/>
              <w:rPr>
                <w:rFonts w:eastAsia="Times New Roman" w:cs="Times New Roman"/>
                <w:b/>
                <w:bCs/>
                <w:color w:val="000000"/>
                <w:szCs w:val="24"/>
                <w:lang w:val="vi"/>
              </w:rPr>
            </w:pPr>
          </w:p>
        </w:tc>
        <w:tc>
          <w:tcPr>
            <w:tcW w:w="736" w:type="dxa"/>
            <w:shd w:val="clear" w:color="000000" w:fill="FFFFCC"/>
            <w:hideMark/>
          </w:tcPr>
          <w:p w14:paraId="4271BE87" w14:textId="77777777" w:rsidR="000C70B5" w:rsidRPr="00E038E8" w:rsidRDefault="000C70B5" w:rsidP="000C70B5">
            <w:pPr>
              <w:spacing w:after="0" w:line="240" w:lineRule="auto"/>
              <w:jc w:val="right"/>
              <w:rPr>
                <w:rFonts w:eastAsia="Times New Roman" w:cs="Times New Roman"/>
                <w:b/>
                <w:bCs/>
                <w:color w:val="000000"/>
                <w:szCs w:val="24"/>
                <w:lang w:val="en-US"/>
              </w:rPr>
            </w:pPr>
            <w:r w:rsidRPr="00E038E8">
              <w:rPr>
                <w:rFonts w:eastAsia="Times New Roman" w:cs="Times New Roman"/>
                <w:b/>
                <w:bCs/>
                <w:color w:val="000000"/>
                <w:szCs w:val="24"/>
                <w:lang w:val="en-US"/>
              </w:rPr>
              <w:t>a</w:t>
            </w:r>
          </w:p>
        </w:tc>
        <w:tc>
          <w:tcPr>
            <w:tcW w:w="1019" w:type="dxa"/>
            <w:shd w:val="clear" w:color="auto" w:fill="E2EFD9" w:themeFill="accent6" w:themeFillTint="33"/>
            <w:vAlign w:val="center"/>
            <w:hideMark/>
          </w:tcPr>
          <w:p w14:paraId="4623BD3F" w14:textId="75C3C092"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r>
              <w:rPr>
                <w:rFonts w:eastAsia="Times New Roman" w:cs="Times New Roman"/>
                <w:color w:val="000000"/>
                <w:szCs w:val="24"/>
                <w:lang w:val="en-US"/>
              </w:rPr>
              <w:t>TD 1.2</w:t>
            </w:r>
          </w:p>
        </w:tc>
        <w:tc>
          <w:tcPr>
            <w:tcW w:w="988" w:type="dxa"/>
            <w:shd w:val="clear" w:color="auto" w:fill="auto"/>
            <w:vAlign w:val="center"/>
            <w:hideMark/>
          </w:tcPr>
          <w:p w14:paraId="641FFC7E"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3A26491D"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hideMark/>
          </w:tcPr>
          <w:p w14:paraId="5D64F5F5" w14:textId="77777777" w:rsidR="000C70B5" w:rsidRPr="000D65C6" w:rsidRDefault="000C70B5"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3D2B8808" w14:textId="77777777" w:rsidR="000C70B5" w:rsidRPr="00C70D1C" w:rsidRDefault="000C70B5" w:rsidP="00B31457">
            <w:pPr>
              <w:spacing w:after="0" w:line="276" w:lineRule="auto"/>
              <w:rPr>
                <w:rFonts w:eastAsia="Times New Roman" w:cs="Times New Roman"/>
                <w:color w:val="000000"/>
                <w:szCs w:val="24"/>
                <w:lang w:val="en-US"/>
              </w:rPr>
            </w:pPr>
          </w:p>
        </w:tc>
      </w:tr>
      <w:tr w:rsidR="000C70B5" w:rsidRPr="000D65C6" w14:paraId="17E97EA8" w14:textId="4A0E69A8" w:rsidTr="000C70B5">
        <w:trPr>
          <w:trHeight w:val="312"/>
        </w:trPr>
        <w:tc>
          <w:tcPr>
            <w:tcW w:w="1417" w:type="dxa"/>
            <w:vMerge/>
            <w:vAlign w:val="center"/>
            <w:hideMark/>
          </w:tcPr>
          <w:p w14:paraId="7F15C440" w14:textId="77777777" w:rsidR="000C70B5" w:rsidRPr="000D65C6" w:rsidRDefault="000C70B5" w:rsidP="002B77B6">
            <w:pPr>
              <w:spacing w:after="0" w:line="240" w:lineRule="auto"/>
              <w:rPr>
                <w:rFonts w:eastAsia="Times New Roman" w:cs="Times New Roman"/>
                <w:b/>
                <w:bCs/>
                <w:color w:val="000000"/>
                <w:szCs w:val="24"/>
                <w:lang w:val="en-US"/>
              </w:rPr>
            </w:pPr>
          </w:p>
        </w:tc>
        <w:tc>
          <w:tcPr>
            <w:tcW w:w="736" w:type="dxa"/>
            <w:shd w:val="clear" w:color="000000" w:fill="FFFFCC"/>
            <w:hideMark/>
          </w:tcPr>
          <w:p w14:paraId="0116C77C" w14:textId="77777777" w:rsidR="000C70B5" w:rsidRPr="00E038E8" w:rsidRDefault="000C70B5" w:rsidP="000C70B5">
            <w:pPr>
              <w:spacing w:after="0" w:line="240" w:lineRule="auto"/>
              <w:jc w:val="right"/>
              <w:rPr>
                <w:rFonts w:eastAsia="Times New Roman" w:cs="Times New Roman"/>
                <w:b/>
                <w:bCs/>
                <w:color w:val="000000"/>
                <w:szCs w:val="24"/>
                <w:lang w:val="en-US"/>
              </w:rPr>
            </w:pPr>
            <w:r w:rsidRPr="00E038E8">
              <w:rPr>
                <w:rFonts w:eastAsia="Times New Roman" w:cs="Times New Roman"/>
                <w:b/>
                <w:bCs/>
                <w:color w:val="000000"/>
                <w:szCs w:val="24"/>
                <w:lang w:val="en-US"/>
              </w:rPr>
              <w:t>b</w:t>
            </w:r>
          </w:p>
        </w:tc>
        <w:tc>
          <w:tcPr>
            <w:tcW w:w="1019" w:type="dxa"/>
            <w:shd w:val="clear" w:color="auto" w:fill="E2EFD9" w:themeFill="accent6" w:themeFillTint="33"/>
            <w:vAlign w:val="center"/>
            <w:hideMark/>
          </w:tcPr>
          <w:p w14:paraId="3FECC27D" w14:textId="525912DE"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1.3</w:t>
            </w:r>
          </w:p>
        </w:tc>
        <w:tc>
          <w:tcPr>
            <w:tcW w:w="988" w:type="dxa"/>
            <w:shd w:val="clear" w:color="auto" w:fill="auto"/>
            <w:vAlign w:val="center"/>
            <w:hideMark/>
          </w:tcPr>
          <w:p w14:paraId="78EE195D"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614FEA76"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hideMark/>
          </w:tcPr>
          <w:p w14:paraId="7DBEB317" w14:textId="77777777" w:rsidR="000C70B5" w:rsidRPr="000D65C6" w:rsidRDefault="000C70B5"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25F82833" w14:textId="77777777" w:rsidR="000C70B5" w:rsidRPr="00C70D1C" w:rsidRDefault="000C70B5" w:rsidP="00B31457">
            <w:pPr>
              <w:spacing w:after="0" w:line="276" w:lineRule="auto"/>
              <w:rPr>
                <w:rFonts w:eastAsia="Times New Roman" w:cs="Times New Roman"/>
                <w:color w:val="000000"/>
                <w:szCs w:val="24"/>
                <w:lang w:val="en-US"/>
              </w:rPr>
            </w:pPr>
          </w:p>
        </w:tc>
      </w:tr>
      <w:tr w:rsidR="000C70B5" w:rsidRPr="000D65C6" w14:paraId="4F0BC63B" w14:textId="3C2B0205" w:rsidTr="000C70B5">
        <w:trPr>
          <w:trHeight w:val="312"/>
        </w:trPr>
        <w:tc>
          <w:tcPr>
            <w:tcW w:w="1417" w:type="dxa"/>
            <w:vMerge/>
            <w:vAlign w:val="center"/>
            <w:hideMark/>
          </w:tcPr>
          <w:p w14:paraId="73ACABE6" w14:textId="77777777" w:rsidR="000C70B5" w:rsidRPr="000D65C6" w:rsidRDefault="000C70B5" w:rsidP="002B77B6">
            <w:pPr>
              <w:spacing w:after="0" w:line="240" w:lineRule="auto"/>
              <w:rPr>
                <w:rFonts w:eastAsia="Times New Roman" w:cs="Times New Roman"/>
                <w:b/>
                <w:bCs/>
                <w:color w:val="000000"/>
                <w:szCs w:val="24"/>
                <w:lang w:val="en-US"/>
              </w:rPr>
            </w:pPr>
          </w:p>
        </w:tc>
        <w:tc>
          <w:tcPr>
            <w:tcW w:w="736" w:type="dxa"/>
            <w:shd w:val="clear" w:color="000000" w:fill="FFFFCC"/>
            <w:hideMark/>
          </w:tcPr>
          <w:p w14:paraId="424B9196" w14:textId="77777777" w:rsidR="000C70B5" w:rsidRPr="00E038E8" w:rsidRDefault="000C70B5" w:rsidP="000C70B5">
            <w:pPr>
              <w:spacing w:after="0" w:line="240" w:lineRule="auto"/>
              <w:jc w:val="right"/>
              <w:rPr>
                <w:rFonts w:eastAsia="Times New Roman" w:cs="Times New Roman"/>
                <w:b/>
                <w:bCs/>
                <w:color w:val="000000"/>
                <w:szCs w:val="24"/>
                <w:lang w:val="en-US"/>
              </w:rPr>
            </w:pPr>
            <w:r w:rsidRPr="00E038E8">
              <w:rPr>
                <w:rFonts w:eastAsia="Times New Roman" w:cs="Times New Roman"/>
                <w:b/>
                <w:bCs/>
                <w:color w:val="000000"/>
                <w:szCs w:val="24"/>
                <w:lang w:val="en-US"/>
              </w:rPr>
              <w:t>c</w:t>
            </w:r>
          </w:p>
        </w:tc>
        <w:tc>
          <w:tcPr>
            <w:tcW w:w="1019" w:type="dxa"/>
            <w:shd w:val="clear" w:color="auto" w:fill="auto"/>
            <w:vAlign w:val="center"/>
            <w:hideMark/>
          </w:tcPr>
          <w:p w14:paraId="3D445A7B"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E2EFD9" w:themeFill="accent6" w:themeFillTint="33"/>
            <w:vAlign w:val="center"/>
            <w:hideMark/>
          </w:tcPr>
          <w:p w14:paraId="024FF32F" w14:textId="56B5C01F"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3.2</w:t>
            </w:r>
          </w:p>
        </w:tc>
        <w:tc>
          <w:tcPr>
            <w:tcW w:w="1183" w:type="dxa"/>
            <w:shd w:val="clear" w:color="auto" w:fill="auto"/>
            <w:vAlign w:val="center"/>
            <w:hideMark/>
          </w:tcPr>
          <w:p w14:paraId="50310506"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hideMark/>
          </w:tcPr>
          <w:p w14:paraId="5EB13359" w14:textId="77777777" w:rsidR="000C70B5" w:rsidRPr="000D65C6" w:rsidRDefault="000C70B5"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58F95D52" w14:textId="77777777" w:rsidR="000C70B5" w:rsidRPr="00C70D1C" w:rsidRDefault="000C70B5" w:rsidP="00B31457">
            <w:pPr>
              <w:spacing w:after="0" w:line="276" w:lineRule="auto"/>
              <w:rPr>
                <w:rFonts w:eastAsia="Times New Roman" w:cs="Times New Roman"/>
                <w:color w:val="000000"/>
                <w:szCs w:val="24"/>
                <w:lang w:val="en-US"/>
              </w:rPr>
            </w:pPr>
          </w:p>
        </w:tc>
      </w:tr>
      <w:tr w:rsidR="000C70B5" w:rsidRPr="000D65C6" w14:paraId="6F1070B7" w14:textId="717DF504" w:rsidTr="0000015F">
        <w:trPr>
          <w:trHeight w:val="312"/>
        </w:trPr>
        <w:tc>
          <w:tcPr>
            <w:tcW w:w="1417" w:type="dxa"/>
            <w:vMerge/>
            <w:vAlign w:val="center"/>
            <w:hideMark/>
          </w:tcPr>
          <w:p w14:paraId="11C0AAAA" w14:textId="77777777" w:rsidR="000C70B5" w:rsidRPr="000D65C6" w:rsidRDefault="000C70B5" w:rsidP="002B77B6">
            <w:pPr>
              <w:spacing w:after="0" w:line="240" w:lineRule="auto"/>
              <w:rPr>
                <w:rFonts w:eastAsia="Times New Roman" w:cs="Times New Roman"/>
                <w:b/>
                <w:bCs/>
                <w:color w:val="000000"/>
                <w:szCs w:val="24"/>
                <w:lang w:val="en-US"/>
              </w:rPr>
            </w:pPr>
          </w:p>
        </w:tc>
        <w:tc>
          <w:tcPr>
            <w:tcW w:w="736" w:type="dxa"/>
            <w:shd w:val="clear" w:color="000000" w:fill="FFFFCC"/>
            <w:vAlign w:val="center"/>
            <w:hideMark/>
          </w:tcPr>
          <w:p w14:paraId="275FFE72" w14:textId="77777777" w:rsidR="000C70B5" w:rsidRPr="00E038E8" w:rsidRDefault="000C70B5" w:rsidP="000C70B5">
            <w:pPr>
              <w:spacing w:after="0" w:line="240" w:lineRule="auto"/>
              <w:jc w:val="right"/>
              <w:rPr>
                <w:rFonts w:eastAsia="Times New Roman" w:cs="Times New Roman"/>
                <w:b/>
                <w:bCs/>
                <w:color w:val="000000"/>
                <w:szCs w:val="24"/>
                <w:lang w:val="en-US"/>
              </w:rPr>
            </w:pPr>
            <w:r w:rsidRPr="00E038E8">
              <w:rPr>
                <w:rFonts w:eastAsia="Times New Roman" w:cs="Times New Roman"/>
                <w:b/>
                <w:bCs/>
                <w:color w:val="000000"/>
                <w:szCs w:val="24"/>
                <w:lang w:val="en-US"/>
              </w:rPr>
              <w:t>d</w:t>
            </w:r>
          </w:p>
        </w:tc>
        <w:tc>
          <w:tcPr>
            <w:tcW w:w="1019" w:type="dxa"/>
            <w:shd w:val="clear" w:color="auto" w:fill="auto"/>
            <w:vAlign w:val="center"/>
            <w:hideMark/>
          </w:tcPr>
          <w:p w14:paraId="2F60A6CA"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FFFFFF" w:themeFill="background1"/>
            <w:vAlign w:val="center"/>
            <w:hideMark/>
          </w:tcPr>
          <w:p w14:paraId="29EB60EF" w14:textId="51A63171" w:rsidR="000C70B5" w:rsidRPr="000D65C6" w:rsidRDefault="000C70B5" w:rsidP="002B77B6">
            <w:pPr>
              <w:spacing w:after="0" w:line="240" w:lineRule="auto"/>
              <w:jc w:val="center"/>
              <w:rPr>
                <w:rFonts w:eastAsia="Times New Roman" w:cs="Times New Roman"/>
                <w:color w:val="000000"/>
                <w:szCs w:val="24"/>
                <w:lang w:val="en-US"/>
              </w:rPr>
            </w:pPr>
          </w:p>
        </w:tc>
        <w:tc>
          <w:tcPr>
            <w:tcW w:w="1183" w:type="dxa"/>
            <w:shd w:val="clear" w:color="auto" w:fill="E2EFD9" w:themeFill="accent6" w:themeFillTint="33"/>
            <w:vAlign w:val="center"/>
            <w:hideMark/>
          </w:tcPr>
          <w:p w14:paraId="45F28A97" w14:textId="6FC3AD7D" w:rsidR="000C70B5" w:rsidRPr="000D65C6" w:rsidRDefault="0000015F"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3.2</w:t>
            </w:r>
          </w:p>
        </w:tc>
        <w:tc>
          <w:tcPr>
            <w:tcW w:w="1298" w:type="dxa"/>
            <w:vMerge/>
            <w:shd w:val="clear" w:color="auto" w:fill="FFFFFF" w:themeFill="background1"/>
            <w:vAlign w:val="center"/>
            <w:hideMark/>
          </w:tcPr>
          <w:p w14:paraId="2A328476" w14:textId="77777777" w:rsidR="000C70B5" w:rsidRPr="000D65C6" w:rsidRDefault="000C70B5"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082D9FAE" w14:textId="77777777" w:rsidR="000C70B5" w:rsidRPr="00C70D1C" w:rsidRDefault="000C70B5" w:rsidP="00B31457">
            <w:pPr>
              <w:spacing w:after="0" w:line="276" w:lineRule="auto"/>
              <w:rPr>
                <w:rFonts w:eastAsia="Times New Roman" w:cs="Times New Roman"/>
                <w:color w:val="000000"/>
                <w:szCs w:val="24"/>
                <w:lang w:val="en-US"/>
              </w:rPr>
            </w:pPr>
          </w:p>
        </w:tc>
      </w:tr>
      <w:tr w:rsidR="000C70B5" w:rsidRPr="00006744" w14:paraId="107D3ED7" w14:textId="59538830" w:rsidTr="000C70B5">
        <w:trPr>
          <w:trHeight w:val="312"/>
        </w:trPr>
        <w:tc>
          <w:tcPr>
            <w:tcW w:w="1417" w:type="dxa"/>
            <w:vMerge/>
            <w:vAlign w:val="center"/>
            <w:hideMark/>
          </w:tcPr>
          <w:p w14:paraId="64C1121E" w14:textId="77777777" w:rsidR="000C70B5" w:rsidRPr="000D65C6" w:rsidRDefault="000C70B5" w:rsidP="002B77B6">
            <w:pPr>
              <w:spacing w:after="0" w:line="240" w:lineRule="auto"/>
              <w:rPr>
                <w:rFonts w:eastAsia="Times New Roman" w:cs="Times New Roman"/>
                <w:b/>
                <w:bCs/>
                <w:color w:val="000000"/>
                <w:szCs w:val="24"/>
                <w:lang w:val="en-US"/>
              </w:rPr>
            </w:pPr>
          </w:p>
        </w:tc>
        <w:tc>
          <w:tcPr>
            <w:tcW w:w="736" w:type="dxa"/>
            <w:shd w:val="clear" w:color="000000" w:fill="FFFFCC"/>
            <w:vAlign w:val="center"/>
            <w:hideMark/>
          </w:tcPr>
          <w:p w14:paraId="5DE0E9A1"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3</w:t>
            </w:r>
          </w:p>
        </w:tc>
        <w:tc>
          <w:tcPr>
            <w:tcW w:w="1019" w:type="dxa"/>
            <w:shd w:val="clear" w:color="auto" w:fill="auto"/>
            <w:vAlign w:val="center"/>
            <w:hideMark/>
          </w:tcPr>
          <w:p w14:paraId="101D2A36"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auto"/>
            <w:vAlign w:val="center"/>
            <w:hideMark/>
          </w:tcPr>
          <w:p w14:paraId="49E923F2" w14:textId="796D1819" w:rsidR="000C70B5" w:rsidRPr="000D65C6" w:rsidRDefault="000C70B5" w:rsidP="002B77B6">
            <w:pPr>
              <w:spacing w:after="0" w:line="240" w:lineRule="auto"/>
              <w:jc w:val="center"/>
              <w:rPr>
                <w:rFonts w:eastAsia="Times New Roman" w:cs="Times New Roman"/>
                <w:color w:val="000000"/>
                <w:szCs w:val="24"/>
                <w:lang w:val="en-US"/>
              </w:rPr>
            </w:pPr>
          </w:p>
        </w:tc>
        <w:tc>
          <w:tcPr>
            <w:tcW w:w="1183" w:type="dxa"/>
            <w:shd w:val="clear" w:color="auto" w:fill="auto"/>
            <w:vAlign w:val="center"/>
            <w:hideMark/>
          </w:tcPr>
          <w:p w14:paraId="1014DBF3"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val="restart"/>
            <w:shd w:val="clear" w:color="auto" w:fill="FFFFFF" w:themeFill="background1"/>
            <w:vAlign w:val="center"/>
            <w:hideMark/>
          </w:tcPr>
          <w:p w14:paraId="32A8CAEA" w14:textId="05728921"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eastAsia="en-SG"/>
              </w:rPr>
              <w:t>Hình học giải tích</w:t>
            </w:r>
          </w:p>
        </w:tc>
        <w:tc>
          <w:tcPr>
            <w:tcW w:w="7534" w:type="dxa"/>
            <w:vMerge w:val="restart"/>
            <w:shd w:val="clear" w:color="auto" w:fill="FFFFFF" w:themeFill="background1"/>
          </w:tcPr>
          <w:p w14:paraId="749C7931" w14:textId="77777777" w:rsidR="000C70B5" w:rsidRPr="00C70D1C" w:rsidRDefault="000C70B5" w:rsidP="00B31457">
            <w:pPr>
              <w:spacing w:after="0" w:line="276" w:lineRule="auto"/>
              <w:jc w:val="center"/>
              <w:rPr>
                <w:rFonts w:eastAsia="Times New Roman" w:cs="Times New Roman"/>
                <w:color w:val="000000"/>
                <w:szCs w:val="24"/>
                <w:lang w:eastAsia="en-SG"/>
              </w:rPr>
            </w:pPr>
          </w:p>
        </w:tc>
      </w:tr>
      <w:tr w:rsidR="000C70B5" w:rsidRPr="000D65C6" w14:paraId="307255BB" w14:textId="31E25240" w:rsidTr="000C70B5">
        <w:trPr>
          <w:trHeight w:val="312"/>
        </w:trPr>
        <w:tc>
          <w:tcPr>
            <w:tcW w:w="1417" w:type="dxa"/>
            <w:vMerge/>
            <w:vAlign w:val="center"/>
            <w:hideMark/>
          </w:tcPr>
          <w:p w14:paraId="2FE06AB0" w14:textId="77777777" w:rsidR="000C70B5" w:rsidRPr="0049696C" w:rsidRDefault="000C70B5" w:rsidP="002B77B6">
            <w:pPr>
              <w:spacing w:after="0" w:line="240" w:lineRule="auto"/>
              <w:rPr>
                <w:rFonts w:eastAsia="Times New Roman" w:cs="Times New Roman"/>
                <w:b/>
                <w:bCs/>
                <w:color w:val="000000"/>
                <w:szCs w:val="24"/>
                <w:lang w:val="vi"/>
              </w:rPr>
            </w:pPr>
          </w:p>
        </w:tc>
        <w:tc>
          <w:tcPr>
            <w:tcW w:w="736" w:type="dxa"/>
            <w:shd w:val="clear" w:color="000000" w:fill="FFFFCC"/>
            <w:vAlign w:val="center"/>
            <w:hideMark/>
          </w:tcPr>
          <w:p w14:paraId="4F69BEB3" w14:textId="77777777" w:rsidR="000C70B5" w:rsidRPr="00E038E8" w:rsidRDefault="000C70B5" w:rsidP="000C70B5">
            <w:pPr>
              <w:spacing w:after="0" w:line="240" w:lineRule="auto"/>
              <w:jc w:val="right"/>
              <w:rPr>
                <w:rFonts w:eastAsia="Times New Roman" w:cs="Times New Roman"/>
                <w:b/>
                <w:bCs/>
                <w:color w:val="000000"/>
                <w:szCs w:val="24"/>
                <w:lang w:val="en-US"/>
              </w:rPr>
            </w:pPr>
            <w:r w:rsidRPr="00E038E8">
              <w:rPr>
                <w:rFonts w:eastAsia="Times New Roman" w:cs="Times New Roman"/>
                <w:b/>
                <w:bCs/>
                <w:color w:val="000000"/>
                <w:szCs w:val="24"/>
                <w:lang w:val="en-US"/>
              </w:rPr>
              <w:t>a</w:t>
            </w:r>
          </w:p>
        </w:tc>
        <w:tc>
          <w:tcPr>
            <w:tcW w:w="1019" w:type="dxa"/>
            <w:shd w:val="clear" w:color="auto" w:fill="E2EFD9" w:themeFill="accent6" w:themeFillTint="33"/>
            <w:vAlign w:val="center"/>
            <w:hideMark/>
          </w:tcPr>
          <w:p w14:paraId="08AE08DC" w14:textId="3299A2B6"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r>
              <w:rPr>
                <w:rFonts w:eastAsia="Times New Roman" w:cs="Times New Roman"/>
                <w:color w:val="000000"/>
                <w:szCs w:val="24"/>
                <w:lang w:val="en-US"/>
              </w:rPr>
              <w:t xml:space="preserve">TD </w:t>
            </w:r>
            <w:r w:rsidRPr="000D65C6">
              <w:rPr>
                <w:rFonts w:eastAsia="Times New Roman" w:cs="Times New Roman"/>
                <w:color w:val="000000"/>
                <w:szCs w:val="24"/>
                <w:lang w:val="en-US"/>
              </w:rPr>
              <w:t>1</w:t>
            </w:r>
            <w:r>
              <w:rPr>
                <w:rFonts w:eastAsia="Times New Roman" w:cs="Times New Roman"/>
                <w:color w:val="000000"/>
                <w:szCs w:val="24"/>
                <w:lang w:val="en-US"/>
              </w:rPr>
              <w:t>.2</w:t>
            </w:r>
          </w:p>
        </w:tc>
        <w:tc>
          <w:tcPr>
            <w:tcW w:w="988" w:type="dxa"/>
            <w:shd w:val="clear" w:color="auto" w:fill="auto"/>
            <w:vAlign w:val="center"/>
            <w:hideMark/>
          </w:tcPr>
          <w:p w14:paraId="17969666"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07147C8F"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hideMark/>
          </w:tcPr>
          <w:p w14:paraId="384454B4" w14:textId="77777777" w:rsidR="000C70B5" w:rsidRPr="000D65C6" w:rsidRDefault="000C70B5"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527A280E" w14:textId="77777777" w:rsidR="000C70B5" w:rsidRPr="00C70D1C" w:rsidRDefault="000C70B5" w:rsidP="00B31457">
            <w:pPr>
              <w:spacing w:after="0" w:line="276" w:lineRule="auto"/>
              <w:rPr>
                <w:rFonts w:eastAsia="Times New Roman" w:cs="Times New Roman"/>
                <w:color w:val="000000"/>
                <w:szCs w:val="24"/>
                <w:lang w:val="en-US"/>
              </w:rPr>
            </w:pPr>
          </w:p>
        </w:tc>
      </w:tr>
      <w:tr w:rsidR="000C70B5" w:rsidRPr="000D65C6" w14:paraId="3B5AFAFA" w14:textId="335F93E1" w:rsidTr="000C70B5">
        <w:trPr>
          <w:trHeight w:val="312"/>
        </w:trPr>
        <w:tc>
          <w:tcPr>
            <w:tcW w:w="1417" w:type="dxa"/>
            <w:vMerge/>
            <w:vAlign w:val="center"/>
            <w:hideMark/>
          </w:tcPr>
          <w:p w14:paraId="2D4FC6B2" w14:textId="77777777" w:rsidR="000C70B5" w:rsidRPr="000D65C6" w:rsidRDefault="000C70B5" w:rsidP="002B77B6">
            <w:pPr>
              <w:spacing w:after="0" w:line="240" w:lineRule="auto"/>
              <w:rPr>
                <w:rFonts w:eastAsia="Times New Roman" w:cs="Times New Roman"/>
                <w:b/>
                <w:bCs/>
                <w:color w:val="000000"/>
                <w:szCs w:val="24"/>
                <w:lang w:val="en-US"/>
              </w:rPr>
            </w:pPr>
          </w:p>
        </w:tc>
        <w:tc>
          <w:tcPr>
            <w:tcW w:w="736" w:type="dxa"/>
            <w:shd w:val="clear" w:color="000000" w:fill="FFFFCC"/>
            <w:vAlign w:val="center"/>
            <w:hideMark/>
          </w:tcPr>
          <w:p w14:paraId="68865362" w14:textId="77777777" w:rsidR="000C70B5" w:rsidRPr="00E038E8" w:rsidRDefault="000C70B5" w:rsidP="000C70B5">
            <w:pPr>
              <w:spacing w:after="0" w:line="240" w:lineRule="auto"/>
              <w:jc w:val="right"/>
              <w:rPr>
                <w:rFonts w:eastAsia="Times New Roman" w:cs="Times New Roman"/>
                <w:b/>
                <w:bCs/>
                <w:color w:val="000000"/>
                <w:szCs w:val="24"/>
                <w:lang w:val="en-US"/>
              </w:rPr>
            </w:pPr>
            <w:r w:rsidRPr="00E038E8">
              <w:rPr>
                <w:rFonts w:eastAsia="Times New Roman" w:cs="Times New Roman"/>
                <w:b/>
                <w:bCs/>
                <w:color w:val="000000"/>
                <w:szCs w:val="24"/>
                <w:lang w:val="en-US"/>
              </w:rPr>
              <w:t>b</w:t>
            </w:r>
          </w:p>
        </w:tc>
        <w:tc>
          <w:tcPr>
            <w:tcW w:w="1019" w:type="dxa"/>
            <w:shd w:val="clear" w:color="auto" w:fill="E2EFD9" w:themeFill="accent6" w:themeFillTint="33"/>
            <w:vAlign w:val="center"/>
            <w:hideMark/>
          </w:tcPr>
          <w:p w14:paraId="37156F7D" w14:textId="79DC74F6"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1.2</w:t>
            </w:r>
          </w:p>
        </w:tc>
        <w:tc>
          <w:tcPr>
            <w:tcW w:w="988" w:type="dxa"/>
            <w:shd w:val="clear" w:color="auto" w:fill="auto"/>
            <w:vAlign w:val="center"/>
            <w:hideMark/>
          </w:tcPr>
          <w:p w14:paraId="4C62D07F"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auto"/>
            <w:vAlign w:val="center"/>
            <w:hideMark/>
          </w:tcPr>
          <w:p w14:paraId="05E579EC"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hideMark/>
          </w:tcPr>
          <w:p w14:paraId="70CE7492" w14:textId="77777777" w:rsidR="000C70B5" w:rsidRPr="000D65C6" w:rsidRDefault="000C70B5"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74B8DCB3" w14:textId="77777777" w:rsidR="000C70B5" w:rsidRPr="00C70D1C" w:rsidRDefault="000C70B5" w:rsidP="00B31457">
            <w:pPr>
              <w:spacing w:after="0" w:line="276" w:lineRule="auto"/>
              <w:rPr>
                <w:rFonts w:eastAsia="Times New Roman" w:cs="Times New Roman"/>
                <w:color w:val="000000"/>
                <w:szCs w:val="24"/>
                <w:lang w:val="en-US"/>
              </w:rPr>
            </w:pPr>
          </w:p>
        </w:tc>
      </w:tr>
      <w:tr w:rsidR="000C70B5" w:rsidRPr="000D65C6" w14:paraId="2AF0126A" w14:textId="72F7C78B" w:rsidTr="000C70B5">
        <w:trPr>
          <w:trHeight w:val="312"/>
        </w:trPr>
        <w:tc>
          <w:tcPr>
            <w:tcW w:w="1417" w:type="dxa"/>
            <w:vMerge/>
            <w:vAlign w:val="center"/>
            <w:hideMark/>
          </w:tcPr>
          <w:p w14:paraId="2C5B1F10" w14:textId="77777777" w:rsidR="000C70B5" w:rsidRPr="000D65C6" w:rsidRDefault="000C70B5" w:rsidP="002B77B6">
            <w:pPr>
              <w:spacing w:after="0" w:line="240" w:lineRule="auto"/>
              <w:rPr>
                <w:rFonts w:eastAsia="Times New Roman" w:cs="Times New Roman"/>
                <w:b/>
                <w:bCs/>
                <w:color w:val="000000"/>
                <w:szCs w:val="24"/>
                <w:lang w:val="en-US"/>
              </w:rPr>
            </w:pPr>
          </w:p>
        </w:tc>
        <w:tc>
          <w:tcPr>
            <w:tcW w:w="736" w:type="dxa"/>
            <w:shd w:val="clear" w:color="000000" w:fill="FFFFCC"/>
            <w:vAlign w:val="center"/>
            <w:hideMark/>
          </w:tcPr>
          <w:p w14:paraId="3EC38546" w14:textId="77777777" w:rsidR="000C70B5" w:rsidRPr="00E038E8" w:rsidRDefault="000C70B5" w:rsidP="000C70B5">
            <w:pPr>
              <w:spacing w:after="0" w:line="240" w:lineRule="auto"/>
              <w:jc w:val="right"/>
              <w:rPr>
                <w:rFonts w:eastAsia="Times New Roman" w:cs="Times New Roman"/>
                <w:b/>
                <w:bCs/>
                <w:color w:val="000000"/>
                <w:szCs w:val="24"/>
                <w:lang w:val="en-US"/>
              </w:rPr>
            </w:pPr>
            <w:r w:rsidRPr="00E038E8">
              <w:rPr>
                <w:rFonts w:eastAsia="Times New Roman" w:cs="Times New Roman"/>
                <w:b/>
                <w:bCs/>
                <w:color w:val="000000"/>
                <w:szCs w:val="24"/>
                <w:lang w:val="en-US"/>
              </w:rPr>
              <w:t>c</w:t>
            </w:r>
          </w:p>
        </w:tc>
        <w:tc>
          <w:tcPr>
            <w:tcW w:w="1019" w:type="dxa"/>
            <w:shd w:val="clear" w:color="auto" w:fill="auto"/>
            <w:vAlign w:val="center"/>
            <w:hideMark/>
          </w:tcPr>
          <w:p w14:paraId="4604E72B"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E2EFD9" w:themeFill="accent6" w:themeFillTint="33"/>
            <w:vAlign w:val="center"/>
            <w:hideMark/>
          </w:tcPr>
          <w:p w14:paraId="452537F5" w14:textId="1288BF2B"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3.2</w:t>
            </w:r>
          </w:p>
        </w:tc>
        <w:tc>
          <w:tcPr>
            <w:tcW w:w="1183" w:type="dxa"/>
            <w:shd w:val="clear" w:color="auto" w:fill="auto"/>
            <w:vAlign w:val="center"/>
            <w:hideMark/>
          </w:tcPr>
          <w:p w14:paraId="3FE09BF4"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298" w:type="dxa"/>
            <w:vMerge/>
            <w:shd w:val="clear" w:color="auto" w:fill="FFFFFF" w:themeFill="background1"/>
            <w:vAlign w:val="center"/>
            <w:hideMark/>
          </w:tcPr>
          <w:p w14:paraId="6FABBFF5" w14:textId="77777777" w:rsidR="000C70B5" w:rsidRPr="000D65C6" w:rsidRDefault="000C70B5"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26AF1DE7" w14:textId="77777777" w:rsidR="000C70B5" w:rsidRPr="00C70D1C" w:rsidRDefault="000C70B5" w:rsidP="00B31457">
            <w:pPr>
              <w:spacing w:after="0" w:line="276" w:lineRule="auto"/>
              <w:rPr>
                <w:rFonts w:eastAsia="Times New Roman" w:cs="Times New Roman"/>
                <w:color w:val="000000"/>
                <w:szCs w:val="24"/>
                <w:lang w:val="en-US"/>
              </w:rPr>
            </w:pPr>
          </w:p>
        </w:tc>
      </w:tr>
      <w:tr w:rsidR="000C70B5" w:rsidRPr="000D65C6" w14:paraId="544FBD1D" w14:textId="271AEAE1" w:rsidTr="000C70B5">
        <w:trPr>
          <w:trHeight w:val="312"/>
        </w:trPr>
        <w:tc>
          <w:tcPr>
            <w:tcW w:w="1417" w:type="dxa"/>
            <w:vMerge/>
            <w:vAlign w:val="center"/>
            <w:hideMark/>
          </w:tcPr>
          <w:p w14:paraId="56FF4273" w14:textId="77777777" w:rsidR="000C70B5" w:rsidRPr="000D65C6" w:rsidRDefault="000C70B5" w:rsidP="002B77B6">
            <w:pPr>
              <w:spacing w:after="0" w:line="240" w:lineRule="auto"/>
              <w:rPr>
                <w:rFonts w:eastAsia="Times New Roman" w:cs="Times New Roman"/>
                <w:b/>
                <w:bCs/>
                <w:color w:val="000000"/>
                <w:szCs w:val="24"/>
                <w:lang w:val="en-US"/>
              </w:rPr>
            </w:pPr>
          </w:p>
        </w:tc>
        <w:tc>
          <w:tcPr>
            <w:tcW w:w="736" w:type="dxa"/>
            <w:shd w:val="clear" w:color="000000" w:fill="FFFFCC"/>
            <w:vAlign w:val="center"/>
            <w:hideMark/>
          </w:tcPr>
          <w:p w14:paraId="19A51CBB" w14:textId="77777777" w:rsidR="000C70B5" w:rsidRPr="00E038E8" w:rsidRDefault="000C70B5" w:rsidP="000C70B5">
            <w:pPr>
              <w:spacing w:after="0" w:line="240" w:lineRule="auto"/>
              <w:jc w:val="right"/>
              <w:rPr>
                <w:rFonts w:eastAsia="Times New Roman" w:cs="Times New Roman"/>
                <w:b/>
                <w:bCs/>
                <w:color w:val="000000"/>
                <w:szCs w:val="24"/>
                <w:lang w:val="en-US"/>
              </w:rPr>
            </w:pPr>
            <w:r w:rsidRPr="00E038E8">
              <w:rPr>
                <w:rFonts w:eastAsia="Times New Roman" w:cs="Times New Roman"/>
                <w:b/>
                <w:bCs/>
                <w:color w:val="000000"/>
                <w:szCs w:val="24"/>
                <w:lang w:val="en-US"/>
              </w:rPr>
              <w:t>d</w:t>
            </w:r>
          </w:p>
        </w:tc>
        <w:tc>
          <w:tcPr>
            <w:tcW w:w="1019" w:type="dxa"/>
            <w:shd w:val="clear" w:color="auto" w:fill="auto"/>
            <w:vAlign w:val="center"/>
            <w:hideMark/>
          </w:tcPr>
          <w:p w14:paraId="73F9D8CB"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auto"/>
            <w:vAlign w:val="center"/>
            <w:hideMark/>
          </w:tcPr>
          <w:p w14:paraId="52FECD2B" w14:textId="00F5B4C0" w:rsidR="000C70B5" w:rsidRPr="000D65C6" w:rsidRDefault="000C70B5" w:rsidP="002B77B6">
            <w:pPr>
              <w:spacing w:after="0" w:line="240" w:lineRule="auto"/>
              <w:jc w:val="center"/>
              <w:rPr>
                <w:rFonts w:eastAsia="Times New Roman" w:cs="Times New Roman"/>
                <w:color w:val="000000"/>
                <w:szCs w:val="24"/>
                <w:lang w:val="en-US"/>
              </w:rPr>
            </w:pPr>
          </w:p>
        </w:tc>
        <w:tc>
          <w:tcPr>
            <w:tcW w:w="1183" w:type="dxa"/>
            <w:shd w:val="clear" w:color="auto" w:fill="E2EFD9" w:themeFill="accent6" w:themeFillTint="33"/>
            <w:vAlign w:val="center"/>
            <w:hideMark/>
          </w:tcPr>
          <w:p w14:paraId="1411DA58" w14:textId="6D23CD7D"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3.2</w:t>
            </w:r>
          </w:p>
        </w:tc>
        <w:tc>
          <w:tcPr>
            <w:tcW w:w="1298" w:type="dxa"/>
            <w:vMerge/>
            <w:shd w:val="clear" w:color="auto" w:fill="FFFFFF" w:themeFill="background1"/>
            <w:vAlign w:val="center"/>
            <w:hideMark/>
          </w:tcPr>
          <w:p w14:paraId="602DB398" w14:textId="77777777" w:rsidR="000C70B5" w:rsidRPr="000D65C6" w:rsidRDefault="000C70B5"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4EB189E9" w14:textId="77777777" w:rsidR="000C70B5" w:rsidRPr="00C70D1C" w:rsidRDefault="000C70B5" w:rsidP="00B31457">
            <w:pPr>
              <w:spacing w:after="0" w:line="276" w:lineRule="auto"/>
              <w:rPr>
                <w:rFonts w:eastAsia="Times New Roman" w:cs="Times New Roman"/>
                <w:color w:val="000000"/>
                <w:szCs w:val="24"/>
                <w:lang w:val="en-US"/>
              </w:rPr>
            </w:pPr>
          </w:p>
        </w:tc>
      </w:tr>
      <w:tr w:rsidR="00B31457" w:rsidRPr="000D65C6" w14:paraId="40507AC3" w14:textId="0C049720" w:rsidTr="000C70B5">
        <w:trPr>
          <w:trHeight w:val="312"/>
        </w:trPr>
        <w:tc>
          <w:tcPr>
            <w:tcW w:w="1417" w:type="dxa"/>
            <w:vMerge w:val="restart"/>
            <w:vAlign w:val="center"/>
          </w:tcPr>
          <w:p w14:paraId="50E71AAB" w14:textId="77777777" w:rsidR="00B31457" w:rsidRPr="000D65C6" w:rsidRDefault="00B31457" w:rsidP="002B77B6">
            <w:pPr>
              <w:spacing w:after="0" w:line="240" w:lineRule="auto"/>
              <w:rPr>
                <w:rFonts w:eastAsia="Times New Roman" w:cs="Times New Roman"/>
                <w:b/>
                <w:bCs/>
                <w:color w:val="000000"/>
                <w:szCs w:val="24"/>
                <w:lang w:val="en-US"/>
              </w:rPr>
            </w:pPr>
          </w:p>
        </w:tc>
        <w:tc>
          <w:tcPr>
            <w:tcW w:w="736" w:type="dxa"/>
            <w:shd w:val="clear" w:color="000000" w:fill="FFFFCC"/>
            <w:vAlign w:val="center"/>
          </w:tcPr>
          <w:p w14:paraId="4CF6FD91" w14:textId="215E3B95" w:rsidR="00B31457" w:rsidRPr="00E038E8" w:rsidRDefault="00B31457" w:rsidP="000C70B5">
            <w:pPr>
              <w:spacing w:after="0" w:line="240" w:lineRule="auto"/>
              <w:jc w:val="right"/>
              <w:rPr>
                <w:rFonts w:eastAsia="Times New Roman" w:cs="Times New Roman"/>
                <w:b/>
                <w:bCs/>
                <w:color w:val="000000"/>
                <w:szCs w:val="24"/>
                <w:lang w:val="en-US"/>
              </w:rPr>
            </w:pPr>
            <w:r>
              <w:rPr>
                <w:rFonts w:eastAsia="Times New Roman" w:cs="Times New Roman"/>
                <w:b/>
                <w:bCs/>
                <w:color w:val="000000"/>
                <w:szCs w:val="24"/>
                <w:lang w:val="en-US"/>
              </w:rPr>
              <w:t>4</w:t>
            </w:r>
          </w:p>
        </w:tc>
        <w:tc>
          <w:tcPr>
            <w:tcW w:w="1019" w:type="dxa"/>
            <w:shd w:val="clear" w:color="auto" w:fill="auto"/>
            <w:vAlign w:val="center"/>
          </w:tcPr>
          <w:p w14:paraId="3A6A8FA6" w14:textId="77777777" w:rsidR="00B31457" w:rsidRPr="000D65C6" w:rsidRDefault="00B31457" w:rsidP="002B77B6">
            <w:pPr>
              <w:spacing w:after="0" w:line="240" w:lineRule="auto"/>
              <w:jc w:val="center"/>
              <w:rPr>
                <w:rFonts w:eastAsia="Times New Roman" w:cs="Times New Roman"/>
                <w:color w:val="000000"/>
                <w:szCs w:val="24"/>
                <w:lang w:val="en-US"/>
              </w:rPr>
            </w:pPr>
          </w:p>
        </w:tc>
        <w:tc>
          <w:tcPr>
            <w:tcW w:w="988" w:type="dxa"/>
            <w:shd w:val="clear" w:color="auto" w:fill="auto"/>
            <w:vAlign w:val="center"/>
          </w:tcPr>
          <w:p w14:paraId="2515A354" w14:textId="77777777" w:rsidR="00B31457" w:rsidRPr="000D65C6" w:rsidRDefault="00B31457" w:rsidP="002B77B6">
            <w:pPr>
              <w:spacing w:after="0" w:line="240" w:lineRule="auto"/>
              <w:jc w:val="center"/>
              <w:rPr>
                <w:rFonts w:eastAsia="Times New Roman" w:cs="Times New Roman"/>
                <w:color w:val="000000"/>
                <w:szCs w:val="24"/>
                <w:lang w:val="en-US"/>
              </w:rPr>
            </w:pPr>
          </w:p>
        </w:tc>
        <w:tc>
          <w:tcPr>
            <w:tcW w:w="1183" w:type="dxa"/>
            <w:shd w:val="clear" w:color="auto" w:fill="FFFFFF" w:themeFill="background1"/>
            <w:vAlign w:val="center"/>
          </w:tcPr>
          <w:p w14:paraId="4A27A70E" w14:textId="77777777" w:rsidR="00B31457" w:rsidRPr="000D65C6" w:rsidRDefault="00B31457" w:rsidP="002B77B6">
            <w:pPr>
              <w:spacing w:after="0" w:line="240" w:lineRule="auto"/>
              <w:jc w:val="center"/>
              <w:rPr>
                <w:rFonts w:eastAsia="Times New Roman" w:cs="Times New Roman"/>
                <w:color w:val="000000"/>
                <w:szCs w:val="24"/>
                <w:lang w:val="en-US"/>
              </w:rPr>
            </w:pPr>
          </w:p>
        </w:tc>
        <w:tc>
          <w:tcPr>
            <w:tcW w:w="1298" w:type="dxa"/>
            <w:vMerge w:val="restart"/>
            <w:shd w:val="clear" w:color="auto" w:fill="FFFFFF" w:themeFill="background1"/>
            <w:vAlign w:val="center"/>
          </w:tcPr>
          <w:p w14:paraId="6E40A03F" w14:textId="7553A142" w:rsidR="00B31457" w:rsidRPr="000D65C6" w:rsidRDefault="00B31457" w:rsidP="002B77B6">
            <w:pPr>
              <w:spacing w:after="0" w:line="240" w:lineRule="auto"/>
              <w:jc w:val="center"/>
              <w:rPr>
                <w:rFonts w:eastAsia="Times New Roman" w:cs="Times New Roman"/>
                <w:color w:val="000000"/>
                <w:szCs w:val="24"/>
                <w:lang w:val="en-US"/>
              </w:rPr>
            </w:pPr>
            <w:r w:rsidRPr="002B77B6">
              <w:rPr>
                <w:rFonts w:eastAsia="Times New Roman" w:cs="Times New Roman"/>
                <w:color w:val="000000"/>
                <w:szCs w:val="24"/>
              </w:rPr>
              <w:t>Các số đặc trưng đo mức độ phân tán cho mẫu số liệu ghép nhóm</w:t>
            </w:r>
          </w:p>
        </w:tc>
        <w:tc>
          <w:tcPr>
            <w:tcW w:w="7534" w:type="dxa"/>
            <w:vMerge w:val="restart"/>
            <w:shd w:val="clear" w:color="auto" w:fill="FFFFFF" w:themeFill="background1"/>
          </w:tcPr>
          <w:p w14:paraId="2726542F" w14:textId="3407A8D5" w:rsidR="00B31457" w:rsidRPr="00C70D1C" w:rsidRDefault="00B31457" w:rsidP="00B31457">
            <w:pPr>
              <w:spacing w:after="0" w:line="276" w:lineRule="auto"/>
              <w:jc w:val="center"/>
              <w:rPr>
                <w:rFonts w:eastAsia="Times New Roman" w:cs="Times New Roman"/>
                <w:color w:val="000000"/>
                <w:szCs w:val="24"/>
              </w:rPr>
            </w:pPr>
          </w:p>
        </w:tc>
      </w:tr>
      <w:tr w:rsidR="00B31457" w:rsidRPr="000D65C6" w14:paraId="0773E05D" w14:textId="04785356" w:rsidTr="000C70B5">
        <w:trPr>
          <w:trHeight w:val="312"/>
        </w:trPr>
        <w:tc>
          <w:tcPr>
            <w:tcW w:w="1417" w:type="dxa"/>
            <w:vMerge/>
            <w:vAlign w:val="center"/>
          </w:tcPr>
          <w:p w14:paraId="19D6136E" w14:textId="77777777" w:rsidR="00B31457" w:rsidRPr="000D65C6" w:rsidRDefault="00B31457" w:rsidP="002B77B6">
            <w:pPr>
              <w:spacing w:after="0" w:line="240" w:lineRule="auto"/>
              <w:rPr>
                <w:rFonts w:eastAsia="Times New Roman" w:cs="Times New Roman"/>
                <w:b/>
                <w:bCs/>
                <w:color w:val="000000"/>
                <w:szCs w:val="24"/>
                <w:lang w:val="en-US"/>
              </w:rPr>
            </w:pPr>
          </w:p>
        </w:tc>
        <w:tc>
          <w:tcPr>
            <w:tcW w:w="736" w:type="dxa"/>
            <w:shd w:val="clear" w:color="000000" w:fill="FFFFCC"/>
            <w:vAlign w:val="center"/>
          </w:tcPr>
          <w:p w14:paraId="44B41AB5" w14:textId="37207E53" w:rsidR="00B31457" w:rsidRPr="00E038E8" w:rsidRDefault="00B31457" w:rsidP="000C70B5">
            <w:pPr>
              <w:spacing w:after="0" w:line="240" w:lineRule="auto"/>
              <w:jc w:val="right"/>
              <w:rPr>
                <w:rFonts w:eastAsia="Times New Roman" w:cs="Times New Roman"/>
                <w:b/>
                <w:bCs/>
                <w:color w:val="000000"/>
                <w:szCs w:val="24"/>
                <w:lang w:val="en-US"/>
              </w:rPr>
            </w:pPr>
            <w:r>
              <w:rPr>
                <w:rFonts w:eastAsia="Times New Roman" w:cs="Times New Roman"/>
                <w:b/>
                <w:bCs/>
                <w:color w:val="000000"/>
                <w:szCs w:val="24"/>
                <w:lang w:val="en-US"/>
              </w:rPr>
              <w:t>a</w:t>
            </w:r>
          </w:p>
        </w:tc>
        <w:tc>
          <w:tcPr>
            <w:tcW w:w="1019" w:type="dxa"/>
            <w:shd w:val="clear" w:color="auto" w:fill="E2EFD9" w:themeFill="accent6" w:themeFillTint="33"/>
            <w:vAlign w:val="center"/>
          </w:tcPr>
          <w:p w14:paraId="4C7170FD" w14:textId="016D48D6" w:rsidR="00B31457" w:rsidRPr="000D65C6" w:rsidRDefault="00B31457"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GQ 2.1</w:t>
            </w:r>
            <w:r w:rsidRPr="000D65C6">
              <w:rPr>
                <w:rFonts w:eastAsia="Times New Roman" w:cs="Times New Roman"/>
                <w:color w:val="000000"/>
                <w:szCs w:val="24"/>
                <w:lang w:val="en-US"/>
              </w:rPr>
              <w:t> </w:t>
            </w:r>
          </w:p>
        </w:tc>
        <w:tc>
          <w:tcPr>
            <w:tcW w:w="988" w:type="dxa"/>
            <w:shd w:val="clear" w:color="auto" w:fill="auto"/>
            <w:vAlign w:val="center"/>
          </w:tcPr>
          <w:p w14:paraId="37086E94" w14:textId="588FE1C1" w:rsidR="00B31457" w:rsidRPr="000D65C6" w:rsidRDefault="00B31457"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FFFFFF" w:themeFill="background1"/>
            <w:vAlign w:val="center"/>
          </w:tcPr>
          <w:p w14:paraId="59870758" w14:textId="77777777" w:rsidR="00B31457" w:rsidRPr="000D65C6" w:rsidRDefault="00B31457" w:rsidP="002B77B6">
            <w:pPr>
              <w:spacing w:after="0" w:line="240" w:lineRule="auto"/>
              <w:jc w:val="center"/>
              <w:rPr>
                <w:rFonts w:eastAsia="Times New Roman" w:cs="Times New Roman"/>
                <w:color w:val="000000"/>
                <w:szCs w:val="24"/>
                <w:lang w:val="en-US"/>
              </w:rPr>
            </w:pPr>
          </w:p>
        </w:tc>
        <w:tc>
          <w:tcPr>
            <w:tcW w:w="1298" w:type="dxa"/>
            <w:vMerge/>
            <w:shd w:val="clear" w:color="auto" w:fill="FFFFFF" w:themeFill="background1"/>
            <w:vAlign w:val="center"/>
          </w:tcPr>
          <w:p w14:paraId="2C31A42B" w14:textId="77777777" w:rsidR="00B31457" w:rsidRPr="000D65C6" w:rsidRDefault="00B31457"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1721CFEE" w14:textId="77777777" w:rsidR="00B31457" w:rsidRPr="00C70D1C" w:rsidRDefault="00B31457" w:rsidP="00B31457">
            <w:pPr>
              <w:spacing w:after="0" w:line="276" w:lineRule="auto"/>
              <w:rPr>
                <w:rFonts w:eastAsia="Times New Roman" w:cs="Times New Roman"/>
                <w:color w:val="000000"/>
                <w:szCs w:val="24"/>
                <w:lang w:val="en-US"/>
              </w:rPr>
            </w:pPr>
          </w:p>
        </w:tc>
      </w:tr>
      <w:tr w:rsidR="00B31457" w:rsidRPr="000D65C6" w14:paraId="1ACDAD84" w14:textId="07328E18" w:rsidTr="000C70B5">
        <w:trPr>
          <w:trHeight w:val="312"/>
        </w:trPr>
        <w:tc>
          <w:tcPr>
            <w:tcW w:w="1417" w:type="dxa"/>
            <w:vMerge/>
            <w:vAlign w:val="center"/>
          </w:tcPr>
          <w:p w14:paraId="5E230729" w14:textId="77777777" w:rsidR="00B31457" w:rsidRPr="000D65C6" w:rsidRDefault="00B31457" w:rsidP="002B77B6">
            <w:pPr>
              <w:spacing w:after="0" w:line="240" w:lineRule="auto"/>
              <w:rPr>
                <w:rFonts w:eastAsia="Times New Roman" w:cs="Times New Roman"/>
                <w:b/>
                <w:bCs/>
                <w:color w:val="000000"/>
                <w:szCs w:val="24"/>
                <w:lang w:val="en-US"/>
              </w:rPr>
            </w:pPr>
          </w:p>
        </w:tc>
        <w:tc>
          <w:tcPr>
            <w:tcW w:w="736" w:type="dxa"/>
            <w:shd w:val="clear" w:color="000000" w:fill="FFFFCC"/>
            <w:vAlign w:val="center"/>
          </w:tcPr>
          <w:p w14:paraId="00D6A337" w14:textId="749AFCA8" w:rsidR="00B31457" w:rsidRPr="00E038E8" w:rsidRDefault="00B31457" w:rsidP="000C70B5">
            <w:pPr>
              <w:spacing w:after="0" w:line="240" w:lineRule="auto"/>
              <w:jc w:val="right"/>
              <w:rPr>
                <w:rFonts w:eastAsia="Times New Roman" w:cs="Times New Roman"/>
                <w:b/>
                <w:bCs/>
                <w:color w:val="000000"/>
                <w:szCs w:val="24"/>
                <w:lang w:val="en-US"/>
              </w:rPr>
            </w:pPr>
            <w:r>
              <w:rPr>
                <w:rFonts w:eastAsia="Times New Roman" w:cs="Times New Roman"/>
                <w:b/>
                <w:bCs/>
                <w:color w:val="000000"/>
                <w:szCs w:val="24"/>
                <w:lang w:val="en-US"/>
              </w:rPr>
              <w:t>b</w:t>
            </w:r>
          </w:p>
        </w:tc>
        <w:tc>
          <w:tcPr>
            <w:tcW w:w="1019" w:type="dxa"/>
            <w:shd w:val="clear" w:color="auto" w:fill="E2EFD9" w:themeFill="accent6" w:themeFillTint="33"/>
            <w:vAlign w:val="center"/>
          </w:tcPr>
          <w:p w14:paraId="454016FF" w14:textId="22D482CE" w:rsidR="00B31457" w:rsidRPr="000D65C6" w:rsidRDefault="00B31457"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GQ 2.1</w:t>
            </w:r>
          </w:p>
        </w:tc>
        <w:tc>
          <w:tcPr>
            <w:tcW w:w="988" w:type="dxa"/>
            <w:shd w:val="clear" w:color="auto" w:fill="auto"/>
            <w:vAlign w:val="center"/>
          </w:tcPr>
          <w:p w14:paraId="46BF204F" w14:textId="4DAAE809" w:rsidR="00B31457" w:rsidRPr="000D65C6" w:rsidRDefault="00B31457"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FFFFFF" w:themeFill="background1"/>
            <w:vAlign w:val="center"/>
          </w:tcPr>
          <w:p w14:paraId="2D475CAE" w14:textId="77777777" w:rsidR="00B31457" w:rsidRPr="000D65C6" w:rsidRDefault="00B31457" w:rsidP="002B77B6">
            <w:pPr>
              <w:spacing w:after="0" w:line="240" w:lineRule="auto"/>
              <w:jc w:val="center"/>
              <w:rPr>
                <w:rFonts w:eastAsia="Times New Roman" w:cs="Times New Roman"/>
                <w:color w:val="000000"/>
                <w:szCs w:val="24"/>
                <w:lang w:val="en-US"/>
              </w:rPr>
            </w:pPr>
          </w:p>
        </w:tc>
        <w:tc>
          <w:tcPr>
            <w:tcW w:w="1298" w:type="dxa"/>
            <w:vMerge/>
            <w:shd w:val="clear" w:color="auto" w:fill="FFFFFF" w:themeFill="background1"/>
            <w:vAlign w:val="center"/>
          </w:tcPr>
          <w:p w14:paraId="25BB3ADB" w14:textId="77777777" w:rsidR="00B31457" w:rsidRPr="000D65C6" w:rsidRDefault="00B31457"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3981DDC6" w14:textId="77777777" w:rsidR="00B31457" w:rsidRPr="00C70D1C" w:rsidRDefault="00B31457" w:rsidP="00B31457">
            <w:pPr>
              <w:spacing w:after="0" w:line="276" w:lineRule="auto"/>
              <w:rPr>
                <w:rFonts w:eastAsia="Times New Roman" w:cs="Times New Roman"/>
                <w:color w:val="000000"/>
                <w:szCs w:val="24"/>
                <w:lang w:val="en-US"/>
              </w:rPr>
            </w:pPr>
          </w:p>
        </w:tc>
      </w:tr>
      <w:tr w:rsidR="00B31457" w:rsidRPr="000D65C6" w14:paraId="464EBD34" w14:textId="4625D177" w:rsidTr="000C70B5">
        <w:trPr>
          <w:trHeight w:val="312"/>
        </w:trPr>
        <w:tc>
          <w:tcPr>
            <w:tcW w:w="1417" w:type="dxa"/>
            <w:vMerge/>
            <w:vAlign w:val="center"/>
          </w:tcPr>
          <w:p w14:paraId="6A47FD26" w14:textId="77777777" w:rsidR="00B31457" w:rsidRPr="000D65C6" w:rsidRDefault="00B31457" w:rsidP="002B77B6">
            <w:pPr>
              <w:spacing w:after="0" w:line="240" w:lineRule="auto"/>
              <w:rPr>
                <w:rFonts w:eastAsia="Times New Roman" w:cs="Times New Roman"/>
                <w:b/>
                <w:bCs/>
                <w:color w:val="000000"/>
                <w:szCs w:val="24"/>
                <w:lang w:val="en-US"/>
              </w:rPr>
            </w:pPr>
          </w:p>
        </w:tc>
        <w:tc>
          <w:tcPr>
            <w:tcW w:w="736" w:type="dxa"/>
            <w:shd w:val="clear" w:color="000000" w:fill="FFFFCC"/>
            <w:vAlign w:val="center"/>
          </w:tcPr>
          <w:p w14:paraId="66C7844D" w14:textId="78DBB64F" w:rsidR="00B31457" w:rsidRPr="00E038E8" w:rsidRDefault="00B31457" w:rsidP="000C70B5">
            <w:pPr>
              <w:spacing w:after="0" w:line="240" w:lineRule="auto"/>
              <w:jc w:val="right"/>
              <w:rPr>
                <w:rFonts w:eastAsia="Times New Roman" w:cs="Times New Roman"/>
                <w:b/>
                <w:bCs/>
                <w:color w:val="000000"/>
                <w:szCs w:val="24"/>
                <w:lang w:val="en-US"/>
              </w:rPr>
            </w:pPr>
            <w:r>
              <w:rPr>
                <w:rFonts w:eastAsia="Times New Roman" w:cs="Times New Roman"/>
                <w:b/>
                <w:bCs/>
                <w:color w:val="000000"/>
                <w:szCs w:val="24"/>
                <w:lang w:val="en-US"/>
              </w:rPr>
              <w:t>c</w:t>
            </w:r>
          </w:p>
        </w:tc>
        <w:tc>
          <w:tcPr>
            <w:tcW w:w="1019" w:type="dxa"/>
            <w:shd w:val="clear" w:color="auto" w:fill="auto"/>
            <w:vAlign w:val="center"/>
          </w:tcPr>
          <w:p w14:paraId="0F2B7496" w14:textId="30947AE3" w:rsidR="00B31457" w:rsidRPr="000D65C6" w:rsidRDefault="00B31457"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E2EFD9" w:themeFill="accent6" w:themeFillTint="33"/>
            <w:vAlign w:val="center"/>
          </w:tcPr>
          <w:p w14:paraId="11246694" w14:textId="4B3B133B" w:rsidR="00B31457" w:rsidRPr="000D65C6" w:rsidRDefault="00B31457"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GQ 2.2</w:t>
            </w:r>
          </w:p>
        </w:tc>
        <w:tc>
          <w:tcPr>
            <w:tcW w:w="1183" w:type="dxa"/>
            <w:shd w:val="clear" w:color="auto" w:fill="FFFFFF" w:themeFill="background1"/>
            <w:vAlign w:val="center"/>
          </w:tcPr>
          <w:p w14:paraId="3C7FE534" w14:textId="77777777" w:rsidR="00B31457" w:rsidRPr="000D65C6" w:rsidRDefault="00B31457" w:rsidP="002B77B6">
            <w:pPr>
              <w:spacing w:after="0" w:line="240" w:lineRule="auto"/>
              <w:jc w:val="center"/>
              <w:rPr>
                <w:rFonts w:eastAsia="Times New Roman" w:cs="Times New Roman"/>
                <w:color w:val="000000"/>
                <w:szCs w:val="24"/>
                <w:lang w:val="en-US"/>
              </w:rPr>
            </w:pPr>
          </w:p>
        </w:tc>
        <w:tc>
          <w:tcPr>
            <w:tcW w:w="1298" w:type="dxa"/>
            <w:vMerge/>
            <w:shd w:val="clear" w:color="auto" w:fill="FFFFFF" w:themeFill="background1"/>
            <w:vAlign w:val="center"/>
          </w:tcPr>
          <w:p w14:paraId="1188C087" w14:textId="77777777" w:rsidR="00B31457" w:rsidRPr="000D65C6" w:rsidRDefault="00B31457"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33E1A895" w14:textId="77777777" w:rsidR="00B31457" w:rsidRPr="00C70D1C" w:rsidRDefault="00B31457" w:rsidP="00B31457">
            <w:pPr>
              <w:spacing w:after="0" w:line="276" w:lineRule="auto"/>
              <w:rPr>
                <w:rFonts w:eastAsia="Times New Roman" w:cs="Times New Roman"/>
                <w:color w:val="000000"/>
                <w:szCs w:val="24"/>
                <w:lang w:val="en-US"/>
              </w:rPr>
            </w:pPr>
          </w:p>
        </w:tc>
      </w:tr>
      <w:tr w:rsidR="00B31457" w:rsidRPr="000D65C6" w14:paraId="2BDF5BAD" w14:textId="730D3A9C" w:rsidTr="000C70B5">
        <w:trPr>
          <w:trHeight w:val="312"/>
        </w:trPr>
        <w:tc>
          <w:tcPr>
            <w:tcW w:w="1417" w:type="dxa"/>
            <w:vMerge/>
            <w:vAlign w:val="center"/>
          </w:tcPr>
          <w:p w14:paraId="6DBFEE3E" w14:textId="77777777" w:rsidR="00B31457" w:rsidRPr="000D65C6" w:rsidRDefault="00B31457" w:rsidP="002B77B6">
            <w:pPr>
              <w:spacing w:after="0" w:line="240" w:lineRule="auto"/>
              <w:rPr>
                <w:rFonts w:eastAsia="Times New Roman" w:cs="Times New Roman"/>
                <w:b/>
                <w:bCs/>
                <w:color w:val="000000"/>
                <w:szCs w:val="24"/>
                <w:lang w:val="en-US"/>
              </w:rPr>
            </w:pPr>
          </w:p>
        </w:tc>
        <w:tc>
          <w:tcPr>
            <w:tcW w:w="736" w:type="dxa"/>
            <w:shd w:val="clear" w:color="000000" w:fill="FFFFCC"/>
            <w:vAlign w:val="center"/>
          </w:tcPr>
          <w:p w14:paraId="7723AE71" w14:textId="1FEDE984" w:rsidR="00B31457" w:rsidRPr="00E038E8" w:rsidRDefault="00B31457" w:rsidP="000C70B5">
            <w:pPr>
              <w:spacing w:after="0" w:line="240" w:lineRule="auto"/>
              <w:jc w:val="right"/>
              <w:rPr>
                <w:rFonts w:eastAsia="Times New Roman" w:cs="Times New Roman"/>
                <w:b/>
                <w:bCs/>
                <w:color w:val="000000"/>
                <w:szCs w:val="24"/>
                <w:lang w:val="en-US"/>
              </w:rPr>
            </w:pPr>
            <w:r>
              <w:rPr>
                <w:rFonts w:eastAsia="Times New Roman" w:cs="Times New Roman"/>
                <w:b/>
                <w:bCs/>
                <w:color w:val="000000"/>
                <w:szCs w:val="24"/>
                <w:lang w:val="en-US"/>
              </w:rPr>
              <w:t>d</w:t>
            </w:r>
          </w:p>
        </w:tc>
        <w:tc>
          <w:tcPr>
            <w:tcW w:w="1019" w:type="dxa"/>
            <w:shd w:val="clear" w:color="auto" w:fill="auto"/>
            <w:vAlign w:val="center"/>
          </w:tcPr>
          <w:p w14:paraId="2EE810E0" w14:textId="345DA430" w:rsidR="00B31457" w:rsidRPr="000D65C6" w:rsidRDefault="00B31457"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E2EFD9" w:themeFill="accent6" w:themeFillTint="33"/>
            <w:vAlign w:val="center"/>
          </w:tcPr>
          <w:p w14:paraId="17DC238A" w14:textId="40CE9EFB" w:rsidR="00B31457" w:rsidRPr="000D65C6" w:rsidRDefault="00B31457"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GQ 2.2</w:t>
            </w:r>
          </w:p>
        </w:tc>
        <w:tc>
          <w:tcPr>
            <w:tcW w:w="1183" w:type="dxa"/>
            <w:shd w:val="clear" w:color="auto" w:fill="FFFFFF" w:themeFill="background1"/>
            <w:vAlign w:val="center"/>
          </w:tcPr>
          <w:p w14:paraId="734C2784" w14:textId="77777777" w:rsidR="00B31457" w:rsidRPr="000D65C6" w:rsidRDefault="00B31457" w:rsidP="002B77B6">
            <w:pPr>
              <w:spacing w:after="0" w:line="240" w:lineRule="auto"/>
              <w:jc w:val="center"/>
              <w:rPr>
                <w:rFonts w:eastAsia="Times New Roman" w:cs="Times New Roman"/>
                <w:color w:val="000000"/>
                <w:szCs w:val="24"/>
                <w:lang w:val="en-US"/>
              </w:rPr>
            </w:pPr>
          </w:p>
        </w:tc>
        <w:tc>
          <w:tcPr>
            <w:tcW w:w="1298" w:type="dxa"/>
            <w:vMerge/>
            <w:shd w:val="clear" w:color="auto" w:fill="FFFFFF" w:themeFill="background1"/>
            <w:vAlign w:val="center"/>
          </w:tcPr>
          <w:p w14:paraId="4B94F09C" w14:textId="77777777" w:rsidR="00B31457" w:rsidRPr="000D65C6" w:rsidRDefault="00B31457" w:rsidP="002B77B6">
            <w:pPr>
              <w:spacing w:after="0" w:line="240" w:lineRule="auto"/>
              <w:rPr>
                <w:rFonts w:eastAsia="Times New Roman" w:cs="Times New Roman"/>
                <w:color w:val="000000"/>
                <w:szCs w:val="24"/>
                <w:lang w:val="en-US"/>
              </w:rPr>
            </w:pPr>
          </w:p>
        </w:tc>
        <w:tc>
          <w:tcPr>
            <w:tcW w:w="7534" w:type="dxa"/>
            <w:vMerge/>
            <w:shd w:val="clear" w:color="auto" w:fill="FFFFFF" w:themeFill="background1"/>
          </w:tcPr>
          <w:p w14:paraId="5D8E74BF" w14:textId="77777777" w:rsidR="00B31457" w:rsidRPr="00C70D1C" w:rsidRDefault="00B31457" w:rsidP="00B31457">
            <w:pPr>
              <w:spacing w:after="0" w:line="276" w:lineRule="auto"/>
              <w:rPr>
                <w:rFonts w:eastAsia="Times New Roman" w:cs="Times New Roman"/>
                <w:color w:val="000000"/>
                <w:szCs w:val="24"/>
                <w:lang w:val="en-US"/>
              </w:rPr>
            </w:pPr>
          </w:p>
        </w:tc>
      </w:tr>
      <w:tr w:rsidR="000C70B5" w:rsidRPr="00006744" w14:paraId="0BFFD19E" w14:textId="3D21A9D0" w:rsidTr="000C70B5">
        <w:trPr>
          <w:trHeight w:val="284"/>
        </w:trPr>
        <w:tc>
          <w:tcPr>
            <w:tcW w:w="1417" w:type="dxa"/>
            <w:vMerge w:val="restart"/>
            <w:shd w:val="clear" w:color="auto" w:fill="auto"/>
            <w:vAlign w:val="center"/>
            <w:hideMark/>
          </w:tcPr>
          <w:p w14:paraId="696F7BB3" w14:textId="4F70AE45" w:rsidR="000C70B5" w:rsidRDefault="000C70B5" w:rsidP="002B77B6">
            <w:pPr>
              <w:spacing w:after="0" w:line="240" w:lineRule="auto"/>
              <w:jc w:val="center"/>
              <w:rPr>
                <w:rFonts w:eastAsia="Times New Roman" w:cs="Times New Roman"/>
                <w:b/>
                <w:bCs/>
                <w:color w:val="000000"/>
                <w:szCs w:val="24"/>
                <w:lang w:val="en-US"/>
              </w:rPr>
            </w:pPr>
            <w:r>
              <w:rPr>
                <w:rFonts w:eastAsia="Times New Roman" w:cs="Times New Roman"/>
                <w:b/>
                <w:bCs/>
                <w:color w:val="000000"/>
                <w:szCs w:val="24"/>
                <w:lang w:val="en-US"/>
              </w:rPr>
              <w:t>TN</w:t>
            </w:r>
            <w:r w:rsidRPr="000D65C6">
              <w:rPr>
                <w:rFonts w:eastAsia="Times New Roman" w:cs="Times New Roman"/>
                <w:b/>
                <w:bCs/>
                <w:color w:val="000000"/>
                <w:szCs w:val="24"/>
                <w:lang w:val="en-US"/>
              </w:rPr>
              <w:t xml:space="preserve"> TRẢ LỜI NGẮN </w:t>
            </w:r>
            <w:r w:rsidRPr="000D65C6">
              <w:rPr>
                <w:rFonts w:eastAsia="Times New Roman" w:cs="Times New Roman"/>
                <w:b/>
                <w:bCs/>
                <w:color w:val="000000"/>
                <w:szCs w:val="24"/>
                <w:lang w:val="en-US"/>
              </w:rPr>
              <w:br/>
            </w:r>
            <w:r>
              <w:rPr>
                <w:rFonts w:eastAsia="Times New Roman" w:cs="Times New Roman"/>
                <w:b/>
                <w:bCs/>
                <w:color w:val="000000"/>
                <w:szCs w:val="24"/>
                <w:lang w:val="en-US"/>
              </w:rPr>
              <w:t>6</w:t>
            </w:r>
            <w:r w:rsidRPr="000D65C6">
              <w:rPr>
                <w:rFonts w:eastAsia="Times New Roman" w:cs="Times New Roman"/>
                <w:b/>
                <w:bCs/>
                <w:color w:val="000000"/>
                <w:szCs w:val="24"/>
                <w:lang w:val="en-US"/>
              </w:rPr>
              <w:t xml:space="preserve"> CÂU</w:t>
            </w:r>
          </w:p>
          <w:p w14:paraId="4DC283AF" w14:textId="45D2E224" w:rsidR="000C70B5" w:rsidRPr="000D65C6" w:rsidRDefault="000C70B5" w:rsidP="002B77B6">
            <w:pPr>
              <w:spacing w:after="0" w:line="240" w:lineRule="auto"/>
              <w:jc w:val="center"/>
              <w:rPr>
                <w:rFonts w:eastAsia="Times New Roman" w:cs="Times New Roman"/>
                <w:b/>
                <w:bCs/>
                <w:color w:val="000000"/>
                <w:szCs w:val="24"/>
                <w:lang w:val="en-US"/>
              </w:rPr>
            </w:pPr>
            <w:r>
              <w:rPr>
                <w:rFonts w:eastAsia="Times New Roman" w:cs="Times New Roman"/>
                <w:b/>
                <w:bCs/>
                <w:color w:val="000000"/>
                <w:szCs w:val="24"/>
                <w:lang w:val="en-US"/>
              </w:rPr>
              <w:t>3</w:t>
            </w:r>
            <w:r w:rsidRPr="000D65C6">
              <w:rPr>
                <w:rFonts w:eastAsia="Times New Roman" w:cs="Times New Roman"/>
                <w:b/>
                <w:bCs/>
                <w:color w:val="000000"/>
                <w:szCs w:val="24"/>
                <w:lang w:val="en-US"/>
              </w:rPr>
              <w:t xml:space="preserve"> ĐIỂM</w:t>
            </w:r>
          </w:p>
        </w:tc>
        <w:tc>
          <w:tcPr>
            <w:tcW w:w="736" w:type="dxa"/>
            <w:shd w:val="clear" w:color="000000" w:fill="FFFFCC"/>
            <w:vAlign w:val="center"/>
            <w:hideMark/>
          </w:tcPr>
          <w:p w14:paraId="3A42BA4C"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1</w:t>
            </w:r>
          </w:p>
        </w:tc>
        <w:tc>
          <w:tcPr>
            <w:tcW w:w="1019" w:type="dxa"/>
            <w:shd w:val="clear" w:color="auto" w:fill="auto"/>
            <w:vAlign w:val="center"/>
            <w:hideMark/>
          </w:tcPr>
          <w:p w14:paraId="55624CEC"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E2EFD9" w:themeFill="accent6" w:themeFillTint="33"/>
            <w:vAlign w:val="center"/>
          </w:tcPr>
          <w:p w14:paraId="372DCAA8" w14:textId="0E142DD7"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G</w:t>
            </w:r>
            <w:r w:rsidRPr="002B77B6">
              <w:rPr>
                <w:rFonts w:eastAsia="Times New Roman" w:cs="Times New Roman"/>
                <w:color w:val="000000"/>
                <w:szCs w:val="24"/>
                <w:shd w:val="clear" w:color="auto" w:fill="E2EFD9" w:themeFill="accent6" w:themeFillTint="33"/>
                <w:lang w:val="en-US"/>
              </w:rPr>
              <w:t>Q 2.2</w:t>
            </w:r>
          </w:p>
        </w:tc>
        <w:tc>
          <w:tcPr>
            <w:tcW w:w="1183" w:type="dxa"/>
            <w:shd w:val="clear" w:color="auto" w:fill="auto"/>
            <w:vAlign w:val="center"/>
            <w:hideMark/>
          </w:tcPr>
          <w:p w14:paraId="72C46F76" w14:textId="335ACF2C" w:rsidR="000C70B5" w:rsidRPr="000D65C6" w:rsidRDefault="000C70B5" w:rsidP="002B77B6">
            <w:pPr>
              <w:spacing w:after="0" w:line="240" w:lineRule="auto"/>
              <w:jc w:val="center"/>
              <w:rPr>
                <w:rFonts w:eastAsia="Times New Roman" w:cs="Times New Roman"/>
                <w:color w:val="000000"/>
                <w:szCs w:val="24"/>
                <w:lang w:val="en-US"/>
              </w:rPr>
            </w:pPr>
          </w:p>
        </w:tc>
        <w:tc>
          <w:tcPr>
            <w:tcW w:w="1298" w:type="dxa"/>
            <w:vMerge w:val="restart"/>
            <w:shd w:val="clear" w:color="auto" w:fill="FFFFFF" w:themeFill="background1"/>
            <w:vAlign w:val="center"/>
          </w:tcPr>
          <w:p w14:paraId="3B84A693" w14:textId="77777777"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eastAsia="en-SG"/>
              </w:rPr>
              <w:t>Xác suất có điều kiện</w:t>
            </w:r>
          </w:p>
          <w:p w14:paraId="750CED7D" w14:textId="5AF02043" w:rsidR="000C70B5" w:rsidRPr="000D65C6" w:rsidRDefault="000C70B5" w:rsidP="002B77B6">
            <w:pPr>
              <w:spacing w:after="0" w:line="240" w:lineRule="auto"/>
              <w:jc w:val="center"/>
              <w:rPr>
                <w:rFonts w:eastAsia="Times New Roman" w:cs="Times New Roman"/>
                <w:color w:val="000000"/>
                <w:szCs w:val="24"/>
                <w:lang w:val="en-US"/>
              </w:rPr>
            </w:pPr>
          </w:p>
        </w:tc>
        <w:tc>
          <w:tcPr>
            <w:tcW w:w="7534" w:type="dxa"/>
            <w:vMerge w:val="restart"/>
            <w:shd w:val="clear" w:color="auto" w:fill="FFFFFF" w:themeFill="background1"/>
          </w:tcPr>
          <w:p w14:paraId="4F7C7604" w14:textId="53A2A38F" w:rsidR="00B31457" w:rsidRPr="00C70D1C" w:rsidRDefault="00B31457" w:rsidP="0000015F">
            <w:pPr>
              <w:pStyle w:val="ListParagraph"/>
              <w:tabs>
                <w:tab w:val="left" w:pos="199"/>
              </w:tabs>
              <w:spacing w:after="0" w:line="276" w:lineRule="auto"/>
              <w:ind w:left="0"/>
              <w:rPr>
                <w:rFonts w:eastAsia="Times New Roman" w:cs="Times New Roman"/>
                <w:color w:val="000000"/>
                <w:szCs w:val="24"/>
                <w:lang w:eastAsia="en-SG"/>
              </w:rPr>
            </w:pPr>
          </w:p>
        </w:tc>
      </w:tr>
      <w:tr w:rsidR="000C70B5" w:rsidRPr="008C0541" w14:paraId="0281CF5F" w14:textId="74C84F0B" w:rsidTr="000C70B5">
        <w:trPr>
          <w:trHeight w:val="257"/>
        </w:trPr>
        <w:tc>
          <w:tcPr>
            <w:tcW w:w="1417" w:type="dxa"/>
            <w:vMerge/>
            <w:vAlign w:val="center"/>
            <w:hideMark/>
          </w:tcPr>
          <w:p w14:paraId="701961F4" w14:textId="77777777" w:rsidR="000C70B5" w:rsidRPr="00C05609" w:rsidRDefault="000C70B5" w:rsidP="002B77B6">
            <w:pPr>
              <w:spacing w:after="0" w:line="240" w:lineRule="auto"/>
              <w:rPr>
                <w:rFonts w:eastAsia="Times New Roman" w:cs="Times New Roman"/>
                <w:b/>
                <w:bCs/>
                <w:color w:val="000000"/>
                <w:szCs w:val="24"/>
                <w:lang w:val="vi"/>
              </w:rPr>
            </w:pPr>
          </w:p>
        </w:tc>
        <w:tc>
          <w:tcPr>
            <w:tcW w:w="736" w:type="dxa"/>
            <w:shd w:val="clear" w:color="000000" w:fill="FFFFCC"/>
            <w:vAlign w:val="center"/>
            <w:hideMark/>
          </w:tcPr>
          <w:p w14:paraId="18CFB964"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2</w:t>
            </w:r>
          </w:p>
        </w:tc>
        <w:tc>
          <w:tcPr>
            <w:tcW w:w="1019" w:type="dxa"/>
            <w:shd w:val="clear" w:color="auto" w:fill="auto"/>
            <w:vAlign w:val="center"/>
            <w:hideMark/>
          </w:tcPr>
          <w:p w14:paraId="6F0C770E"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auto"/>
            <w:vAlign w:val="center"/>
          </w:tcPr>
          <w:p w14:paraId="4C404D65" w14:textId="14CDD423" w:rsidR="000C70B5" w:rsidRPr="000D65C6" w:rsidRDefault="000C70B5" w:rsidP="002B77B6">
            <w:pPr>
              <w:spacing w:after="0" w:line="240" w:lineRule="auto"/>
              <w:jc w:val="center"/>
              <w:rPr>
                <w:rFonts w:eastAsia="Times New Roman" w:cs="Times New Roman"/>
                <w:color w:val="000000"/>
                <w:szCs w:val="24"/>
                <w:lang w:val="en-US"/>
              </w:rPr>
            </w:pPr>
          </w:p>
        </w:tc>
        <w:tc>
          <w:tcPr>
            <w:tcW w:w="1183" w:type="dxa"/>
            <w:shd w:val="clear" w:color="auto" w:fill="E2EFD9" w:themeFill="accent6" w:themeFillTint="33"/>
            <w:vAlign w:val="center"/>
            <w:hideMark/>
          </w:tcPr>
          <w:p w14:paraId="59E5F887" w14:textId="6463E6F0"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MH  2.1</w:t>
            </w:r>
            <w:r w:rsidRPr="000D65C6">
              <w:rPr>
                <w:rFonts w:eastAsia="Times New Roman" w:cs="Times New Roman"/>
                <w:color w:val="000000"/>
                <w:szCs w:val="24"/>
                <w:lang w:val="en-US"/>
              </w:rPr>
              <w:t> </w:t>
            </w:r>
          </w:p>
        </w:tc>
        <w:tc>
          <w:tcPr>
            <w:tcW w:w="1298" w:type="dxa"/>
            <w:vMerge/>
            <w:shd w:val="clear" w:color="auto" w:fill="FFFFFF" w:themeFill="background1"/>
            <w:vAlign w:val="center"/>
          </w:tcPr>
          <w:p w14:paraId="45204848" w14:textId="542C1DEB" w:rsidR="000C70B5" w:rsidRPr="000D65C6" w:rsidRDefault="000C70B5" w:rsidP="002B77B6">
            <w:pPr>
              <w:spacing w:after="0" w:line="240" w:lineRule="auto"/>
              <w:jc w:val="center"/>
              <w:rPr>
                <w:rFonts w:eastAsia="Times New Roman" w:cs="Times New Roman"/>
                <w:color w:val="000000"/>
                <w:szCs w:val="24"/>
                <w:lang w:val="en-US"/>
              </w:rPr>
            </w:pPr>
          </w:p>
        </w:tc>
        <w:tc>
          <w:tcPr>
            <w:tcW w:w="7534" w:type="dxa"/>
            <w:vMerge/>
            <w:shd w:val="clear" w:color="auto" w:fill="FFFFFF" w:themeFill="background1"/>
          </w:tcPr>
          <w:p w14:paraId="438D3FCC"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C70D1C" w14:paraId="7445E091" w14:textId="1CD5570B" w:rsidTr="000C70B5">
        <w:trPr>
          <w:trHeight w:val="312"/>
        </w:trPr>
        <w:tc>
          <w:tcPr>
            <w:tcW w:w="1417" w:type="dxa"/>
            <w:shd w:val="clear" w:color="auto" w:fill="auto"/>
            <w:vAlign w:val="center"/>
            <w:hideMark/>
          </w:tcPr>
          <w:p w14:paraId="48FD217D" w14:textId="62521669" w:rsidR="000C70B5" w:rsidRPr="000D65C6" w:rsidRDefault="000C70B5" w:rsidP="002B77B6">
            <w:pPr>
              <w:spacing w:after="0" w:line="240" w:lineRule="auto"/>
              <w:jc w:val="center"/>
              <w:rPr>
                <w:rFonts w:eastAsia="Times New Roman" w:cs="Times New Roman"/>
                <w:b/>
                <w:bCs/>
                <w:color w:val="000000"/>
                <w:szCs w:val="24"/>
                <w:lang w:val="en-US"/>
              </w:rPr>
            </w:pPr>
          </w:p>
        </w:tc>
        <w:tc>
          <w:tcPr>
            <w:tcW w:w="736" w:type="dxa"/>
            <w:shd w:val="clear" w:color="000000" w:fill="FFFFCC"/>
            <w:vAlign w:val="center"/>
            <w:hideMark/>
          </w:tcPr>
          <w:p w14:paraId="31FA982C" w14:textId="77777777" w:rsidR="000C70B5" w:rsidRPr="000D65C6" w:rsidRDefault="000C70B5" w:rsidP="000C70B5">
            <w:pPr>
              <w:spacing w:after="0" w:line="240" w:lineRule="auto"/>
              <w:jc w:val="right"/>
              <w:rPr>
                <w:rFonts w:eastAsia="Times New Roman" w:cs="Times New Roman"/>
                <w:b/>
                <w:bCs/>
                <w:color w:val="000000"/>
                <w:szCs w:val="24"/>
                <w:lang w:val="en-US"/>
              </w:rPr>
            </w:pPr>
            <w:r w:rsidRPr="000D65C6">
              <w:rPr>
                <w:rFonts w:eastAsia="Times New Roman" w:cs="Times New Roman"/>
                <w:b/>
                <w:bCs/>
                <w:color w:val="000000"/>
                <w:szCs w:val="24"/>
                <w:lang w:val="en-US"/>
              </w:rPr>
              <w:t>3</w:t>
            </w:r>
          </w:p>
        </w:tc>
        <w:tc>
          <w:tcPr>
            <w:tcW w:w="1019" w:type="dxa"/>
            <w:shd w:val="clear" w:color="auto" w:fill="auto"/>
            <w:vAlign w:val="center"/>
            <w:hideMark/>
          </w:tcPr>
          <w:p w14:paraId="7A77C6C8"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988" w:type="dxa"/>
            <w:shd w:val="clear" w:color="auto" w:fill="auto"/>
            <w:vAlign w:val="center"/>
            <w:hideMark/>
          </w:tcPr>
          <w:p w14:paraId="6011D360"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1183" w:type="dxa"/>
            <w:shd w:val="clear" w:color="auto" w:fill="E2EFD9" w:themeFill="accent6" w:themeFillTint="33"/>
            <w:vAlign w:val="center"/>
          </w:tcPr>
          <w:p w14:paraId="26E6F94C" w14:textId="00B0BD56"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3.2</w:t>
            </w:r>
            <w:r w:rsidRPr="000D65C6">
              <w:rPr>
                <w:rFonts w:eastAsia="Times New Roman" w:cs="Times New Roman"/>
                <w:color w:val="000000"/>
                <w:szCs w:val="24"/>
                <w:lang w:val="en-US"/>
              </w:rPr>
              <w:t> </w:t>
            </w:r>
          </w:p>
        </w:tc>
        <w:tc>
          <w:tcPr>
            <w:tcW w:w="1298" w:type="dxa"/>
            <w:vMerge w:val="restart"/>
            <w:shd w:val="clear" w:color="auto" w:fill="FFFFFF" w:themeFill="background1"/>
            <w:vAlign w:val="center"/>
            <w:hideMark/>
          </w:tcPr>
          <w:p w14:paraId="70883419" w14:textId="77777777"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eastAsia="en-SG"/>
              </w:rPr>
              <w:t>Hình học giải tích</w:t>
            </w:r>
          </w:p>
          <w:p w14:paraId="5EFB9311" w14:textId="7B9725F8" w:rsidR="000C70B5" w:rsidRPr="000D65C6" w:rsidRDefault="000C70B5" w:rsidP="002B77B6">
            <w:pPr>
              <w:spacing w:after="0" w:line="240" w:lineRule="auto"/>
              <w:jc w:val="center"/>
              <w:rPr>
                <w:rFonts w:eastAsia="Times New Roman" w:cs="Times New Roman"/>
                <w:color w:val="000000"/>
                <w:szCs w:val="24"/>
                <w:lang w:val="en-US"/>
              </w:rPr>
            </w:pPr>
          </w:p>
        </w:tc>
        <w:tc>
          <w:tcPr>
            <w:tcW w:w="7534" w:type="dxa"/>
            <w:vMerge w:val="restart"/>
            <w:shd w:val="clear" w:color="auto" w:fill="FFFFFF" w:themeFill="background1"/>
          </w:tcPr>
          <w:p w14:paraId="73C0E16E" w14:textId="77777777" w:rsidR="000C70B5" w:rsidRPr="00C70D1C" w:rsidRDefault="000C70B5" w:rsidP="00B31457">
            <w:pPr>
              <w:spacing w:after="0" w:line="276" w:lineRule="auto"/>
              <w:rPr>
                <w:rFonts w:eastAsia="Times New Roman" w:cs="Times New Roman"/>
                <w:b/>
                <w:bCs/>
                <w:color w:val="000000"/>
                <w:szCs w:val="24"/>
                <w:lang w:val="en-US"/>
              </w:rPr>
            </w:pPr>
            <w:r w:rsidRPr="00C70D1C">
              <w:rPr>
                <w:rFonts w:eastAsia="Times New Roman" w:cs="Times New Roman"/>
                <w:b/>
                <w:bCs/>
                <w:color w:val="000000"/>
                <w:szCs w:val="24"/>
                <w:lang w:val="en-US"/>
              </w:rPr>
              <w:t>Vận dụng</w:t>
            </w:r>
          </w:p>
          <w:p w14:paraId="4995241C" w14:textId="2825C0E5" w:rsidR="000C70B5" w:rsidRPr="00C70D1C" w:rsidRDefault="000C70B5" w:rsidP="00C70D1C">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Tìm tọa độ các điểm đặc biệt (chân đường cao, chân đường phân giác trong, ngoài…)</w:t>
            </w:r>
          </w:p>
          <w:p w14:paraId="7997166B" w14:textId="4B436049" w:rsidR="000C70B5" w:rsidRPr="00C70D1C" w:rsidRDefault="000C70B5" w:rsidP="00C70D1C">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Tìm tọa độ điểm dựa trên dữ kiện hình chóp, hình lăng trụ.</w:t>
            </w:r>
          </w:p>
          <w:p w14:paraId="3443F551" w14:textId="72D1B632" w:rsidR="000C70B5" w:rsidRPr="00C70D1C" w:rsidRDefault="000C70B5" w:rsidP="00C70D1C">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Tọa độ hóa cho những bài toán hình học không gian thuần túy.</w:t>
            </w:r>
          </w:p>
          <w:p w14:paraId="2E26F460" w14:textId="72479FA9" w:rsidR="000C70B5" w:rsidRPr="00C70D1C" w:rsidRDefault="000C70B5" w:rsidP="00C70D1C">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 xml:space="preserve">Giải quyết những bài toán có chứa tham số đơn giản. </w:t>
            </w:r>
          </w:p>
          <w:p w14:paraId="20DACFC1" w14:textId="62BECBD0" w:rsidR="000C70B5" w:rsidRPr="00C70D1C" w:rsidRDefault="000C70B5" w:rsidP="00C70D1C">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Tọa độ hóa cho những bài toán hình học không gian thuần túy.</w:t>
            </w:r>
          </w:p>
          <w:p w14:paraId="0560E03B" w14:textId="4C9DCC1E" w:rsidR="000C70B5" w:rsidRPr="00C70D1C" w:rsidRDefault="000C70B5" w:rsidP="00C70D1C">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 xml:space="preserve">Giải quyết những bài toán có chứa tham số đơn giản về phần khoảng cách. </w:t>
            </w:r>
          </w:p>
          <w:p w14:paraId="7086F07D" w14:textId="5CAC87C5" w:rsidR="000C70B5" w:rsidRPr="00C70D1C" w:rsidRDefault="000C70B5" w:rsidP="00C70D1C">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Giải quyết những vấn đề liên quan đến phương trình mặt phẳng theo đoạn chắn.</w:t>
            </w:r>
          </w:p>
          <w:p w14:paraId="03C4E4B0" w14:textId="61E1677B" w:rsidR="000C70B5" w:rsidRPr="00C70D1C" w:rsidRDefault="000C70B5" w:rsidP="00C70D1C">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Giải quyết những bài toán liên quan đến giá trị nhỏ nhất, lớn nhất.(đơn giản)</w:t>
            </w:r>
          </w:p>
          <w:p w14:paraId="1EC14183" w14:textId="3A3DBECB" w:rsidR="000C70B5" w:rsidRPr="00C70D1C" w:rsidRDefault="000C70B5" w:rsidP="00C70D1C">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Tọa độ hóa cho những bài toán hình học không gian thuần túy.</w:t>
            </w:r>
          </w:p>
          <w:p w14:paraId="76FB0D1D" w14:textId="79AB3636" w:rsidR="000C70B5" w:rsidRPr="00C70D1C" w:rsidRDefault="000C70B5" w:rsidP="00C70D1C">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Viết phương trình đường thẳng có yếu tố giao điểm.</w:t>
            </w:r>
          </w:p>
          <w:p w14:paraId="1832F92A" w14:textId="384BA5EF" w:rsidR="000C70B5" w:rsidRPr="00C70D1C" w:rsidRDefault="000C70B5" w:rsidP="00C70D1C">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 xml:space="preserve">Tìm điểm thuộc đường thẳng thỏa mãn điều kiện cho trước. </w:t>
            </w:r>
          </w:p>
          <w:p w14:paraId="768D7BD3" w14:textId="4929A674" w:rsidR="000C70B5" w:rsidRPr="00C70D1C" w:rsidRDefault="000C70B5" w:rsidP="00C70D1C">
            <w:pPr>
              <w:pStyle w:val="ListParagraph"/>
              <w:numPr>
                <w:ilvl w:val="0"/>
                <w:numId w:val="18"/>
              </w:numPr>
              <w:tabs>
                <w:tab w:val="left" w:pos="199"/>
              </w:tabs>
              <w:spacing w:after="0" w:line="276" w:lineRule="auto"/>
              <w:ind w:left="0" w:firstLine="0"/>
              <w:rPr>
                <w:rFonts w:eastAsia="Times New Roman" w:cs="Times New Roman"/>
                <w:color w:val="000000"/>
                <w:szCs w:val="24"/>
                <w:lang w:eastAsia="en-SG"/>
              </w:rPr>
            </w:pPr>
            <w:r w:rsidRPr="00C70D1C">
              <w:rPr>
                <w:rFonts w:eastAsia="Times New Roman" w:cs="Times New Roman"/>
                <w:color w:val="000000"/>
                <w:szCs w:val="24"/>
                <w:lang w:eastAsia="en-SG"/>
              </w:rPr>
              <w:t>Giải quyết những bài toán liên quan đến giá trị nhỏ nhất, lớn nhất. (đơn giản)</w:t>
            </w:r>
          </w:p>
          <w:p w14:paraId="66C787CC" w14:textId="114D4B39" w:rsidR="000C70B5" w:rsidRPr="00C70D1C" w:rsidRDefault="000C70B5" w:rsidP="00C70D1C">
            <w:pPr>
              <w:pStyle w:val="ListParagraph"/>
              <w:numPr>
                <w:ilvl w:val="0"/>
                <w:numId w:val="18"/>
              </w:numPr>
              <w:tabs>
                <w:tab w:val="left" w:pos="199"/>
              </w:tabs>
              <w:spacing w:after="0" w:line="276" w:lineRule="auto"/>
              <w:ind w:left="0" w:firstLine="0"/>
              <w:rPr>
                <w:szCs w:val="24"/>
                <w:lang w:val="vi-VN"/>
              </w:rPr>
            </w:pPr>
            <w:r w:rsidRPr="00C70D1C">
              <w:rPr>
                <w:szCs w:val="24"/>
                <w:lang w:val="vi-VN"/>
              </w:rPr>
              <w:t xml:space="preserve">Viết </w:t>
            </w:r>
            <w:r w:rsidRPr="00C70D1C">
              <w:rPr>
                <w:rFonts w:eastAsia="Times New Roman" w:cs="Times New Roman"/>
                <w:color w:val="000000"/>
                <w:szCs w:val="24"/>
                <w:lang w:eastAsia="en-SG"/>
              </w:rPr>
              <w:t>phương</w:t>
            </w:r>
            <w:r w:rsidRPr="00C70D1C">
              <w:rPr>
                <w:szCs w:val="24"/>
                <w:lang w:val="vi-VN"/>
              </w:rPr>
              <w:t xml:space="preserve"> trình mặt cầu biết: tâm mặt cầu và tiếp xúc với mặt phẳng tọa độ, tâm thuộc mặt phẳng tọa độ, tâm thuộc trục tọa độ.</w:t>
            </w:r>
          </w:p>
          <w:p w14:paraId="0FB19021" w14:textId="74E85D39" w:rsidR="000C70B5" w:rsidRPr="00C70D1C" w:rsidRDefault="000C70B5" w:rsidP="00C70D1C">
            <w:pPr>
              <w:pStyle w:val="ListParagraph"/>
              <w:numPr>
                <w:ilvl w:val="0"/>
                <w:numId w:val="18"/>
              </w:numPr>
              <w:tabs>
                <w:tab w:val="left" w:pos="199"/>
              </w:tabs>
              <w:spacing w:after="0" w:line="276" w:lineRule="auto"/>
              <w:ind w:left="0" w:firstLine="0"/>
              <w:rPr>
                <w:spacing w:val="-2"/>
                <w:szCs w:val="24"/>
                <w:lang w:val="vi-VN"/>
              </w:rPr>
            </w:pPr>
            <w:r w:rsidRPr="00C70D1C">
              <w:rPr>
                <w:szCs w:val="24"/>
                <w:lang w:val="vi-VN"/>
              </w:rPr>
              <w:t>Viết</w:t>
            </w:r>
            <w:r w:rsidRPr="00C70D1C">
              <w:rPr>
                <w:spacing w:val="7"/>
                <w:szCs w:val="24"/>
                <w:lang w:val="vi-VN"/>
              </w:rPr>
              <w:t xml:space="preserve"> </w:t>
            </w:r>
            <w:r w:rsidRPr="00C70D1C">
              <w:rPr>
                <w:rFonts w:eastAsia="Times New Roman" w:cs="Times New Roman"/>
                <w:color w:val="000000"/>
                <w:szCs w:val="24"/>
                <w:lang w:eastAsia="en-SG"/>
              </w:rPr>
              <w:t>phương</w:t>
            </w:r>
            <w:r w:rsidRPr="00C70D1C">
              <w:rPr>
                <w:spacing w:val="8"/>
                <w:szCs w:val="24"/>
                <w:lang w:val="vi-VN"/>
              </w:rPr>
              <w:t xml:space="preserve"> </w:t>
            </w:r>
            <w:r w:rsidRPr="00C70D1C">
              <w:rPr>
                <w:szCs w:val="24"/>
                <w:lang w:val="vi-VN"/>
              </w:rPr>
              <w:t>trình</w:t>
            </w:r>
            <w:r w:rsidRPr="00C70D1C">
              <w:rPr>
                <w:spacing w:val="10"/>
                <w:szCs w:val="24"/>
                <w:lang w:val="vi-VN"/>
              </w:rPr>
              <w:t xml:space="preserve"> </w:t>
            </w:r>
            <w:r w:rsidRPr="00C70D1C">
              <w:rPr>
                <w:szCs w:val="24"/>
                <w:lang w:val="vi-VN"/>
              </w:rPr>
              <w:t>mặt</w:t>
            </w:r>
            <w:r w:rsidRPr="00C70D1C">
              <w:rPr>
                <w:spacing w:val="11"/>
                <w:szCs w:val="24"/>
                <w:lang w:val="vi-VN"/>
              </w:rPr>
              <w:t xml:space="preserve"> </w:t>
            </w:r>
            <w:r w:rsidRPr="00C70D1C">
              <w:rPr>
                <w:szCs w:val="24"/>
                <w:lang w:val="vi-VN"/>
              </w:rPr>
              <w:t>cầu</w:t>
            </w:r>
            <w:r w:rsidRPr="00C70D1C">
              <w:rPr>
                <w:spacing w:val="11"/>
                <w:szCs w:val="24"/>
                <w:lang w:val="vi-VN"/>
              </w:rPr>
              <w:t xml:space="preserve"> </w:t>
            </w:r>
            <w:r w:rsidRPr="00C70D1C">
              <w:rPr>
                <w:szCs w:val="24"/>
                <w:lang w:val="vi-VN"/>
              </w:rPr>
              <w:t>ngoại</w:t>
            </w:r>
            <w:r w:rsidRPr="00C70D1C">
              <w:rPr>
                <w:spacing w:val="8"/>
                <w:szCs w:val="24"/>
                <w:lang w:val="vi-VN"/>
              </w:rPr>
              <w:t xml:space="preserve"> </w:t>
            </w:r>
            <w:r w:rsidRPr="00C70D1C">
              <w:rPr>
                <w:szCs w:val="24"/>
                <w:lang w:val="vi-VN"/>
              </w:rPr>
              <w:t>tiếp</w:t>
            </w:r>
            <w:r w:rsidRPr="00C70D1C">
              <w:rPr>
                <w:spacing w:val="11"/>
                <w:szCs w:val="24"/>
                <w:lang w:val="vi-VN"/>
              </w:rPr>
              <w:t xml:space="preserve"> </w:t>
            </w:r>
            <w:r w:rsidRPr="00C70D1C">
              <w:rPr>
                <w:szCs w:val="24"/>
                <w:lang w:val="vi-VN"/>
              </w:rPr>
              <w:t>tứ</w:t>
            </w:r>
            <w:r w:rsidRPr="00C70D1C">
              <w:rPr>
                <w:spacing w:val="10"/>
                <w:szCs w:val="24"/>
                <w:lang w:val="vi-VN"/>
              </w:rPr>
              <w:t xml:space="preserve"> </w:t>
            </w:r>
            <w:r w:rsidRPr="00C70D1C">
              <w:rPr>
                <w:spacing w:val="-2"/>
                <w:szCs w:val="24"/>
                <w:lang w:val="vi-VN"/>
              </w:rPr>
              <w:t>diện.</w:t>
            </w:r>
          </w:p>
          <w:p w14:paraId="29F2EE7F" w14:textId="7E4E2B4A" w:rsidR="000C70B5" w:rsidRPr="00C70D1C" w:rsidRDefault="000C70B5" w:rsidP="00C70D1C">
            <w:pPr>
              <w:pStyle w:val="ListParagraph"/>
              <w:numPr>
                <w:ilvl w:val="0"/>
                <w:numId w:val="18"/>
              </w:numPr>
              <w:tabs>
                <w:tab w:val="left" w:pos="199"/>
              </w:tabs>
              <w:spacing w:after="0" w:line="276" w:lineRule="auto"/>
              <w:ind w:left="0" w:firstLine="0"/>
              <w:rPr>
                <w:spacing w:val="-2"/>
                <w:szCs w:val="24"/>
                <w:lang w:val="vi-VN"/>
              </w:rPr>
            </w:pPr>
            <w:r w:rsidRPr="00C70D1C">
              <w:rPr>
                <w:spacing w:val="-2"/>
                <w:szCs w:val="24"/>
                <w:lang w:val="vi-VN"/>
              </w:rPr>
              <w:t xml:space="preserve">Bài </w:t>
            </w:r>
            <w:r w:rsidRPr="00C70D1C">
              <w:rPr>
                <w:rFonts w:eastAsia="Times New Roman" w:cs="Times New Roman"/>
                <w:color w:val="000000"/>
                <w:szCs w:val="24"/>
                <w:lang w:val="vi-VN" w:eastAsia="en-SG"/>
              </w:rPr>
              <w:t>toán</w:t>
            </w:r>
            <w:r w:rsidRPr="00C70D1C">
              <w:rPr>
                <w:spacing w:val="-2"/>
                <w:szCs w:val="24"/>
                <w:lang w:val="vi-VN"/>
              </w:rPr>
              <w:t xml:space="preserve"> liên quan đến sự tương giao của đường thẳng và mặt cầu. </w:t>
            </w:r>
          </w:p>
          <w:p w14:paraId="67B453ED" w14:textId="325B7217" w:rsidR="000C70B5" w:rsidRPr="00C70D1C" w:rsidRDefault="000C70B5" w:rsidP="00C70D1C">
            <w:pPr>
              <w:pStyle w:val="ListParagraph"/>
              <w:numPr>
                <w:ilvl w:val="0"/>
                <w:numId w:val="18"/>
              </w:numPr>
              <w:tabs>
                <w:tab w:val="left" w:pos="199"/>
              </w:tabs>
              <w:spacing w:after="0" w:line="276" w:lineRule="auto"/>
              <w:ind w:left="0" w:firstLine="0"/>
              <w:rPr>
                <w:szCs w:val="24"/>
                <w:lang w:val="vi-VN"/>
              </w:rPr>
            </w:pPr>
            <w:r w:rsidRPr="00C70D1C">
              <w:rPr>
                <w:spacing w:val="-2"/>
                <w:szCs w:val="24"/>
                <w:lang w:val="vi-VN"/>
              </w:rPr>
              <w:t xml:space="preserve">Bài </w:t>
            </w:r>
            <w:r w:rsidRPr="00C70D1C">
              <w:rPr>
                <w:rFonts w:eastAsia="Times New Roman" w:cs="Times New Roman"/>
                <w:color w:val="000000"/>
                <w:szCs w:val="24"/>
                <w:lang w:eastAsia="en-SG"/>
              </w:rPr>
              <w:t>toán</w:t>
            </w:r>
            <w:r w:rsidRPr="00C70D1C">
              <w:rPr>
                <w:spacing w:val="-2"/>
                <w:szCs w:val="24"/>
                <w:lang w:val="vi-VN"/>
              </w:rPr>
              <w:t xml:space="preserve"> chứa tham số. </w:t>
            </w:r>
          </w:p>
          <w:p w14:paraId="3F7903FB" w14:textId="0549F3A6" w:rsidR="000C70B5" w:rsidRPr="00C70D1C" w:rsidRDefault="00C70D1C" w:rsidP="00C70D1C">
            <w:pPr>
              <w:pStyle w:val="ListParagraph"/>
              <w:numPr>
                <w:ilvl w:val="0"/>
                <w:numId w:val="18"/>
              </w:numPr>
              <w:tabs>
                <w:tab w:val="left" w:pos="199"/>
              </w:tabs>
              <w:spacing w:after="0" w:line="276" w:lineRule="auto"/>
              <w:ind w:left="0" w:firstLine="0"/>
              <w:rPr>
                <w:rFonts w:eastAsia="Times New Roman" w:cs="Times New Roman"/>
                <w:b/>
                <w:bCs/>
                <w:color w:val="000000"/>
                <w:szCs w:val="24"/>
                <w:lang w:val="vi-VN"/>
              </w:rPr>
            </w:pPr>
            <w:r w:rsidRPr="00C70D1C">
              <w:rPr>
                <w:rFonts w:eastAsia="Times New Roman" w:cs="Times New Roman"/>
                <w:color w:val="000000"/>
                <w:szCs w:val="24"/>
                <w:lang w:val="vi-VN" w:eastAsia="en-SG"/>
              </w:rPr>
              <w:t>Giải quyết được các bài toán thực tiễn.</w:t>
            </w:r>
          </w:p>
        </w:tc>
      </w:tr>
      <w:tr w:rsidR="000C70B5" w:rsidRPr="00006744" w14:paraId="28FDF0AF" w14:textId="209A9CDC" w:rsidTr="000C70B5">
        <w:trPr>
          <w:trHeight w:val="312"/>
        </w:trPr>
        <w:tc>
          <w:tcPr>
            <w:tcW w:w="1417" w:type="dxa"/>
            <w:shd w:val="clear" w:color="auto" w:fill="auto"/>
            <w:vAlign w:val="center"/>
          </w:tcPr>
          <w:p w14:paraId="696EAD62" w14:textId="77777777" w:rsidR="000C70B5" w:rsidRPr="0049696C" w:rsidRDefault="000C70B5" w:rsidP="002B77B6">
            <w:pPr>
              <w:spacing w:after="0" w:line="240" w:lineRule="auto"/>
              <w:jc w:val="both"/>
              <w:rPr>
                <w:rFonts w:eastAsia="Times New Roman" w:cs="Times New Roman"/>
                <w:b/>
                <w:bCs/>
                <w:color w:val="000000"/>
                <w:szCs w:val="24"/>
                <w:lang w:val="vi"/>
              </w:rPr>
            </w:pPr>
          </w:p>
        </w:tc>
        <w:tc>
          <w:tcPr>
            <w:tcW w:w="736" w:type="dxa"/>
            <w:shd w:val="clear" w:color="000000" w:fill="FFFFCC"/>
            <w:vAlign w:val="center"/>
          </w:tcPr>
          <w:p w14:paraId="55FE7180" w14:textId="31073F12" w:rsidR="000C70B5" w:rsidRPr="00A273A5" w:rsidRDefault="000C70B5" w:rsidP="000C70B5">
            <w:pPr>
              <w:spacing w:after="0" w:line="240" w:lineRule="auto"/>
              <w:jc w:val="right"/>
              <w:rPr>
                <w:rFonts w:eastAsia="Times New Roman" w:cs="Times New Roman"/>
                <w:b/>
                <w:bCs/>
                <w:color w:val="000000"/>
                <w:szCs w:val="24"/>
                <w:lang w:val="en-US"/>
              </w:rPr>
            </w:pPr>
            <w:r w:rsidRPr="00A273A5">
              <w:rPr>
                <w:rFonts w:eastAsia="Times New Roman" w:cs="Times New Roman"/>
                <w:b/>
                <w:bCs/>
                <w:color w:val="000000"/>
                <w:szCs w:val="24"/>
                <w:lang w:val="en-US"/>
              </w:rPr>
              <w:t>4</w:t>
            </w:r>
          </w:p>
        </w:tc>
        <w:tc>
          <w:tcPr>
            <w:tcW w:w="1019" w:type="dxa"/>
            <w:shd w:val="clear" w:color="auto" w:fill="auto"/>
            <w:vAlign w:val="center"/>
          </w:tcPr>
          <w:p w14:paraId="65D5689E" w14:textId="77777777" w:rsidR="000C70B5" w:rsidRPr="000D65C6" w:rsidRDefault="000C70B5" w:rsidP="002B77B6">
            <w:pPr>
              <w:spacing w:after="0" w:line="240" w:lineRule="auto"/>
              <w:jc w:val="center"/>
              <w:rPr>
                <w:rFonts w:eastAsia="Times New Roman" w:cs="Times New Roman"/>
                <w:color w:val="000000"/>
                <w:szCs w:val="24"/>
                <w:lang w:val="en-US"/>
              </w:rPr>
            </w:pPr>
          </w:p>
        </w:tc>
        <w:tc>
          <w:tcPr>
            <w:tcW w:w="988" w:type="dxa"/>
            <w:shd w:val="clear" w:color="auto" w:fill="auto"/>
            <w:vAlign w:val="center"/>
          </w:tcPr>
          <w:p w14:paraId="471B6890" w14:textId="77777777" w:rsidR="000C70B5" w:rsidRPr="000D65C6" w:rsidRDefault="000C70B5" w:rsidP="002B77B6">
            <w:pPr>
              <w:spacing w:after="0" w:line="240" w:lineRule="auto"/>
              <w:jc w:val="center"/>
              <w:rPr>
                <w:rFonts w:eastAsia="Times New Roman" w:cs="Times New Roman"/>
                <w:color w:val="000000"/>
                <w:szCs w:val="24"/>
                <w:lang w:val="en-US"/>
              </w:rPr>
            </w:pPr>
          </w:p>
        </w:tc>
        <w:tc>
          <w:tcPr>
            <w:tcW w:w="1183" w:type="dxa"/>
            <w:shd w:val="clear" w:color="auto" w:fill="E2EFD9" w:themeFill="accent6" w:themeFillTint="33"/>
            <w:vAlign w:val="center"/>
          </w:tcPr>
          <w:p w14:paraId="01873D20" w14:textId="0CF23E78"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TD 3.2</w:t>
            </w:r>
            <w:r w:rsidRPr="000D65C6">
              <w:rPr>
                <w:rFonts w:eastAsia="Times New Roman" w:cs="Times New Roman"/>
                <w:color w:val="000000"/>
                <w:szCs w:val="24"/>
                <w:lang w:val="en-US"/>
              </w:rPr>
              <w:t> </w:t>
            </w:r>
          </w:p>
        </w:tc>
        <w:tc>
          <w:tcPr>
            <w:tcW w:w="1298" w:type="dxa"/>
            <w:vMerge/>
            <w:shd w:val="clear" w:color="auto" w:fill="FFFFFF" w:themeFill="background1"/>
            <w:vAlign w:val="center"/>
          </w:tcPr>
          <w:p w14:paraId="15A65455" w14:textId="28AF84D9" w:rsidR="000C70B5" w:rsidRPr="00B964D9" w:rsidRDefault="000C70B5" w:rsidP="002B77B6">
            <w:pPr>
              <w:spacing w:after="0" w:line="240" w:lineRule="auto"/>
              <w:jc w:val="center"/>
              <w:rPr>
                <w:rFonts w:eastAsia="Times New Roman" w:cs="Times New Roman"/>
                <w:color w:val="000000"/>
                <w:szCs w:val="24"/>
                <w:lang w:val="en-US"/>
              </w:rPr>
            </w:pPr>
          </w:p>
        </w:tc>
        <w:tc>
          <w:tcPr>
            <w:tcW w:w="7534" w:type="dxa"/>
            <w:vMerge/>
            <w:shd w:val="clear" w:color="auto" w:fill="FFFFFF" w:themeFill="background1"/>
          </w:tcPr>
          <w:p w14:paraId="6680743E"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006744" w14:paraId="64F4FA3A" w14:textId="68F863EF" w:rsidTr="000C70B5">
        <w:trPr>
          <w:trHeight w:val="312"/>
        </w:trPr>
        <w:tc>
          <w:tcPr>
            <w:tcW w:w="1417" w:type="dxa"/>
            <w:shd w:val="clear" w:color="auto" w:fill="auto"/>
            <w:vAlign w:val="center"/>
          </w:tcPr>
          <w:p w14:paraId="00B72C3D" w14:textId="77777777" w:rsidR="000C70B5" w:rsidRPr="0049696C" w:rsidRDefault="000C70B5" w:rsidP="002B77B6">
            <w:pPr>
              <w:spacing w:after="0" w:line="240" w:lineRule="auto"/>
              <w:jc w:val="both"/>
              <w:rPr>
                <w:rFonts w:eastAsia="Times New Roman" w:cs="Times New Roman"/>
                <w:b/>
                <w:bCs/>
                <w:color w:val="000000"/>
                <w:szCs w:val="24"/>
                <w:lang w:val="vi"/>
              </w:rPr>
            </w:pPr>
          </w:p>
        </w:tc>
        <w:tc>
          <w:tcPr>
            <w:tcW w:w="736" w:type="dxa"/>
            <w:shd w:val="clear" w:color="000000" w:fill="FFFFCC"/>
            <w:vAlign w:val="center"/>
          </w:tcPr>
          <w:p w14:paraId="0E28D43D" w14:textId="58697192" w:rsidR="000C70B5" w:rsidRPr="00A273A5" w:rsidRDefault="000C70B5" w:rsidP="000C70B5">
            <w:pPr>
              <w:spacing w:after="0" w:line="240" w:lineRule="auto"/>
              <w:jc w:val="right"/>
              <w:rPr>
                <w:rFonts w:eastAsia="Times New Roman" w:cs="Times New Roman"/>
                <w:b/>
                <w:bCs/>
                <w:color w:val="000000"/>
                <w:szCs w:val="24"/>
                <w:lang w:val="en-US"/>
              </w:rPr>
            </w:pPr>
            <w:r>
              <w:rPr>
                <w:rFonts w:eastAsia="Times New Roman" w:cs="Times New Roman"/>
                <w:b/>
                <w:bCs/>
                <w:color w:val="000000"/>
                <w:szCs w:val="24"/>
                <w:lang w:val="en-US"/>
              </w:rPr>
              <w:t>5</w:t>
            </w:r>
          </w:p>
        </w:tc>
        <w:tc>
          <w:tcPr>
            <w:tcW w:w="1019" w:type="dxa"/>
            <w:shd w:val="clear" w:color="auto" w:fill="auto"/>
            <w:vAlign w:val="center"/>
          </w:tcPr>
          <w:p w14:paraId="4F62E4DA" w14:textId="77777777" w:rsidR="000C70B5" w:rsidRPr="000D65C6" w:rsidRDefault="000C70B5" w:rsidP="002B77B6">
            <w:pPr>
              <w:spacing w:after="0" w:line="240" w:lineRule="auto"/>
              <w:jc w:val="center"/>
              <w:rPr>
                <w:rFonts w:eastAsia="Times New Roman" w:cs="Times New Roman"/>
                <w:color w:val="000000"/>
                <w:szCs w:val="24"/>
                <w:lang w:val="en-US"/>
              </w:rPr>
            </w:pPr>
          </w:p>
        </w:tc>
        <w:tc>
          <w:tcPr>
            <w:tcW w:w="988" w:type="dxa"/>
            <w:shd w:val="clear" w:color="auto" w:fill="E2EFD9" w:themeFill="accent6" w:themeFillTint="33"/>
            <w:vAlign w:val="center"/>
          </w:tcPr>
          <w:p w14:paraId="1FF2697C" w14:textId="372F5272"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GQ 2.2</w:t>
            </w:r>
          </w:p>
        </w:tc>
        <w:tc>
          <w:tcPr>
            <w:tcW w:w="1183" w:type="dxa"/>
            <w:shd w:val="clear" w:color="auto" w:fill="auto"/>
            <w:vAlign w:val="center"/>
          </w:tcPr>
          <w:p w14:paraId="31C57398" w14:textId="49782E5F" w:rsidR="000C70B5" w:rsidRDefault="000C70B5" w:rsidP="002B77B6">
            <w:pPr>
              <w:spacing w:after="0" w:line="240" w:lineRule="auto"/>
              <w:jc w:val="center"/>
              <w:rPr>
                <w:rFonts w:eastAsia="Times New Roman" w:cs="Times New Roman"/>
                <w:color w:val="000000"/>
                <w:szCs w:val="24"/>
                <w:lang w:val="en-US"/>
              </w:rPr>
            </w:pPr>
          </w:p>
        </w:tc>
        <w:tc>
          <w:tcPr>
            <w:tcW w:w="1298" w:type="dxa"/>
            <w:vMerge w:val="restart"/>
            <w:shd w:val="clear" w:color="auto" w:fill="FFFFFF" w:themeFill="background1"/>
            <w:vAlign w:val="center"/>
          </w:tcPr>
          <w:p w14:paraId="69D1CCC6" w14:textId="77777777" w:rsidR="000C70B5" w:rsidRPr="00B964D9" w:rsidRDefault="000C70B5" w:rsidP="002B77B6">
            <w:pPr>
              <w:spacing w:after="0" w:line="240" w:lineRule="auto"/>
              <w:jc w:val="center"/>
              <w:rPr>
                <w:szCs w:val="24"/>
                <w:lang w:val="en-US"/>
              </w:rPr>
            </w:pPr>
            <w:r>
              <w:rPr>
                <w:szCs w:val="24"/>
              </w:rPr>
              <w:t xml:space="preserve">Nguyên Hàm_Tích phân </w:t>
            </w:r>
          </w:p>
          <w:p w14:paraId="7EF054DF" w14:textId="10BFE0E1" w:rsidR="000C70B5" w:rsidRPr="00B964D9" w:rsidRDefault="000C70B5" w:rsidP="002B77B6">
            <w:pPr>
              <w:spacing w:after="0" w:line="240" w:lineRule="auto"/>
              <w:jc w:val="center"/>
              <w:rPr>
                <w:szCs w:val="24"/>
                <w:lang w:val="en-US"/>
              </w:rPr>
            </w:pPr>
          </w:p>
        </w:tc>
        <w:tc>
          <w:tcPr>
            <w:tcW w:w="7534" w:type="dxa"/>
            <w:vMerge w:val="restart"/>
            <w:shd w:val="clear" w:color="auto" w:fill="FFFFFF" w:themeFill="background1"/>
          </w:tcPr>
          <w:p w14:paraId="2709B187" w14:textId="77777777" w:rsidR="000C70B5" w:rsidRPr="00C70D1C" w:rsidRDefault="000C70B5" w:rsidP="00B31457">
            <w:pPr>
              <w:spacing w:after="0" w:line="276" w:lineRule="auto"/>
              <w:jc w:val="both"/>
              <w:rPr>
                <w:rFonts w:eastAsia="Times New Roman" w:cs="Times New Roman"/>
                <w:b/>
                <w:bCs/>
                <w:color w:val="000000"/>
                <w:szCs w:val="24"/>
                <w:lang w:eastAsia="en-SG"/>
              </w:rPr>
            </w:pPr>
            <w:r w:rsidRPr="00C70D1C">
              <w:rPr>
                <w:rFonts w:eastAsia="Times New Roman" w:cs="Times New Roman"/>
                <w:b/>
                <w:bCs/>
                <w:color w:val="000000"/>
                <w:szCs w:val="24"/>
                <w:lang w:eastAsia="en-SG"/>
              </w:rPr>
              <w:t>Vận dụng</w:t>
            </w:r>
          </w:p>
          <w:p w14:paraId="39EC5BBD" w14:textId="4B89D559" w:rsidR="000C70B5" w:rsidRPr="00C70D1C" w:rsidRDefault="000C70B5" w:rsidP="00B31457">
            <w:pPr>
              <w:spacing w:after="0" w:line="276" w:lineRule="auto"/>
              <w:jc w:val="both"/>
              <w:rPr>
                <w:rFonts w:eastAsia="Times New Roman" w:cs="Times New Roman"/>
                <w:color w:val="000000"/>
                <w:szCs w:val="24"/>
                <w:lang w:eastAsia="en-SG"/>
              </w:rPr>
            </w:pPr>
            <w:r w:rsidRPr="00C70D1C">
              <w:rPr>
                <w:rFonts w:eastAsia="Times New Roman" w:cs="Times New Roman"/>
                <w:color w:val="000000"/>
                <w:szCs w:val="24"/>
                <w:lang w:eastAsia="en-SG"/>
              </w:rPr>
              <w:t>– Tìm nguyên hàm</w:t>
            </w:r>
            <w:r w:rsidR="00C70D1C">
              <w:rPr>
                <w:rFonts w:eastAsia="Times New Roman" w:cs="Times New Roman"/>
                <w:color w:val="000000"/>
                <w:szCs w:val="24"/>
                <w:lang w:eastAsia="en-SG"/>
              </w:rPr>
              <w:t>, tích phân</w:t>
            </w:r>
            <w:r w:rsidRPr="00C70D1C">
              <w:rPr>
                <w:rFonts w:eastAsia="Times New Roman" w:cs="Times New Roman"/>
                <w:color w:val="000000"/>
                <w:szCs w:val="24"/>
                <w:lang w:eastAsia="en-SG"/>
              </w:rPr>
              <w:t xml:space="preserve"> của những hàm số phức tạp</w:t>
            </w:r>
            <w:r w:rsidR="00C70D1C">
              <w:rPr>
                <w:rFonts w:eastAsia="Times New Roman" w:cs="Times New Roman"/>
                <w:color w:val="000000"/>
                <w:szCs w:val="24"/>
                <w:lang w:eastAsia="en-SG"/>
              </w:rPr>
              <w:t>.</w:t>
            </w:r>
          </w:p>
          <w:p w14:paraId="3B883761" w14:textId="77777777" w:rsidR="000C70B5" w:rsidRPr="00C70D1C" w:rsidRDefault="000C70B5" w:rsidP="00B31457">
            <w:pPr>
              <w:spacing w:after="0" w:line="276" w:lineRule="auto"/>
              <w:jc w:val="both"/>
              <w:rPr>
                <w:rFonts w:eastAsia="Times New Roman" w:cs="Times New Roman"/>
                <w:color w:val="000000"/>
                <w:szCs w:val="24"/>
                <w:lang w:eastAsia="en-SG"/>
              </w:rPr>
            </w:pPr>
            <w:r w:rsidRPr="00C70D1C">
              <w:rPr>
                <w:rFonts w:eastAsia="Times New Roman" w:cs="Times New Roman"/>
                <w:color w:val="000000"/>
                <w:szCs w:val="24"/>
                <w:lang w:eastAsia="en-SG"/>
              </w:rPr>
              <w:lastRenderedPageBreak/>
              <w:t xml:space="preserve">– Tìm hàm số </w:t>
            </w:r>
            <w:r w:rsidRPr="00C70D1C">
              <w:rPr>
                <w:rFonts w:eastAsia="Times New Roman" w:cs="Times New Roman"/>
                <w:color w:val="000000"/>
                <w:position w:val="-10"/>
                <w:szCs w:val="24"/>
                <w:lang w:eastAsia="en-SG"/>
              </w:rPr>
              <w:object w:dxaOrig="540" w:dyaOrig="320" w14:anchorId="76C07A9F">
                <v:shape id="_x0000_i1041" type="#_x0000_t75" style="width:26.9pt;height:15.9pt" o:ole="">
                  <v:imagedata r:id="rId30" o:title=""/>
                </v:shape>
                <o:OLEObject Type="Embed" ProgID="Equation.DSMT4" ShapeID="_x0000_i1041" DrawAspect="Content" ObjectID="_1808205676" r:id="rId31"/>
              </w:object>
            </w:r>
            <w:r w:rsidRPr="00C70D1C">
              <w:rPr>
                <w:rFonts w:eastAsia="Times New Roman" w:cs="Times New Roman"/>
                <w:color w:val="000000"/>
                <w:szCs w:val="24"/>
                <w:lang w:eastAsia="en-SG"/>
              </w:rPr>
              <w:t xml:space="preserve">hay giá trị của hàm số tại 1 điểm khi biết đẳng thức có chứa </w:t>
            </w:r>
            <w:r w:rsidRPr="00C70D1C">
              <w:rPr>
                <w:rFonts w:eastAsia="Times New Roman" w:cs="Times New Roman"/>
                <w:color w:val="000000"/>
                <w:position w:val="-10"/>
                <w:szCs w:val="24"/>
                <w:lang w:eastAsia="en-SG"/>
              </w:rPr>
              <w:object w:dxaOrig="540" w:dyaOrig="320" w14:anchorId="512D2969">
                <v:shape id="_x0000_i1042" type="#_x0000_t75" style="width:26.9pt;height:15.9pt" o:ole="">
                  <v:imagedata r:id="rId30" o:title=""/>
                </v:shape>
                <o:OLEObject Type="Embed" ProgID="Equation.DSMT4" ShapeID="_x0000_i1042" DrawAspect="Content" ObjectID="_1808205677" r:id="rId32"/>
              </w:object>
            </w:r>
            <w:r w:rsidRPr="00C70D1C">
              <w:rPr>
                <w:rFonts w:eastAsia="Times New Roman" w:cs="Times New Roman"/>
                <w:color w:val="000000"/>
                <w:szCs w:val="24"/>
                <w:lang w:eastAsia="en-SG"/>
              </w:rPr>
              <w:t xml:space="preserve"> và </w:t>
            </w:r>
            <w:r w:rsidRPr="00C70D1C">
              <w:rPr>
                <w:rFonts w:eastAsia="Times New Roman" w:cs="Times New Roman"/>
                <w:color w:val="000000"/>
                <w:position w:val="-10"/>
                <w:szCs w:val="24"/>
                <w:lang w:eastAsia="en-SG"/>
              </w:rPr>
              <w:object w:dxaOrig="600" w:dyaOrig="320" w14:anchorId="4C9A8087">
                <v:shape id="_x0000_i1043" type="#_x0000_t75" style="width:29.95pt;height:15.9pt" o:ole="">
                  <v:imagedata r:id="rId33" o:title=""/>
                </v:shape>
                <o:OLEObject Type="Embed" ProgID="Equation.DSMT4" ShapeID="_x0000_i1043" DrawAspect="Content" ObjectID="_1808205678" r:id="rId34"/>
              </w:object>
            </w:r>
            <w:r w:rsidRPr="00C70D1C">
              <w:rPr>
                <w:rFonts w:eastAsia="Times New Roman" w:cs="Times New Roman"/>
                <w:color w:val="000000"/>
                <w:szCs w:val="24"/>
                <w:lang w:eastAsia="en-SG"/>
              </w:rPr>
              <w:t xml:space="preserve"> (liên quan đến đạo hàm tích, thương)</w:t>
            </w:r>
          </w:p>
          <w:p w14:paraId="73C15648" w14:textId="77777777" w:rsidR="000C70B5" w:rsidRPr="00C70D1C" w:rsidRDefault="000C70B5" w:rsidP="00B31457">
            <w:pPr>
              <w:spacing w:after="0" w:line="276" w:lineRule="auto"/>
              <w:jc w:val="both"/>
              <w:rPr>
                <w:rFonts w:eastAsia="Times New Roman" w:cs="Times New Roman"/>
                <w:color w:val="000000"/>
                <w:szCs w:val="24"/>
                <w:lang w:eastAsia="en-SG"/>
              </w:rPr>
            </w:pPr>
            <w:r w:rsidRPr="00C70D1C">
              <w:rPr>
                <w:rFonts w:eastAsia="Times New Roman" w:cs="Times New Roman"/>
                <w:color w:val="000000"/>
                <w:szCs w:val="24"/>
                <w:lang w:eastAsia="en-SG"/>
              </w:rPr>
              <w:t xml:space="preserve">– Cho đồ thị hàm số </w:t>
            </w:r>
            <w:r w:rsidRPr="00C70D1C">
              <w:rPr>
                <w:rFonts w:eastAsia="Times New Roman" w:cs="Times New Roman"/>
                <w:color w:val="000000"/>
                <w:position w:val="-10"/>
                <w:szCs w:val="24"/>
                <w:lang w:eastAsia="en-SG"/>
              </w:rPr>
              <w:object w:dxaOrig="600" w:dyaOrig="320" w14:anchorId="5E419DA6">
                <v:shape id="_x0000_i1044" type="#_x0000_t75" style="width:29.95pt;height:15.9pt" o:ole="">
                  <v:imagedata r:id="rId33" o:title=""/>
                </v:shape>
                <o:OLEObject Type="Embed" ProgID="Equation.DSMT4" ShapeID="_x0000_i1044" DrawAspect="Content" ObjectID="_1808205679" r:id="rId35"/>
              </w:object>
            </w:r>
            <w:r w:rsidRPr="00C70D1C">
              <w:rPr>
                <w:rFonts w:eastAsia="Times New Roman" w:cs="Times New Roman"/>
                <w:color w:val="000000"/>
                <w:szCs w:val="24"/>
                <w:lang w:eastAsia="en-SG"/>
              </w:rPr>
              <w:t xml:space="preserve">. Tìm giá trị của hàm số </w:t>
            </w:r>
            <w:r w:rsidRPr="00C70D1C">
              <w:rPr>
                <w:rFonts w:eastAsia="Times New Roman" w:cs="Times New Roman"/>
                <w:color w:val="000000"/>
                <w:position w:val="-10"/>
                <w:szCs w:val="24"/>
                <w:lang w:eastAsia="en-SG"/>
              </w:rPr>
              <w:object w:dxaOrig="540" w:dyaOrig="320" w14:anchorId="1649C4A5">
                <v:shape id="_x0000_i1045" type="#_x0000_t75" style="width:26.9pt;height:15.9pt" o:ole="">
                  <v:imagedata r:id="rId30" o:title=""/>
                </v:shape>
                <o:OLEObject Type="Embed" ProgID="Equation.DSMT4" ShapeID="_x0000_i1045" DrawAspect="Content" ObjectID="_1808205680" r:id="rId36"/>
              </w:object>
            </w:r>
            <w:r w:rsidRPr="00C70D1C">
              <w:rPr>
                <w:rFonts w:eastAsia="Times New Roman" w:cs="Times New Roman"/>
                <w:color w:val="000000"/>
                <w:szCs w:val="24"/>
                <w:lang w:eastAsia="en-SG"/>
              </w:rPr>
              <w:t xml:space="preserve"> tại 1 điểm.</w:t>
            </w:r>
          </w:p>
          <w:p w14:paraId="5B180463" w14:textId="77777777" w:rsidR="000C70B5" w:rsidRPr="00C70D1C" w:rsidRDefault="000C70B5" w:rsidP="00B31457">
            <w:pPr>
              <w:pStyle w:val="TableParagraph"/>
              <w:tabs>
                <w:tab w:val="left" w:pos="566"/>
              </w:tabs>
              <w:spacing w:before="7" w:line="276" w:lineRule="auto"/>
              <w:jc w:val="both"/>
              <w:rPr>
                <w:sz w:val="24"/>
                <w:szCs w:val="24"/>
                <w:lang w:val="en-US"/>
              </w:rPr>
            </w:pPr>
            <w:r w:rsidRPr="00C70D1C">
              <w:rPr>
                <w:color w:val="000000"/>
                <w:sz w:val="24"/>
                <w:szCs w:val="24"/>
                <w:lang w:eastAsia="en-SG"/>
              </w:rPr>
              <w:t xml:space="preserve">– </w:t>
            </w:r>
            <w:r w:rsidRPr="00C70D1C">
              <w:rPr>
                <w:spacing w:val="-2"/>
                <w:sz w:val="24"/>
                <w:szCs w:val="24"/>
                <w:lang w:val="vi-VN"/>
              </w:rPr>
              <w:t xml:space="preserve">Bài toán chứa tham số. </w:t>
            </w:r>
          </w:p>
          <w:p w14:paraId="1AC4460F" w14:textId="436D2A19" w:rsidR="000C70B5" w:rsidRPr="00C70D1C" w:rsidRDefault="000C70B5" w:rsidP="00B31457">
            <w:pPr>
              <w:spacing w:after="0" w:line="276" w:lineRule="auto"/>
              <w:jc w:val="both"/>
              <w:rPr>
                <w:rFonts w:eastAsia="Times New Roman" w:cs="Times New Roman"/>
                <w:b/>
                <w:bCs/>
                <w:color w:val="000000"/>
                <w:szCs w:val="24"/>
                <w:lang w:eastAsia="en-SG"/>
              </w:rPr>
            </w:pPr>
            <w:r w:rsidRPr="00C70D1C">
              <w:rPr>
                <w:rFonts w:eastAsia="Times New Roman" w:cs="Times New Roman"/>
                <w:color w:val="000000"/>
                <w:szCs w:val="24"/>
                <w:lang w:val="vi-VN" w:eastAsia="en-SG"/>
              </w:rPr>
              <w:t>– Giải quyết được các bài toán thực tiễn liên quan đến vật lý, kỹ thuật, kinh tế, sinh học…</w:t>
            </w:r>
          </w:p>
          <w:p w14:paraId="75438908" w14:textId="77777777" w:rsidR="000C70B5" w:rsidRPr="00C70D1C" w:rsidRDefault="000C70B5" w:rsidP="00B31457">
            <w:pPr>
              <w:spacing w:after="0" w:line="276" w:lineRule="auto"/>
              <w:jc w:val="both"/>
              <w:rPr>
                <w:rFonts w:eastAsia="Times New Roman" w:cs="Times New Roman"/>
                <w:color w:val="000000"/>
                <w:szCs w:val="24"/>
                <w:lang w:eastAsia="en-SG"/>
              </w:rPr>
            </w:pPr>
            <w:r w:rsidRPr="00C70D1C">
              <w:rPr>
                <w:rFonts w:eastAsia="Times New Roman" w:cs="Times New Roman"/>
                <w:color w:val="000000"/>
                <w:szCs w:val="24"/>
                <w:lang w:eastAsia="en-SG"/>
              </w:rPr>
              <w:t xml:space="preserve">– Tính tích phân khi biết đẳng thức có chứa </w:t>
            </w:r>
            <w:r w:rsidRPr="00C70D1C">
              <w:rPr>
                <w:rFonts w:eastAsia="Times New Roman" w:cs="Times New Roman"/>
                <w:color w:val="000000"/>
                <w:position w:val="-10"/>
                <w:szCs w:val="24"/>
                <w:lang w:eastAsia="en-SG"/>
              </w:rPr>
              <w:object w:dxaOrig="540" w:dyaOrig="320" w14:anchorId="68294DDC">
                <v:shape id="_x0000_i1046" type="#_x0000_t75" style="width:26.9pt;height:15.9pt" o:ole="">
                  <v:imagedata r:id="rId30" o:title=""/>
                </v:shape>
                <o:OLEObject Type="Embed" ProgID="Equation.DSMT4" ShapeID="_x0000_i1046" DrawAspect="Content" ObjectID="_1808205681" r:id="rId37"/>
              </w:object>
            </w:r>
            <w:r w:rsidRPr="00C70D1C">
              <w:rPr>
                <w:rFonts w:eastAsia="Times New Roman" w:cs="Times New Roman"/>
                <w:color w:val="000000"/>
                <w:szCs w:val="24"/>
                <w:lang w:eastAsia="en-SG"/>
              </w:rPr>
              <w:t xml:space="preserve"> và </w:t>
            </w:r>
            <w:r w:rsidRPr="00C70D1C">
              <w:rPr>
                <w:rFonts w:eastAsia="Times New Roman" w:cs="Times New Roman"/>
                <w:color w:val="000000"/>
                <w:position w:val="-10"/>
                <w:szCs w:val="24"/>
                <w:lang w:eastAsia="en-SG"/>
              </w:rPr>
              <w:object w:dxaOrig="600" w:dyaOrig="320" w14:anchorId="139CD58E">
                <v:shape id="_x0000_i1047" type="#_x0000_t75" style="width:29.95pt;height:15.9pt" o:ole="">
                  <v:imagedata r:id="rId33" o:title=""/>
                </v:shape>
                <o:OLEObject Type="Embed" ProgID="Equation.DSMT4" ShapeID="_x0000_i1047" DrawAspect="Content" ObjectID="_1808205682" r:id="rId38"/>
              </w:object>
            </w:r>
            <w:r w:rsidRPr="00C70D1C">
              <w:rPr>
                <w:rFonts w:eastAsia="Times New Roman" w:cs="Times New Roman"/>
                <w:color w:val="000000"/>
                <w:szCs w:val="24"/>
                <w:lang w:eastAsia="en-SG"/>
              </w:rPr>
              <w:t xml:space="preserve"> (liên quan đến đạo hàm tích, thương)</w:t>
            </w:r>
          </w:p>
          <w:p w14:paraId="3AECFA5B" w14:textId="77777777" w:rsidR="000C70B5" w:rsidRPr="00C70D1C" w:rsidRDefault="000C70B5" w:rsidP="00B31457">
            <w:pPr>
              <w:spacing w:after="0" w:line="276" w:lineRule="auto"/>
              <w:jc w:val="both"/>
              <w:rPr>
                <w:rFonts w:eastAsia="Times New Roman" w:cs="Times New Roman"/>
                <w:color w:val="000000"/>
                <w:szCs w:val="24"/>
                <w:lang w:eastAsia="en-SG"/>
              </w:rPr>
            </w:pPr>
            <w:r w:rsidRPr="00C70D1C">
              <w:rPr>
                <w:rFonts w:eastAsia="Times New Roman" w:cs="Times New Roman"/>
                <w:color w:val="000000"/>
                <w:szCs w:val="24"/>
                <w:lang w:eastAsia="en-SG"/>
              </w:rPr>
              <w:t xml:space="preserve">– Tính tích phân khi biết đồ thị hàm số </w:t>
            </w:r>
            <w:r w:rsidRPr="00C70D1C">
              <w:rPr>
                <w:rFonts w:eastAsia="Times New Roman" w:cs="Times New Roman"/>
                <w:color w:val="000000"/>
                <w:position w:val="-10"/>
                <w:szCs w:val="24"/>
                <w:lang w:eastAsia="en-SG"/>
              </w:rPr>
              <w:object w:dxaOrig="600" w:dyaOrig="320" w14:anchorId="02B959E5">
                <v:shape id="_x0000_i1048" type="#_x0000_t75" style="width:29.95pt;height:15.9pt" o:ole="">
                  <v:imagedata r:id="rId33" o:title=""/>
                </v:shape>
                <o:OLEObject Type="Embed" ProgID="Equation.DSMT4" ShapeID="_x0000_i1048" DrawAspect="Content" ObjectID="_1808205683" r:id="rId39"/>
              </w:object>
            </w:r>
            <w:r w:rsidRPr="00C70D1C">
              <w:rPr>
                <w:rFonts w:eastAsia="Times New Roman" w:cs="Times New Roman"/>
                <w:color w:val="000000"/>
                <w:szCs w:val="24"/>
                <w:lang w:eastAsia="en-SG"/>
              </w:rPr>
              <w:t xml:space="preserve">. </w:t>
            </w:r>
          </w:p>
          <w:p w14:paraId="05523D65" w14:textId="77777777" w:rsidR="000C70B5" w:rsidRPr="00C70D1C" w:rsidRDefault="000C70B5" w:rsidP="00B31457">
            <w:pPr>
              <w:spacing w:after="0" w:line="276" w:lineRule="auto"/>
              <w:jc w:val="both"/>
              <w:rPr>
                <w:rFonts w:eastAsia="Times New Roman" w:cs="Times New Roman"/>
                <w:color w:val="000000"/>
                <w:szCs w:val="24"/>
                <w:lang w:val="en-US"/>
              </w:rPr>
            </w:pPr>
            <w:r w:rsidRPr="00C70D1C">
              <w:rPr>
                <w:rFonts w:eastAsia="Times New Roman" w:cs="Times New Roman"/>
                <w:color w:val="000000"/>
                <w:szCs w:val="24"/>
                <w:lang w:eastAsia="en-SG"/>
              </w:rPr>
              <w:t xml:space="preserve">– </w:t>
            </w:r>
            <w:r w:rsidRPr="00C70D1C">
              <w:rPr>
                <w:rFonts w:eastAsia="Times New Roman" w:cs="Times New Roman"/>
                <w:color w:val="000000"/>
                <w:szCs w:val="24"/>
                <w:lang w:val="en-US"/>
              </w:rPr>
              <w:t>Tính tích phân của những hàm số phức tạp.</w:t>
            </w:r>
          </w:p>
          <w:p w14:paraId="3F09F50D" w14:textId="77777777" w:rsidR="000C70B5" w:rsidRPr="00C70D1C" w:rsidRDefault="000C70B5" w:rsidP="00B31457">
            <w:pPr>
              <w:spacing w:after="0" w:line="276" w:lineRule="auto"/>
              <w:jc w:val="both"/>
              <w:rPr>
                <w:rFonts w:eastAsia="Times New Roman" w:cs="Times New Roman"/>
                <w:color w:val="000000"/>
                <w:szCs w:val="24"/>
                <w:lang w:val="en-US"/>
              </w:rPr>
            </w:pPr>
            <w:r w:rsidRPr="00C70D1C">
              <w:rPr>
                <w:rFonts w:eastAsia="Times New Roman" w:cs="Times New Roman"/>
                <w:color w:val="000000"/>
                <w:szCs w:val="24"/>
                <w:lang w:eastAsia="en-SG"/>
              </w:rPr>
              <w:t xml:space="preserve">– </w:t>
            </w:r>
            <w:r w:rsidRPr="00C70D1C">
              <w:rPr>
                <w:rFonts w:eastAsia="Times New Roman" w:cs="Times New Roman"/>
                <w:color w:val="000000"/>
                <w:szCs w:val="24"/>
                <w:lang w:val="en-US"/>
              </w:rPr>
              <w:t>Cho hình vẽ, tính tích phân dựa trên cơ sở đã có diện tích hay ngược lại.</w:t>
            </w:r>
          </w:p>
          <w:p w14:paraId="7C0AD7C0" w14:textId="77777777" w:rsidR="000C70B5" w:rsidRPr="00C70D1C" w:rsidRDefault="000C70B5" w:rsidP="00B31457">
            <w:pPr>
              <w:spacing w:after="0" w:line="276" w:lineRule="auto"/>
              <w:jc w:val="both"/>
              <w:rPr>
                <w:rFonts w:eastAsia="Times New Roman" w:cs="Times New Roman"/>
                <w:color w:val="000000"/>
                <w:szCs w:val="24"/>
                <w:lang w:val="en-US"/>
              </w:rPr>
            </w:pPr>
            <w:r w:rsidRPr="00C70D1C">
              <w:rPr>
                <w:rFonts w:eastAsia="Times New Roman" w:cs="Times New Roman"/>
                <w:color w:val="000000"/>
                <w:szCs w:val="24"/>
                <w:lang w:eastAsia="en-SG"/>
              </w:rPr>
              <w:t xml:space="preserve">– </w:t>
            </w:r>
            <w:r w:rsidRPr="00C70D1C">
              <w:rPr>
                <w:rFonts w:eastAsia="Times New Roman" w:cs="Times New Roman"/>
                <w:color w:val="000000"/>
                <w:szCs w:val="24"/>
                <w:lang w:val="en-US"/>
              </w:rPr>
              <w:t>Tính diện tích hình phẳng giới hạn bởi 3 hàm số khi được cho đồ thị của các hàm số đó.</w:t>
            </w:r>
          </w:p>
          <w:p w14:paraId="4703CD65" w14:textId="77777777" w:rsidR="000C70B5" w:rsidRPr="00C70D1C" w:rsidRDefault="000C70B5" w:rsidP="00B31457">
            <w:pPr>
              <w:spacing w:after="0" w:line="276" w:lineRule="auto"/>
              <w:jc w:val="both"/>
              <w:rPr>
                <w:rFonts w:eastAsia="Times New Roman" w:cs="Times New Roman"/>
                <w:color w:val="000000"/>
                <w:szCs w:val="24"/>
                <w:lang w:val="en-US"/>
              </w:rPr>
            </w:pPr>
            <w:r w:rsidRPr="00C70D1C">
              <w:rPr>
                <w:rFonts w:eastAsia="Times New Roman" w:cs="Times New Roman"/>
                <w:color w:val="000000"/>
                <w:szCs w:val="24"/>
                <w:lang w:eastAsia="en-SG"/>
              </w:rPr>
              <w:t xml:space="preserve">– </w:t>
            </w:r>
            <w:r w:rsidRPr="00C70D1C">
              <w:rPr>
                <w:rFonts w:eastAsia="Times New Roman" w:cs="Times New Roman"/>
                <w:color w:val="000000"/>
                <w:szCs w:val="24"/>
                <w:lang w:val="en-US"/>
              </w:rPr>
              <w:t xml:space="preserve">Tính thể tích khối tròn xoay khi hình phẳng giới hạn bởi hai đồ thị nằm trên Ox. </w:t>
            </w:r>
          </w:p>
          <w:p w14:paraId="77EB8437" w14:textId="77777777" w:rsidR="000C70B5" w:rsidRPr="00C70D1C" w:rsidRDefault="000C70B5" w:rsidP="00B31457">
            <w:pPr>
              <w:spacing w:after="0" w:line="276" w:lineRule="auto"/>
              <w:jc w:val="both"/>
              <w:rPr>
                <w:rFonts w:eastAsia="Times New Roman" w:cs="Times New Roman"/>
                <w:color w:val="000000"/>
                <w:szCs w:val="24"/>
                <w:lang w:val="en-US"/>
              </w:rPr>
            </w:pPr>
            <w:r w:rsidRPr="00C70D1C">
              <w:rPr>
                <w:rFonts w:eastAsia="Times New Roman" w:cs="Times New Roman"/>
                <w:color w:val="000000"/>
                <w:szCs w:val="24"/>
                <w:lang w:eastAsia="en-SG"/>
              </w:rPr>
              <w:t xml:space="preserve">– </w:t>
            </w:r>
            <w:r w:rsidRPr="00C70D1C">
              <w:rPr>
                <w:rFonts w:eastAsia="Times New Roman" w:cs="Times New Roman"/>
                <w:color w:val="000000"/>
                <w:szCs w:val="24"/>
                <w:lang w:val="en-US"/>
              </w:rPr>
              <w:t xml:space="preserve">Bài toán tìm tham số trong tính diện tích hình phẳng và thể tích khối tròn xoay. </w:t>
            </w:r>
          </w:p>
          <w:p w14:paraId="1C1EB9DE" w14:textId="213C1ABC" w:rsidR="000C70B5" w:rsidRPr="00C70D1C" w:rsidRDefault="000C70B5" w:rsidP="00C70D1C">
            <w:pPr>
              <w:spacing w:after="0" w:line="276" w:lineRule="auto"/>
              <w:rPr>
                <w:szCs w:val="24"/>
              </w:rPr>
            </w:pPr>
            <w:r w:rsidRPr="00C70D1C">
              <w:rPr>
                <w:rFonts w:eastAsia="Times New Roman" w:cs="Times New Roman"/>
                <w:color w:val="000000"/>
                <w:szCs w:val="24"/>
                <w:lang w:eastAsia="en-SG"/>
              </w:rPr>
              <w:t xml:space="preserve">– </w:t>
            </w:r>
            <w:r w:rsidRPr="00C70D1C">
              <w:rPr>
                <w:rFonts w:eastAsia="Times New Roman" w:cs="Times New Roman"/>
                <w:color w:val="000000"/>
                <w:szCs w:val="24"/>
                <w:lang w:val="en-US"/>
              </w:rPr>
              <w:t>Vận dụng được tích phân để giải một số bài toán có liên quan đến thực tiễn.</w:t>
            </w:r>
          </w:p>
        </w:tc>
      </w:tr>
      <w:tr w:rsidR="000C70B5" w:rsidRPr="00006744" w14:paraId="48073AD9" w14:textId="61CD3EA8" w:rsidTr="000C70B5">
        <w:trPr>
          <w:trHeight w:val="312"/>
        </w:trPr>
        <w:tc>
          <w:tcPr>
            <w:tcW w:w="1417" w:type="dxa"/>
            <w:shd w:val="clear" w:color="auto" w:fill="auto"/>
            <w:vAlign w:val="center"/>
          </w:tcPr>
          <w:p w14:paraId="328391EC" w14:textId="77777777" w:rsidR="000C70B5" w:rsidRPr="0049696C" w:rsidRDefault="000C70B5" w:rsidP="002B77B6">
            <w:pPr>
              <w:spacing w:after="0" w:line="240" w:lineRule="auto"/>
              <w:jc w:val="both"/>
              <w:rPr>
                <w:rFonts w:eastAsia="Times New Roman" w:cs="Times New Roman"/>
                <w:b/>
                <w:bCs/>
                <w:color w:val="000000"/>
                <w:szCs w:val="24"/>
                <w:lang w:val="vi"/>
              </w:rPr>
            </w:pPr>
          </w:p>
        </w:tc>
        <w:tc>
          <w:tcPr>
            <w:tcW w:w="736" w:type="dxa"/>
            <w:shd w:val="clear" w:color="000000" w:fill="FFFFCC"/>
            <w:vAlign w:val="center"/>
          </w:tcPr>
          <w:p w14:paraId="7C81EC23" w14:textId="6036C69A" w:rsidR="000C70B5" w:rsidRPr="00A273A5" w:rsidRDefault="000C70B5" w:rsidP="000C70B5">
            <w:pPr>
              <w:spacing w:after="0" w:line="240" w:lineRule="auto"/>
              <w:jc w:val="right"/>
              <w:rPr>
                <w:rFonts w:eastAsia="Times New Roman" w:cs="Times New Roman"/>
                <w:b/>
                <w:bCs/>
                <w:color w:val="000000"/>
                <w:szCs w:val="24"/>
                <w:lang w:val="en-US"/>
              </w:rPr>
            </w:pPr>
            <w:r>
              <w:rPr>
                <w:rFonts w:eastAsia="Times New Roman" w:cs="Times New Roman"/>
                <w:b/>
                <w:bCs/>
                <w:color w:val="000000"/>
                <w:szCs w:val="24"/>
                <w:lang w:val="en-US"/>
              </w:rPr>
              <w:t>6</w:t>
            </w:r>
          </w:p>
        </w:tc>
        <w:tc>
          <w:tcPr>
            <w:tcW w:w="1019" w:type="dxa"/>
            <w:shd w:val="clear" w:color="auto" w:fill="auto"/>
            <w:vAlign w:val="center"/>
          </w:tcPr>
          <w:p w14:paraId="1F4D0004" w14:textId="77777777" w:rsidR="000C70B5" w:rsidRPr="000D65C6" w:rsidRDefault="000C70B5" w:rsidP="002B77B6">
            <w:pPr>
              <w:spacing w:after="0" w:line="240" w:lineRule="auto"/>
              <w:jc w:val="center"/>
              <w:rPr>
                <w:rFonts w:eastAsia="Times New Roman" w:cs="Times New Roman"/>
                <w:color w:val="000000"/>
                <w:szCs w:val="24"/>
                <w:lang w:val="en-US"/>
              </w:rPr>
            </w:pPr>
          </w:p>
        </w:tc>
        <w:tc>
          <w:tcPr>
            <w:tcW w:w="988" w:type="dxa"/>
            <w:shd w:val="clear" w:color="auto" w:fill="auto"/>
            <w:vAlign w:val="center"/>
          </w:tcPr>
          <w:p w14:paraId="68065252" w14:textId="77777777" w:rsidR="000C70B5" w:rsidRPr="000D65C6" w:rsidRDefault="000C70B5" w:rsidP="002B77B6">
            <w:pPr>
              <w:spacing w:after="0" w:line="240" w:lineRule="auto"/>
              <w:jc w:val="center"/>
              <w:rPr>
                <w:rFonts w:eastAsia="Times New Roman" w:cs="Times New Roman"/>
                <w:color w:val="000000"/>
                <w:szCs w:val="24"/>
                <w:lang w:val="en-US"/>
              </w:rPr>
            </w:pPr>
          </w:p>
        </w:tc>
        <w:tc>
          <w:tcPr>
            <w:tcW w:w="1183" w:type="dxa"/>
            <w:shd w:val="clear" w:color="auto" w:fill="E2EFD9" w:themeFill="accent6" w:themeFillTint="33"/>
            <w:vAlign w:val="center"/>
          </w:tcPr>
          <w:p w14:paraId="55910ED2" w14:textId="57FFCAE5" w:rsidR="000C70B5"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MH 2.1</w:t>
            </w:r>
          </w:p>
        </w:tc>
        <w:tc>
          <w:tcPr>
            <w:tcW w:w="1298" w:type="dxa"/>
            <w:vMerge/>
            <w:shd w:val="clear" w:color="auto" w:fill="FFFFFF" w:themeFill="background1"/>
            <w:vAlign w:val="center"/>
          </w:tcPr>
          <w:p w14:paraId="38F271DF" w14:textId="7B1182BF" w:rsidR="000C70B5" w:rsidRPr="00B964D9" w:rsidRDefault="000C70B5" w:rsidP="002B77B6">
            <w:pPr>
              <w:spacing w:after="0" w:line="240" w:lineRule="auto"/>
              <w:jc w:val="center"/>
              <w:rPr>
                <w:szCs w:val="24"/>
                <w:lang w:val="en-US"/>
              </w:rPr>
            </w:pPr>
          </w:p>
        </w:tc>
        <w:tc>
          <w:tcPr>
            <w:tcW w:w="7534" w:type="dxa"/>
            <w:vMerge/>
            <w:shd w:val="clear" w:color="auto" w:fill="FFFFFF" w:themeFill="background1"/>
          </w:tcPr>
          <w:p w14:paraId="19E9980A" w14:textId="77777777" w:rsidR="000C70B5" w:rsidRPr="00C70D1C" w:rsidRDefault="000C70B5" w:rsidP="00B31457">
            <w:pPr>
              <w:spacing w:after="0" w:line="276" w:lineRule="auto"/>
              <w:jc w:val="center"/>
              <w:rPr>
                <w:szCs w:val="24"/>
                <w:lang w:val="en-US"/>
              </w:rPr>
            </w:pPr>
          </w:p>
        </w:tc>
      </w:tr>
      <w:tr w:rsidR="000C70B5" w:rsidRPr="000D65C6" w14:paraId="248A3E66" w14:textId="317A656A" w:rsidTr="000C70B5">
        <w:trPr>
          <w:trHeight w:val="312"/>
        </w:trPr>
        <w:tc>
          <w:tcPr>
            <w:tcW w:w="1417" w:type="dxa"/>
            <w:shd w:val="clear" w:color="auto" w:fill="auto"/>
            <w:vAlign w:val="center"/>
            <w:hideMark/>
          </w:tcPr>
          <w:p w14:paraId="37C5225F" w14:textId="77777777" w:rsidR="000C70B5" w:rsidRPr="000D65C6" w:rsidRDefault="000C70B5" w:rsidP="002B77B6">
            <w:pPr>
              <w:spacing w:after="0" w:line="240" w:lineRule="auto"/>
              <w:jc w:val="both"/>
              <w:rPr>
                <w:rFonts w:eastAsia="Times New Roman" w:cs="Times New Roman"/>
                <w:b/>
                <w:bCs/>
                <w:color w:val="000000"/>
                <w:szCs w:val="24"/>
                <w:lang w:val="en-US"/>
              </w:rPr>
            </w:pPr>
            <w:r w:rsidRPr="000D65C6">
              <w:rPr>
                <w:rFonts w:eastAsia="Times New Roman" w:cs="Times New Roman"/>
                <w:b/>
                <w:bCs/>
                <w:color w:val="000000"/>
                <w:szCs w:val="24"/>
                <w:lang w:val="en-US"/>
              </w:rPr>
              <w:t>TỔNG</w:t>
            </w:r>
          </w:p>
        </w:tc>
        <w:tc>
          <w:tcPr>
            <w:tcW w:w="736" w:type="dxa"/>
            <w:shd w:val="clear" w:color="000000" w:fill="FFFFCC"/>
            <w:vAlign w:val="center"/>
            <w:hideMark/>
          </w:tcPr>
          <w:p w14:paraId="20C46E8E" w14:textId="7C92C6AF" w:rsidR="000C70B5" w:rsidRPr="000D65C6" w:rsidRDefault="000C70B5" w:rsidP="000C70B5">
            <w:pPr>
              <w:spacing w:after="0" w:line="240" w:lineRule="auto"/>
              <w:jc w:val="right"/>
              <w:rPr>
                <w:rFonts w:eastAsia="Times New Roman" w:cs="Times New Roman"/>
                <w:color w:val="000000"/>
                <w:szCs w:val="24"/>
                <w:lang w:val="en-US"/>
              </w:rPr>
            </w:pPr>
            <w:r w:rsidRPr="000D65C6">
              <w:rPr>
                <w:rFonts w:eastAsia="Times New Roman" w:cs="Times New Roman"/>
                <w:color w:val="000000"/>
                <w:szCs w:val="24"/>
                <w:lang w:val="en-US"/>
              </w:rPr>
              <w:t> </w:t>
            </w:r>
          </w:p>
        </w:tc>
        <w:tc>
          <w:tcPr>
            <w:tcW w:w="1019" w:type="dxa"/>
            <w:shd w:val="clear" w:color="auto" w:fill="auto"/>
            <w:vAlign w:val="center"/>
            <w:hideMark/>
          </w:tcPr>
          <w:p w14:paraId="558F4829" w14:textId="45CFBFE0"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1</w:t>
            </w:r>
            <w:r>
              <w:rPr>
                <w:rFonts w:eastAsia="Times New Roman" w:cs="Times New Roman"/>
                <w:color w:val="000000"/>
                <w:szCs w:val="24"/>
                <w:lang w:val="en-US"/>
              </w:rPr>
              <w:t>6</w:t>
            </w:r>
          </w:p>
        </w:tc>
        <w:tc>
          <w:tcPr>
            <w:tcW w:w="988" w:type="dxa"/>
            <w:shd w:val="clear" w:color="auto" w:fill="auto"/>
            <w:vAlign w:val="center"/>
            <w:hideMark/>
          </w:tcPr>
          <w:p w14:paraId="74D0387D" w14:textId="0EE2D1F1"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12</w:t>
            </w:r>
          </w:p>
        </w:tc>
        <w:tc>
          <w:tcPr>
            <w:tcW w:w="1183" w:type="dxa"/>
            <w:shd w:val="clear" w:color="auto" w:fill="auto"/>
            <w:vAlign w:val="center"/>
            <w:hideMark/>
          </w:tcPr>
          <w:p w14:paraId="73140D51" w14:textId="7B0B3943"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6</w:t>
            </w:r>
          </w:p>
        </w:tc>
        <w:tc>
          <w:tcPr>
            <w:tcW w:w="1298" w:type="dxa"/>
            <w:shd w:val="clear" w:color="auto" w:fill="FFFFFF" w:themeFill="background1"/>
            <w:vAlign w:val="center"/>
            <w:hideMark/>
          </w:tcPr>
          <w:p w14:paraId="071DFD47" w14:textId="77777777"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7534" w:type="dxa"/>
            <w:shd w:val="clear" w:color="auto" w:fill="FFFFFF" w:themeFill="background1"/>
          </w:tcPr>
          <w:p w14:paraId="3F916CAC"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0D65C6" w14:paraId="7C4D4516" w14:textId="4902E22B" w:rsidTr="000C70B5">
        <w:trPr>
          <w:trHeight w:val="312"/>
        </w:trPr>
        <w:tc>
          <w:tcPr>
            <w:tcW w:w="1417" w:type="dxa"/>
            <w:shd w:val="clear" w:color="auto" w:fill="auto"/>
            <w:vAlign w:val="center"/>
            <w:hideMark/>
          </w:tcPr>
          <w:p w14:paraId="66888BF8" w14:textId="77777777" w:rsidR="000C70B5" w:rsidRPr="000D65C6" w:rsidRDefault="000C70B5" w:rsidP="002B77B6">
            <w:pPr>
              <w:spacing w:after="0" w:line="240" w:lineRule="auto"/>
              <w:jc w:val="both"/>
              <w:rPr>
                <w:rFonts w:eastAsia="Times New Roman" w:cs="Times New Roman"/>
                <w:b/>
                <w:bCs/>
                <w:color w:val="000000"/>
                <w:szCs w:val="24"/>
                <w:lang w:val="en-US"/>
              </w:rPr>
            </w:pPr>
            <w:r w:rsidRPr="000D65C6">
              <w:rPr>
                <w:rFonts w:eastAsia="Times New Roman" w:cs="Times New Roman"/>
                <w:b/>
                <w:bCs/>
                <w:color w:val="000000"/>
                <w:szCs w:val="24"/>
                <w:lang w:val="en-US"/>
              </w:rPr>
              <w:t>TỈ LỆ %</w:t>
            </w:r>
          </w:p>
        </w:tc>
        <w:tc>
          <w:tcPr>
            <w:tcW w:w="736" w:type="dxa"/>
            <w:shd w:val="clear" w:color="000000" w:fill="FFFFCC"/>
            <w:vAlign w:val="center"/>
            <w:hideMark/>
          </w:tcPr>
          <w:p w14:paraId="1F6E9CC9" w14:textId="77777777" w:rsidR="000C70B5" w:rsidRPr="000D65C6" w:rsidRDefault="000C70B5" w:rsidP="000C70B5">
            <w:pPr>
              <w:spacing w:after="0" w:line="240" w:lineRule="auto"/>
              <w:jc w:val="right"/>
              <w:rPr>
                <w:rFonts w:eastAsia="Times New Roman" w:cs="Times New Roman"/>
                <w:color w:val="000000"/>
                <w:szCs w:val="24"/>
                <w:lang w:val="en-US"/>
              </w:rPr>
            </w:pPr>
            <w:r w:rsidRPr="000D65C6">
              <w:rPr>
                <w:rFonts w:eastAsia="Times New Roman" w:cs="Times New Roman"/>
                <w:color w:val="000000"/>
                <w:szCs w:val="24"/>
                <w:lang w:val="en-US"/>
              </w:rPr>
              <w:t> </w:t>
            </w:r>
          </w:p>
        </w:tc>
        <w:tc>
          <w:tcPr>
            <w:tcW w:w="1019" w:type="dxa"/>
            <w:shd w:val="clear" w:color="auto" w:fill="auto"/>
            <w:vAlign w:val="center"/>
          </w:tcPr>
          <w:p w14:paraId="127981CF" w14:textId="13D01574"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40</w:t>
            </w:r>
          </w:p>
        </w:tc>
        <w:tc>
          <w:tcPr>
            <w:tcW w:w="988" w:type="dxa"/>
            <w:shd w:val="clear" w:color="auto" w:fill="auto"/>
            <w:vAlign w:val="center"/>
          </w:tcPr>
          <w:p w14:paraId="5A75985F" w14:textId="30D3CA19"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30</w:t>
            </w:r>
          </w:p>
        </w:tc>
        <w:tc>
          <w:tcPr>
            <w:tcW w:w="1183" w:type="dxa"/>
            <w:shd w:val="clear" w:color="auto" w:fill="auto"/>
            <w:vAlign w:val="center"/>
          </w:tcPr>
          <w:p w14:paraId="6C635ADD" w14:textId="2D4660A6" w:rsidR="000C70B5" w:rsidRPr="000D65C6" w:rsidRDefault="000C70B5" w:rsidP="002B77B6">
            <w:pPr>
              <w:spacing w:after="0" w:line="240" w:lineRule="auto"/>
              <w:jc w:val="center"/>
              <w:rPr>
                <w:rFonts w:eastAsia="Times New Roman" w:cs="Times New Roman"/>
                <w:color w:val="000000"/>
                <w:szCs w:val="24"/>
                <w:lang w:val="en-US"/>
              </w:rPr>
            </w:pPr>
            <w:r>
              <w:rPr>
                <w:rFonts w:eastAsia="Times New Roman" w:cs="Times New Roman"/>
                <w:color w:val="000000"/>
                <w:szCs w:val="24"/>
                <w:lang w:val="en-US"/>
              </w:rPr>
              <w:t>30</w:t>
            </w:r>
          </w:p>
        </w:tc>
        <w:tc>
          <w:tcPr>
            <w:tcW w:w="1298" w:type="dxa"/>
            <w:shd w:val="clear" w:color="auto" w:fill="FFFFFF" w:themeFill="background1"/>
            <w:vAlign w:val="center"/>
            <w:hideMark/>
          </w:tcPr>
          <w:p w14:paraId="67BA975A" w14:textId="61B4AA0D" w:rsidR="000C70B5" w:rsidRPr="000D65C6" w:rsidRDefault="000C70B5" w:rsidP="002B77B6">
            <w:pPr>
              <w:spacing w:after="0" w:line="240" w:lineRule="auto"/>
              <w:jc w:val="center"/>
              <w:rPr>
                <w:rFonts w:eastAsia="Times New Roman" w:cs="Times New Roman"/>
                <w:color w:val="000000"/>
                <w:szCs w:val="24"/>
                <w:lang w:val="en-US"/>
              </w:rPr>
            </w:pPr>
            <w:r w:rsidRPr="000D65C6">
              <w:rPr>
                <w:rFonts w:eastAsia="Times New Roman" w:cs="Times New Roman"/>
                <w:color w:val="000000"/>
                <w:szCs w:val="24"/>
                <w:lang w:val="en-US"/>
              </w:rPr>
              <w:t> </w:t>
            </w:r>
          </w:p>
        </w:tc>
        <w:tc>
          <w:tcPr>
            <w:tcW w:w="7534" w:type="dxa"/>
            <w:shd w:val="clear" w:color="auto" w:fill="FFFFFF" w:themeFill="background1"/>
          </w:tcPr>
          <w:p w14:paraId="0EAB63BD" w14:textId="77777777" w:rsidR="000C70B5" w:rsidRPr="00C70D1C" w:rsidRDefault="000C70B5" w:rsidP="00B31457">
            <w:pPr>
              <w:spacing w:after="0" w:line="276" w:lineRule="auto"/>
              <w:jc w:val="center"/>
              <w:rPr>
                <w:rFonts w:eastAsia="Times New Roman" w:cs="Times New Roman"/>
                <w:color w:val="000000"/>
                <w:szCs w:val="24"/>
                <w:lang w:val="en-US"/>
              </w:rPr>
            </w:pPr>
          </w:p>
        </w:tc>
      </w:tr>
      <w:tr w:rsidR="000C70B5" w:rsidRPr="000D65C6" w14:paraId="68CF8763" w14:textId="601E1483" w:rsidTr="000C70B5">
        <w:trPr>
          <w:trHeight w:val="455"/>
        </w:trPr>
        <w:tc>
          <w:tcPr>
            <w:tcW w:w="1417" w:type="dxa"/>
            <w:shd w:val="clear" w:color="auto" w:fill="auto"/>
            <w:vAlign w:val="center"/>
            <w:hideMark/>
          </w:tcPr>
          <w:p w14:paraId="3B6064B0" w14:textId="77777777" w:rsidR="000C70B5" w:rsidRPr="000D65C6" w:rsidRDefault="000C70B5" w:rsidP="002B77B6">
            <w:pPr>
              <w:spacing w:after="0" w:line="240" w:lineRule="auto"/>
              <w:jc w:val="both"/>
              <w:rPr>
                <w:rFonts w:eastAsia="Times New Roman" w:cs="Times New Roman"/>
                <w:b/>
                <w:bCs/>
                <w:color w:val="000000"/>
                <w:szCs w:val="24"/>
                <w:lang w:val="en-US"/>
              </w:rPr>
            </w:pPr>
            <w:r w:rsidRPr="000D65C6">
              <w:rPr>
                <w:rFonts w:eastAsia="Times New Roman" w:cs="Times New Roman"/>
                <w:b/>
                <w:bCs/>
                <w:color w:val="000000"/>
                <w:szCs w:val="24"/>
                <w:lang w:val="en-US"/>
              </w:rPr>
              <w:t>TỔNG ĐIỂM</w:t>
            </w:r>
          </w:p>
        </w:tc>
        <w:tc>
          <w:tcPr>
            <w:tcW w:w="736" w:type="dxa"/>
            <w:shd w:val="clear" w:color="000000" w:fill="FFFFCC"/>
            <w:vAlign w:val="center"/>
            <w:hideMark/>
          </w:tcPr>
          <w:p w14:paraId="7C038BFA" w14:textId="77777777" w:rsidR="000C70B5" w:rsidRPr="000D65C6" w:rsidRDefault="000C70B5" w:rsidP="000C70B5">
            <w:pPr>
              <w:spacing w:after="0" w:line="240" w:lineRule="auto"/>
              <w:jc w:val="right"/>
              <w:rPr>
                <w:rFonts w:eastAsia="Times New Roman" w:cs="Times New Roman"/>
                <w:color w:val="000000"/>
                <w:szCs w:val="24"/>
                <w:lang w:val="en-US"/>
              </w:rPr>
            </w:pPr>
            <w:r w:rsidRPr="000D65C6">
              <w:rPr>
                <w:rFonts w:eastAsia="Times New Roman" w:cs="Times New Roman"/>
                <w:color w:val="000000"/>
                <w:szCs w:val="24"/>
                <w:lang w:val="en-US"/>
              </w:rPr>
              <w:t> </w:t>
            </w:r>
          </w:p>
        </w:tc>
        <w:tc>
          <w:tcPr>
            <w:tcW w:w="1019" w:type="dxa"/>
            <w:shd w:val="clear" w:color="auto" w:fill="auto"/>
            <w:vAlign w:val="center"/>
          </w:tcPr>
          <w:p w14:paraId="2829DBE5" w14:textId="33BAFE92" w:rsidR="000C70B5" w:rsidRPr="00395A1B" w:rsidRDefault="000C70B5" w:rsidP="002B77B6">
            <w:pPr>
              <w:spacing w:after="0" w:line="240" w:lineRule="auto"/>
              <w:jc w:val="center"/>
              <w:rPr>
                <w:rFonts w:eastAsia="Times New Roman" w:cs="Times New Roman"/>
                <w:b/>
                <w:bCs/>
                <w:color w:val="000000"/>
                <w:szCs w:val="24"/>
                <w:lang w:val="en-US"/>
              </w:rPr>
            </w:pPr>
            <w:r w:rsidRPr="00395A1B">
              <w:rPr>
                <w:rFonts w:eastAsia="Times New Roman" w:cs="Times New Roman"/>
                <w:b/>
                <w:bCs/>
                <w:color w:val="000000"/>
                <w:szCs w:val="24"/>
                <w:lang w:val="en-US"/>
              </w:rPr>
              <w:t>4</w:t>
            </w:r>
          </w:p>
        </w:tc>
        <w:tc>
          <w:tcPr>
            <w:tcW w:w="988" w:type="dxa"/>
            <w:shd w:val="clear" w:color="auto" w:fill="auto"/>
            <w:vAlign w:val="center"/>
          </w:tcPr>
          <w:p w14:paraId="68E5B35C" w14:textId="52B2E2FE" w:rsidR="000C70B5" w:rsidRPr="00395A1B" w:rsidRDefault="000C70B5" w:rsidP="002B77B6">
            <w:pPr>
              <w:spacing w:after="0" w:line="240" w:lineRule="auto"/>
              <w:jc w:val="center"/>
              <w:rPr>
                <w:rFonts w:eastAsia="Times New Roman" w:cs="Times New Roman"/>
                <w:b/>
                <w:bCs/>
                <w:color w:val="000000"/>
                <w:szCs w:val="24"/>
                <w:lang w:val="en-US"/>
              </w:rPr>
            </w:pPr>
            <w:r w:rsidRPr="00395A1B">
              <w:rPr>
                <w:rFonts w:eastAsia="Times New Roman" w:cs="Times New Roman"/>
                <w:b/>
                <w:bCs/>
                <w:color w:val="000000"/>
                <w:szCs w:val="24"/>
                <w:lang w:val="en-US"/>
              </w:rPr>
              <w:t>3</w:t>
            </w:r>
          </w:p>
        </w:tc>
        <w:tc>
          <w:tcPr>
            <w:tcW w:w="1183" w:type="dxa"/>
            <w:shd w:val="clear" w:color="auto" w:fill="auto"/>
            <w:vAlign w:val="center"/>
          </w:tcPr>
          <w:p w14:paraId="4F1EC216" w14:textId="56275937" w:rsidR="000C70B5" w:rsidRPr="00395A1B" w:rsidRDefault="000C70B5" w:rsidP="002B77B6">
            <w:pPr>
              <w:spacing w:after="0" w:line="240" w:lineRule="auto"/>
              <w:jc w:val="center"/>
              <w:rPr>
                <w:rFonts w:eastAsia="Times New Roman" w:cs="Times New Roman"/>
                <w:b/>
                <w:bCs/>
                <w:color w:val="000000"/>
                <w:szCs w:val="24"/>
                <w:lang w:val="en-US"/>
              </w:rPr>
            </w:pPr>
            <w:r w:rsidRPr="00395A1B">
              <w:rPr>
                <w:rFonts w:eastAsia="Times New Roman" w:cs="Times New Roman"/>
                <w:b/>
                <w:bCs/>
                <w:color w:val="000000"/>
                <w:szCs w:val="24"/>
                <w:lang w:val="en-US"/>
              </w:rPr>
              <w:t>3</w:t>
            </w:r>
          </w:p>
        </w:tc>
        <w:tc>
          <w:tcPr>
            <w:tcW w:w="1298" w:type="dxa"/>
            <w:shd w:val="clear" w:color="auto" w:fill="FFFFFF" w:themeFill="background1"/>
            <w:vAlign w:val="center"/>
            <w:hideMark/>
          </w:tcPr>
          <w:p w14:paraId="6B103BB5" w14:textId="6AEC9082" w:rsidR="000C70B5" w:rsidRPr="00395A1B" w:rsidRDefault="000C70B5" w:rsidP="002B77B6">
            <w:pPr>
              <w:spacing w:after="0" w:line="240" w:lineRule="auto"/>
              <w:jc w:val="center"/>
              <w:rPr>
                <w:rFonts w:eastAsia="Times New Roman" w:cs="Times New Roman"/>
                <w:b/>
                <w:bCs/>
                <w:color w:val="000000"/>
                <w:szCs w:val="24"/>
                <w:lang w:val="en-US"/>
              </w:rPr>
            </w:pPr>
            <w:r w:rsidRPr="00395A1B">
              <w:rPr>
                <w:rFonts w:eastAsia="Times New Roman" w:cs="Times New Roman"/>
                <w:b/>
                <w:bCs/>
                <w:color w:val="000000"/>
                <w:szCs w:val="24"/>
                <w:lang w:val="en-US"/>
              </w:rPr>
              <w:t>10</w:t>
            </w:r>
          </w:p>
        </w:tc>
        <w:tc>
          <w:tcPr>
            <w:tcW w:w="7534" w:type="dxa"/>
            <w:shd w:val="clear" w:color="auto" w:fill="FFFFFF" w:themeFill="background1"/>
          </w:tcPr>
          <w:p w14:paraId="7D05D109" w14:textId="77777777" w:rsidR="000C70B5" w:rsidRPr="00C70D1C" w:rsidRDefault="000C70B5" w:rsidP="00B31457">
            <w:pPr>
              <w:spacing w:after="0" w:line="276" w:lineRule="auto"/>
              <w:jc w:val="center"/>
              <w:rPr>
                <w:rFonts w:eastAsia="Times New Roman" w:cs="Times New Roman"/>
                <w:b/>
                <w:bCs/>
                <w:color w:val="000000"/>
                <w:szCs w:val="24"/>
                <w:lang w:val="en-US"/>
              </w:rPr>
            </w:pPr>
          </w:p>
        </w:tc>
      </w:tr>
    </w:tbl>
    <w:p w14:paraId="274197CC" w14:textId="77777777" w:rsidR="00E11023" w:rsidRDefault="00E11023" w:rsidP="00B04801">
      <w:pPr>
        <w:spacing w:after="0" w:line="264" w:lineRule="auto"/>
        <w:ind w:left="284"/>
        <w:jc w:val="center"/>
        <w:rPr>
          <w:rFonts w:ascii="Cambria" w:eastAsia="Calibri" w:hAnsi="Cambria" w:cs="Times New Roman"/>
          <w:b/>
          <w:bCs/>
          <w:color w:val="FF0000"/>
          <w:kern w:val="2"/>
          <w:sz w:val="23"/>
          <w:szCs w:val="23"/>
          <w:lang w:val="en-US"/>
          <w14:ligatures w14:val="standardContextual"/>
        </w:rPr>
      </w:pPr>
    </w:p>
    <w:p w14:paraId="7B50D168" w14:textId="3771E3EC" w:rsidR="00544420" w:rsidRPr="00544420" w:rsidRDefault="00544420" w:rsidP="00B04801">
      <w:pPr>
        <w:spacing w:after="0" w:line="264" w:lineRule="auto"/>
        <w:ind w:left="284"/>
        <w:jc w:val="center"/>
        <w:rPr>
          <w:rFonts w:ascii="Cambria" w:eastAsia="Calibri" w:hAnsi="Cambria" w:cs="Times New Roman"/>
          <w:b/>
          <w:bCs/>
          <w:color w:val="FF0000"/>
          <w:kern w:val="2"/>
          <w:sz w:val="23"/>
          <w:szCs w:val="23"/>
          <w:lang w:val="en-US"/>
          <w14:ligatures w14:val="standardContextual"/>
        </w:rPr>
      </w:pPr>
      <w:r w:rsidRPr="00544420">
        <w:rPr>
          <w:rFonts w:ascii="Cambria" w:eastAsia="Calibri" w:hAnsi="Cambria" w:cs="Times New Roman"/>
          <w:b/>
          <w:bCs/>
          <w:color w:val="FF0000"/>
          <w:kern w:val="2"/>
          <w:sz w:val="23"/>
          <w:szCs w:val="23"/>
          <w:lang w:val="en-US"/>
          <w14:ligatures w14:val="standardContextual"/>
        </w:rPr>
        <w:t>NĂNG LỰC TƯ DUY VÀ LẬP LUẬN TOÁN HỌC</w:t>
      </w:r>
    </w:p>
    <w:tbl>
      <w:tblPr>
        <w:tblStyle w:val="TableGrid1"/>
        <w:tblW w:w="15475" w:type="dxa"/>
        <w:tblLook w:val="04A0" w:firstRow="1" w:lastRow="0" w:firstColumn="1" w:lastColumn="0" w:noHBand="0" w:noVBand="1"/>
      </w:tblPr>
      <w:tblGrid>
        <w:gridCol w:w="4225"/>
        <w:gridCol w:w="11250"/>
      </w:tblGrid>
      <w:tr w:rsidR="00544420" w:rsidRPr="00544420" w14:paraId="3E420DD0" w14:textId="77777777" w:rsidTr="00B04801">
        <w:trPr>
          <w:trHeight w:val="80"/>
        </w:trPr>
        <w:tc>
          <w:tcPr>
            <w:tcW w:w="4225" w:type="dxa"/>
          </w:tcPr>
          <w:p w14:paraId="667E865A" w14:textId="77777777" w:rsidR="00544420" w:rsidRPr="00544420" w:rsidRDefault="00544420" w:rsidP="00544420">
            <w:pPr>
              <w:keepNext/>
              <w:keepLines/>
              <w:widowControl w:val="0"/>
              <w:spacing w:line="264" w:lineRule="auto"/>
              <w:contextualSpacing/>
              <w:jc w:val="center"/>
              <w:outlineLvl w:val="1"/>
              <w:rPr>
                <w:rFonts w:eastAsia="Arial"/>
                <w:b/>
                <w:bCs/>
                <w:sz w:val="22"/>
                <w:szCs w:val="22"/>
              </w:rPr>
            </w:pPr>
            <w:r w:rsidRPr="00544420">
              <w:rPr>
                <w:rFonts w:eastAsia="Arial"/>
                <w:b/>
                <w:bCs/>
                <w:sz w:val="22"/>
                <w:szCs w:val="22"/>
              </w:rPr>
              <w:t>Thành phần năng lực</w:t>
            </w:r>
          </w:p>
        </w:tc>
        <w:tc>
          <w:tcPr>
            <w:tcW w:w="11250" w:type="dxa"/>
          </w:tcPr>
          <w:p w14:paraId="1EF52967" w14:textId="77777777" w:rsidR="00544420" w:rsidRPr="00544420" w:rsidRDefault="00544420" w:rsidP="00544420">
            <w:pPr>
              <w:keepNext/>
              <w:keepLines/>
              <w:widowControl w:val="0"/>
              <w:spacing w:line="264" w:lineRule="auto"/>
              <w:contextualSpacing/>
              <w:jc w:val="center"/>
              <w:outlineLvl w:val="1"/>
              <w:rPr>
                <w:rFonts w:eastAsia="Arial"/>
                <w:b/>
                <w:bCs/>
                <w:sz w:val="22"/>
                <w:szCs w:val="22"/>
              </w:rPr>
            </w:pPr>
            <w:r w:rsidRPr="00544420">
              <w:rPr>
                <w:rFonts w:eastAsia="Arial"/>
                <w:b/>
                <w:bCs/>
                <w:sz w:val="22"/>
                <w:szCs w:val="22"/>
              </w:rPr>
              <w:t>Biểu hiện</w:t>
            </w:r>
          </w:p>
        </w:tc>
      </w:tr>
      <w:tr w:rsidR="00544420" w:rsidRPr="00C70D1C" w14:paraId="587E159E" w14:textId="77777777" w:rsidTr="00B04801">
        <w:trPr>
          <w:trHeight w:val="413"/>
        </w:trPr>
        <w:tc>
          <w:tcPr>
            <w:tcW w:w="4225" w:type="dxa"/>
          </w:tcPr>
          <w:p w14:paraId="0718C3A6"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TD1.Thực hiện được các thao tác tư duy như: so sánh, phân tích, tổng hợp, đặc biệt hóa, khái </w:t>
            </w:r>
            <w:r w:rsidRPr="00544420">
              <w:rPr>
                <w:rFonts w:eastAsia="Segoe UI"/>
                <w:sz w:val="22"/>
                <w:szCs w:val="22"/>
              </w:rPr>
              <w:lastRenderedPageBreak/>
              <w:t>quát hóa, tương tự; quy nạp, diễn dịch.</w:t>
            </w:r>
          </w:p>
        </w:tc>
        <w:tc>
          <w:tcPr>
            <w:tcW w:w="11250" w:type="dxa"/>
          </w:tcPr>
          <w:p w14:paraId="5C167E09" w14:textId="77777777" w:rsidR="00544420" w:rsidRPr="00544420" w:rsidRDefault="00544420" w:rsidP="00544420">
            <w:pPr>
              <w:widowControl w:val="0"/>
              <w:spacing w:line="264" w:lineRule="auto"/>
              <w:contextualSpacing/>
              <w:jc w:val="both"/>
              <w:rPr>
                <w:rFonts w:eastAsia="Segoe UI"/>
                <w:b/>
                <w:bCs/>
                <w:sz w:val="22"/>
                <w:szCs w:val="22"/>
              </w:rPr>
            </w:pPr>
            <w:r w:rsidRPr="00544420">
              <w:rPr>
                <w:rFonts w:eastAsia="Segoe UI"/>
                <w:sz w:val="22"/>
                <w:szCs w:val="22"/>
              </w:rPr>
              <w:lastRenderedPageBreak/>
              <w:t xml:space="preserve">TD1.1. </w:t>
            </w:r>
            <w:r w:rsidRPr="00544420">
              <w:rPr>
                <w:rFonts w:eastAsia="Segoe UI"/>
                <w:b/>
                <w:bCs/>
                <w:sz w:val="22"/>
                <w:szCs w:val="22"/>
              </w:rPr>
              <w:t>Thực hiện</w:t>
            </w:r>
            <w:r w:rsidRPr="00544420">
              <w:rPr>
                <w:rFonts w:eastAsia="Segoe UI"/>
                <w:sz w:val="22"/>
                <w:szCs w:val="22"/>
              </w:rPr>
              <w:t xml:space="preserve"> được tương đối thành thạo </w:t>
            </w:r>
            <w:r w:rsidRPr="00544420">
              <w:rPr>
                <w:rFonts w:eastAsia="Segoe UI"/>
                <w:b/>
                <w:bCs/>
                <w:sz w:val="22"/>
                <w:szCs w:val="22"/>
              </w:rPr>
              <w:t>các thao tác tư duy.</w:t>
            </w:r>
          </w:p>
          <w:p w14:paraId="65EE0B17"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TD1.2. </w:t>
            </w:r>
            <w:r w:rsidRPr="00544420">
              <w:rPr>
                <w:rFonts w:eastAsia="Segoe UI"/>
                <w:b/>
                <w:bCs/>
                <w:sz w:val="22"/>
                <w:szCs w:val="22"/>
              </w:rPr>
              <w:t>Phát hiện được sự tương đồng và khác biệt</w:t>
            </w:r>
            <w:r w:rsidRPr="00544420">
              <w:rPr>
                <w:rFonts w:eastAsia="Segoe UI"/>
                <w:sz w:val="22"/>
                <w:szCs w:val="22"/>
              </w:rPr>
              <w:t xml:space="preserve"> trong những tình huống tương đối phức tạp.</w:t>
            </w:r>
          </w:p>
          <w:p w14:paraId="782C59CD"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lastRenderedPageBreak/>
              <w:t xml:space="preserve">TD1.3. </w:t>
            </w:r>
            <w:r w:rsidRPr="00544420">
              <w:rPr>
                <w:rFonts w:eastAsia="Segoe UI"/>
                <w:b/>
                <w:bCs/>
                <w:sz w:val="22"/>
                <w:szCs w:val="22"/>
              </w:rPr>
              <w:t>Lí giải</w:t>
            </w:r>
            <w:r w:rsidRPr="00544420">
              <w:rPr>
                <w:rFonts w:eastAsia="Segoe UI"/>
                <w:sz w:val="22"/>
                <w:szCs w:val="22"/>
              </w:rPr>
              <w:t xml:space="preserve"> được </w:t>
            </w:r>
            <w:r w:rsidRPr="00544420">
              <w:rPr>
                <w:rFonts w:eastAsia="Segoe UI"/>
                <w:b/>
                <w:bCs/>
                <w:sz w:val="22"/>
                <w:szCs w:val="22"/>
              </w:rPr>
              <w:t>kết quả của việc quan sát.</w:t>
            </w:r>
          </w:p>
        </w:tc>
      </w:tr>
      <w:tr w:rsidR="00544420" w:rsidRPr="00C70D1C" w14:paraId="15A8359F" w14:textId="77777777" w:rsidTr="00B04801">
        <w:trPr>
          <w:trHeight w:val="413"/>
        </w:trPr>
        <w:tc>
          <w:tcPr>
            <w:tcW w:w="4225" w:type="dxa"/>
          </w:tcPr>
          <w:p w14:paraId="781029E2"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lastRenderedPageBreak/>
              <w:t>TD2. Chỉ ra được chứng cứ, lí lẽ và biết lập luận hợp lí trước khi kết luận.</w:t>
            </w:r>
          </w:p>
        </w:tc>
        <w:tc>
          <w:tcPr>
            <w:tcW w:w="11250" w:type="dxa"/>
          </w:tcPr>
          <w:p w14:paraId="1F23BAFD"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TD2.1. Sử dụng được các </w:t>
            </w:r>
            <w:r w:rsidRPr="00544420">
              <w:rPr>
                <w:rFonts w:eastAsia="Segoe UI"/>
                <w:b/>
                <w:bCs/>
                <w:sz w:val="22"/>
                <w:szCs w:val="22"/>
              </w:rPr>
              <w:t>phương pháp lập luận</w:t>
            </w:r>
            <w:r w:rsidRPr="00544420">
              <w:rPr>
                <w:rFonts w:eastAsia="Segoe UI"/>
                <w:sz w:val="22"/>
                <w:szCs w:val="22"/>
              </w:rPr>
              <w:t xml:space="preserve"> để nhìn ra những cách thức khác nhau trong việc giải quyết vấn đề.</w:t>
            </w:r>
          </w:p>
          <w:p w14:paraId="38C9475D"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TD2.2. Sử dụng được các </w:t>
            </w:r>
            <w:r w:rsidRPr="00544420">
              <w:rPr>
                <w:rFonts w:eastAsia="Segoe UI"/>
                <w:b/>
                <w:bCs/>
                <w:sz w:val="22"/>
                <w:szCs w:val="22"/>
              </w:rPr>
              <w:t>phương pháp quy nạp</w:t>
            </w:r>
            <w:r w:rsidRPr="00544420">
              <w:rPr>
                <w:rFonts w:eastAsia="Segoe UI"/>
                <w:sz w:val="22"/>
                <w:szCs w:val="22"/>
              </w:rPr>
              <w:t xml:space="preserve"> để nhìn ra những cách thức khác nhau trong việc giải quyết vấn đề.</w:t>
            </w:r>
          </w:p>
          <w:p w14:paraId="1CC39141"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TD2.3. Sử dụng được các </w:t>
            </w:r>
            <w:r w:rsidRPr="00544420">
              <w:rPr>
                <w:rFonts w:eastAsia="Segoe UI"/>
                <w:b/>
                <w:bCs/>
                <w:sz w:val="22"/>
                <w:szCs w:val="22"/>
              </w:rPr>
              <w:t>phương pháp suy diễn</w:t>
            </w:r>
            <w:r w:rsidRPr="00544420">
              <w:rPr>
                <w:rFonts w:eastAsia="Segoe UI"/>
                <w:sz w:val="22"/>
                <w:szCs w:val="22"/>
              </w:rPr>
              <w:t xml:space="preserve"> để nhìn ra những cách thức khác nhau trong việc giải quyết vấn đề.</w:t>
            </w:r>
          </w:p>
        </w:tc>
      </w:tr>
      <w:tr w:rsidR="00544420" w:rsidRPr="00C70D1C" w14:paraId="545EAF84" w14:textId="77777777" w:rsidTr="00B04801">
        <w:trPr>
          <w:trHeight w:val="413"/>
        </w:trPr>
        <w:tc>
          <w:tcPr>
            <w:tcW w:w="4225" w:type="dxa"/>
          </w:tcPr>
          <w:p w14:paraId="711DC16B"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TD3. Giải thích hoặc điều chỉnh được cách thức giải quyết vấn đề về phương diện học toán.</w:t>
            </w:r>
          </w:p>
        </w:tc>
        <w:tc>
          <w:tcPr>
            <w:tcW w:w="11250" w:type="dxa"/>
          </w:tcPr>
          <w:p w14:paraId="1D92099A" w14:textId="77777777" w:rsidR="00544420" w:rsidRPr="00544420" w:rsidRDefault="00544420" w:rsidP="00544420">
            <w:pPr>
              <w:widowControl w:val="0"/>
              <w:spacing w:line="264" w:lineRule="auto"/>
              <w:contextualSpacing/>
              <w:jc w:val="both"/>
              <w:rPr>
                <w:rFonts w:eastAsia="Segoe UI"/>
                <w:color w:val="000000"/>
                <w:sz w:val="22"/>
                <w:szCs w:val="22"/>
              </w:rPr>
            </w:pPr>
            <w:r w:rsidRPr="00544420">
              <w:rPr>
                <w:rFonts w:eastAsia="Segoe UI"/>
                <w:color w:val="000000"/>
                <w:sz w:val="22"/>
                <w:szCs w:val="22"/>
              </w:rPr>
              <w:t xml:space="preserve">TD3.1. </w:t>
            </w:r>
            <w:r w:rsidRPr="00544420">
              <w:rPr>
                <w:rFonts w:eastAsia="Segoe UI"/>
                <w:b/>
                <w:bCs/>
                <w:color w:val="000000"/>
                <w:sz w:val="22"/>
                <w:szCs w:val="22"/>
              </w:rPr>
              <w:t>Nêu được câu hỏi</w:t>
            </w:r>
            <w:r w:rsidRPr="00544420">
              <w:rPr>
                <w:rFonts w:eastAsia="Segoe UI"/>
                <w:color w:val="000000"/>
                <w:sz w:val="22"/>
                <w:szCs w:val="22"/>
              </w:rPr>
              <w:t xml:space="preserve"> khi lập luận, giải quyết vấn đề.</w:t>
            </w:r>
          </w:p>
          <w:p w14:paraId="068729CC" w14:textId="77777777" w:rsidR="00544420" w:rsidRPr="00544420" w:rsidRDefault="00544420" w:rsidP="00544420">
            <w:pPr>
              <w:widowControl w:val="0"/>
              <w:spacing w:line="264" w:lineRule="auto"/>
              <w:contextualSpacing/>
              <w:jc w:val="both"/>
              <w:rPr>
                <w:rFonts w:eastAsia="Segoe UI"/>
                <w:color w:val="000000"/>
                <w:sz w:val="22"/>
                <w:szCs w:val="22"/>
              </w:rPr>
            </w:pPr>
            <w:r w:rsidRPr="00544420">
              <w:rPr>
                <w:rFonts w:eastAsia="Segoe UI"/>
                <w:color w:val="000000"/>
                <w:sz w:val="22"/>
                <w:szCs w:val="22"/>
              </w:rPr>
              <w:t xml:space="preserve">TD3.2. </w:t>
            </w:r>
            <w:r w:rsidRPr="00544420">
              <w:rPr>
                <w:rFonts w:eastAsia="Segoe UI"/>
                <w:b/>
                <w:bCs/>
                <w:color w:val="000000"/>
                <w:sz w:val="22"/>
                <w:szCs w:val="22"/>
              </w:rPr>
              <w:t>Trả lời được câu hỏi</w:t>
            </w:r>
            <w:r w:rsidRPr="00544420">
              <w:rPr>
                <w:rFonts w:eastAsia="Segoe UI"/>
                <w:color w:val="000000"/>
                <w:sz w:val="22"/>
                <w:szCs w:val="22"/>
              </w:rPr>
              <w:t xml:space="preserve"> khi lập luận, giải quyết vấn đề.</w:t>
            </w:r>
          </w:p>
          <w:p w14:paraId="0A5B2A37" w14:textId="77777777" w:rsidR="00544420" w:rsidRPr="00544420" w:rsidRDefault="00544420" w:rsidP="00544420">
            <w:pPr>
              <w:widowControl w:val="0"/>
              <w:spacing w:line="264" w:lineRule="auto"/>
              <w:contextualSpacing/>
              <w:jc w:val="both"/>
              <w:rPr>
                <w:rFonts w:eastAsia="Segoe UI"/>
                <w:color w:val="000000"/>
                <w:sz w:val="22"/>
                <w:szCs w:val="22"/>
              </w:rPr>
            </w:pPr>
            <w:r w:rsidRPr="00544420">
              <w:rPr>
                <w:rFonts w:eastAsia="Segoe UI"/>
                <w:color w:val="000000"/>
                <w:sz w:val="22"/>
                <w:szCs w:val="22"/>
              </w:rPr>
              <w:t xml:space="preserve">TD3.3. </w:t>
            </w:r>
            <w:r w:rsidRPr="00544420">
              <w:rPr>
                <w:rFonts w:eastAsia="Segoe UI"/>
                <w:b/>
                <w:bCs/>
                <w:color w:val="000000"/>
                <w:sz w:val="22"/>
                <w:szCs w:val="22"/>
              </w:rPr>
              <w:t>Giải thích được giải pháp</w:t>
            </w:r>
            <w:r w:rsidRPr="00544420">
              <w:rPr>
                <w:rFonts w:eastAsia="Segoe UI"/>
                <w:color w:val="000000"/>
                <w:sz w:val="22"/>
                <w:szCs w:val="22"/>
              </w:rPr>
              <w:t xml:space="preserve"> thực hiện về phương diện toán học.</w:t>
            </w:r>
          </w:p>
          <w:p w14:paraId="666F2ECF" w14:textId="77777777" w:rsidR="00544420" w:rsidRPr="00544420" w:rsidRDefault="00544420" w:rsidP="00544420">
            <w:pPr>
              <w:widowControl w:val="0"/>
              <w:spacing w:line="264" w:lineRule="auto"/>
              <w:contextualSpacing/>
              <w:jc w:val="both"/>
              <w:rPr>
                <w:rFonts w:eastAsia="Segoe UI"/>
                <w:color w:val="000000"/>
                <w:sz w:val="22"/>
                <w:szCs w:val="22"/>
              </w:rPr>
            </w:pPr>
            <w:r w:rsidRPr="00544420">
              <w:rPr>
                <w:rFonts w:eastAsia="Segoe UI"/>
                <w:color w:val="000000"/>
                <w:sz w:val="22"/>
                <w:szCs w:val="22"/>
              </w:rPr>
              <w:t xml:space="preserve">TD3.4. </w:t>
            </w:r>
            <w:r w:rsidRPr="00544420">
              <w:rPr>
                <w:rFonts w:eastAsia="Segoe UI"/>
                <w:b/>
                <w:bCs/>
                <w:color w:val="000000"/>
                <w:sz w:val="22"/>
                <w:szCs w:val="22"/>
              </w:rPr>
              <w:t>Chứng minh được giải pháp</w:t>
            </w:r>
            <w:r w:rsidRPr="00544420">
              <w:rPr>
                <w:rFonts w:eastAsia="Segoe UI"/>
                <w:color w:val="000000"/>
                <w:sz w:val="22"/>
                <w:szCs w:val="22"/>
              </w:rPr>
              <w:t xml:space="preserve"> thực hiện về phương diện toán học.</w:t>
            </w:r>
          </w:p>
          <w:p w14:paraId="5263A931" w14:textId="77777777" w:rsidR="00544420" w:rsidRPr="00544420" w:rsidRDefault="00544420" w:rsidP="00544420">
            <w:pPr>
              <w:widowControl w:val="0"/>
              <w:spacing w:line="264" w:lineRule="auto"/>
              <w:contextualSpacing/>
              <w:jc w:val="both"/>
              <w:rPr>
                <w:rFonts w:eastAsia="Segoe UI"/>
                <w:color w:val="000000"/>
                <w:sz w:val="22"/>
                <w:szCs w:val="22"/>
              </w:rPr>
            </w:pPr>
            <w:r w:rsidRPr="00544420">
              <w:rPr>
                <w:rFonts w:eastAsia="Segoe UI"/>
                <w:color w:val="000000"/>
                <w:sz w:val="22"/>
                <w:szCs w:val="22"/>
              </w:rPr>
              <w:t xml:space="preserve">TD3.5. </w:t>
            </w:r>
            <w:r w:rsidRPr="00544420">
              <w:rPr>
                <w:rFonts w:eastAsia="Segoe UI"/>
                <w:b/>
                <w:bCs/>
                <w:color w:val="000000"/>
                <w:sz w:val="22"/>
                <w:szCs w:val="22"/>
              </w:rPr>
              <w:t>Điều chỉnh được giải pháp</w:t>
            </w:r>
            <w:r w:rsidRPr="00544420">
              <w:rPr>
                <w:rFonts w:eastAsia="Segoe UI"/>
                <w:color w:val="000000"/>
                <w:sz w:val="22"/>
                <w:szCs w:val="22"/>
              </w:rPr>
              <w:t xml:space="preserve"> thực hiện về phương diện toán học.</w:t>
            </w:r>
          </w:p>
        </w:tc>
      </w:tr>
    </w:tbl>
    <w:p w14:paraId="04FD3B58" w14:textId="77777777" w:rsidR="00544420" w:rsidRPr="00544420" w:rsidRDefault="00544420" w:rsidP="00544420">
      <w:pPr>
        <w:spacing w:after="0" w:line="264" w:lineRule="auto"/>
        <w:jc w:val="center"/>
        <w:rPr>
          <w:rFonts w:eastAsia="Calibri" w:cs="Times New Roman"/>
          <w:b/>
          <w:bCs/>
          <w:color w:val="FF0000"/>
          <w:kern w:val="2"/>
          <w:sz w:val="22"/>
          <w:lang w:val="vi-VN"/>
          <w14:ligatures w14:val="standardContextual"/>
        </w:rPr>
      </w:pPr>
      <w:bookmarkStart w:id="0" w:name="bookmark39"/>
      <w:bookmarkStart w:id="1" w:name="bookmark38"/>
      <w:bookmarkStart w:id="2" w:name="bookmark37"/>
      <w:r w:rsidRPr="00544420">
        <w:rPr>
          <w:rFonts w:eastAsia="Calibri" w:cs="Times New Roman"/>
          <w:b/>
          <w:bCs/>
          <w:color w:val="FF0000"/>
          <w:kern w:val="2"/>
          <w:sz w:val="22"/>
          <w:lang w:val="vi-VN"/>
          <w14:ligatures w14:val="standardContextual"/>
        </w:rPr>
        <w:t>NĂNG LỰC GIẢI QUYẾT VẤN ĐỀ TOÁN HỌC</w:t>
      </w:r>
    </w:p>
    <w:tbl>
      <w:tblPr>
        <w:tblStyle w:val="TableGrid1"/>
        <w:tblW w:w="15475" w:type="dxa"/>
        <w:tblLook w:val="04A0" w:firstRow="1" w:lastRow="0" w:firstColumn="1" w:lastColumn="0" w:noHBand="0" w:noVBand="1"/>
      </w:tblPr>
      <w:tblGrid>
        <w:gridCol w:w="6565"/>
        <w:gridCol w:w="8910"/>
      </w:tblGrid>
      <w:tr w:rsidR="00544420" w:rsidRPr="00544420" w14:paraId="5BA49FC6" w14:textId="77777777" w:rsidTr="00B04801">
        <w:trPr>
          <w:trHeight w:val="80"/>
        </w:trPr>
        <w:tc>
          <w:tcPr>
            <w:tcW w:w="6565" w:type="dxa"/>
          </w:tcPr>
          <w:p w14:paraId="01DA5020" w14:textId="77777777" w:rsidR="00544420" w:rsidRPr="00544420" w:rsidRDefault="00544420" w:rsidP="00544420">
            <w:pPr>
              <w:keepNext/>
              <w:keepLines/>
              <w:widowControl w:val="0"/>
              <w:spacing w:line="264" w:lineRule="auto"/>
              <w:contextualSpacing/>
              <w:jc w:val="center"/>
              <w:outlineLvl w:val="1"/>
              <w:rPr>
                <w:rFonts w:eastAsia="Arial"/>
                <w:b/>
                <w:bCs/>
                <w:sz w:val="22"/>
                <w:szCs w:val="22"/>
              </w:rPr>
            </w:pPr>
            <w:r w:rsidRPr="00544420">
              <w:rPr>
                <w:rFonts w:eastAsia="Arial"/>
                <w:b/>
                <w:bCs/>
                <w:sz w:val="22"/>
                <w:szCs w:val="22"/>
              </w:rPr>
              <w:t>Thành phần năng lực</w:t>
            </w:r>
          </w:p>
        </w:tc>
        <w:tc>
          <w:tcPr>
            <w:tcW w:w="8910" w:type="dxa"/>
          </w:tcPr>
          <w:p w14:paraId="2F409519" w14:textId="77777777" w:rsidR="00544420" w:rsidRPr="00544420" w:rsidRDefault="00544420" w:rsidP="00544420">
            <w:pPr>
              <w:keepNext/>
              <w:keepLines/>
              <w:widowControl w:val="0"/>
              <w:spacing w:line="264" w:lineRule="auto"/>
              <w:contextualSpacing/>
              <w:jc w:val="center"/>
              <w:outlineLvl w:val="1"/>
              <w:rPr>
                <w:rFonts w:eastAsia="Arial"/>
                <w:b/>
                <w:bCs/>
                <w:sz w:val="22"/>
                <w:szCs w:val="22"/>
              </w:rPr>
            </w:pPr>
            <w:r w:rsidRPr="00544420">
              <w:rPr>
                <w:rFonts w:eastAsia="Arial"/>
                <w:b/>
                <w:bCs/>
                <w:sz w:val="22"/>
                <w:szCs w:val="22"/>
              </w:rPr>
              <w:t>Biểu hiện</w:t>
            </w:r>
          </w:p>
        </w:tc>
      </w:tr>
      <w:tr w:rsidR="00544420" w:rsidRPr="00C70D1C" w14:paraId="11B5E9CD" w14:textId="77777777" w:rsidTr="00B04801">
        <w:trPr>
          <w:trHeight w:val="413"/>
        </w:trPr>
        <w:tc>
          <w:tcPr>
            <w:tcW w:w="6565" w:type="dxa"/>
          </w:tcPr>
          <w:p w14:paraId="5592488B" w14:textId="77777777" w:rsidR="00544420" w:rsidRPr="00544420" w:rsidRDefault="00544420" w:rsidP="00544420">
            <w:pPr>
              <w:spacing w:line="264" w:lineRule="auto"/>
              <w:jc w:val="both"/>
              <w:rPr>
                <w:rFonts w:eastAsia="Calibri"/>
                <w:sz w:val="22"/>
                <w:szCs w:val="22"/>
              </w:rPr>
            </w:pPr>
            <w:r w:rsidRPr="00544420">
              <w:rPr>
                <w:rFonts w:eastAsia="Calibri"/>
                <w:sz w:val="22"/>
                <w:szCs w:val="22"/>
              </w:rPr>
              <w:t>GQ1. Nhận biết, phát hiện được vấn đề cần giải quyết bằng toán học.</w:t>
            </w:r>
          </w:p>
        </w:tc>
        <w:tc>
          <w:tcPr>
            <w:tcW w:w="8910" w:type="dxa"/>
          </w:tcPr>
          <w:p w14:paraId="67F5DFA0"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GQ1.1. </w:t>
            </w:r>
            <w:r w:rsidRPr="00544420">
              <w:rPr>
                <w:rFonts w:eastAsia="Segoe UI"/>
                <w:b/>
                <w:bCs/>
                <w:sz w:val="22"/>
                <w:szCs w:val="22"/>
              </w:rPr>
              <w:t>Xác định</w:t>
            </w:r>
            <w:r w:rsidRPr="00544420">
              <w:rPr>
                <w:rFonts w:eastAsia="Segoe UI"/>
                <w:sz w:val="22"/>
                <w:szCs w:val="22"/>
              </w:rPr>
              <w:t xml:space="preserve"> được tình huống có vấn đề;</w:t>
            </w:r>
          </w:p>
          <w:p w14:paraId="5E90E2E0"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GQ1.2. </w:t>
            </w:r>
            <w:r w:rsidRPr="00544420">
              <w:rPr>
                <w:rFonts w:eastAsia="Segoe UI"/>
                <w:b/>
                <w:bCs/>
                <w:sz w:val="22"/>
                <w:szCs w:val="22"/>
              </w:rPr>
              <w:t>Thu thập</w:t>
            </w:r>
            <w:r w:rsidRPr="00544420">
              <w:rPr>
                <w:rFonts w:eastAsia="Segoe UI"/>
                <w:sz w:val="22"/>
                <w:szCs w:val="22"/>
              </w:rPr>
              <w:t xml:space="preserve"> được thông tin;</w:t>
            </w:r>
          </w:p>
          <w:p w14:paraId="775C9ED6"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GQ1.3. </w:t>
            </w:r>
            <w:r w:rsidRPr="00544420">
              <w:rPr>
                <w:rFonts w:eastAsia="Segoe UI"/>
                <w:b/>
                <w:bCs/>
                <w:sz w:val="22"/>
                <w:szCs w:val="22"/>
              </w:rPr>
              <w:t>Sắp xếp</w:t>
            </w:r>
            <w:r w:rsidRPr="00544420">
              <w:rPr>
                <w:rFonts w:eastAsia="Segoe UI"/>
                <w:sz w:val="22"/>
                <w:szCs w:val="22"/>
              </w:rPr>
              <w:t xml:space="preserve"> được thông tin;</w:t>
            </w:r>
          </w:p>
          <w:p w14:paraId="3746746C"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GQ1.4. </w:t>
            </w:r>
            <w:r w:rsidRPr="00544420">
              <w:rPr>
                <w:rFonts w:eastAsia="Segoe UI"/>
                <w:b/>
                <w:bCs/>
                <w:sz w:val="22"/>
                <w:szCs w:val="22"/>
              </w:rPr>
              <w:t>Giải thích</w:t>
            </w:r>
            <w:r w:rsidRPr="00544420">
              <w:rPr>
                <w:rFonts w:eastAsia="Segoe UI"/>
                <w:sz w:val="22"/>
                <w:szCs w:val="22"/>
              </w:rPr>
              <w:t xml:space="preserve"> được thông tin;</w:t>
            </w:r>
          </w:p>
          <w:p w14:paraId="24ED36AB"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GQ1.5. </w:t>
            </w:r>
            <w:r w:rsidRPr="00544420">
              <w:rPr>
                <w:rFonts w:eastAsia="Segoe UI"/>
                <w:b/>
                <w:bCs/>
                <w:sz w:val="22"/>
                <w:szCs w:val="22"/>
              </w:rPr>
              <w:t>Đánh giá</w:t>
            </w:r>
            <w:r w:rsidRPr="00544420">
              <w:rPr>
                <w:rFonts w:eastAsia="Segoe UI"/>
                <w:sz w:val="22"/>
                <w:szCs w:val="22"/>
              </w:rPr>
              <w:t xml:space="preserve"> được độ tin cậy của thông tin;</w:t>
            </w:r>
          </w:p>
          <w:p w14:paraId="3B56F305"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GQ1.6. </w:t>
            </w:r>
            <w:r w:rsidRPr="00544420">
              <w:rPr>
                <w:rFonts w:eastAsia="Segoe UI"/>
                <w:b/>
                <w:bCs/>
                <w:sz w:val="22"/>
                <w:szCs w:val="22"/>
              </w:rPr>
              <w:t>Chia sẻ</w:t>
            </w:r>
            <w:r w:rsidRPr="00544420">
              <w:rPr>
                <w:rFonts w:eastAsia="Segoe UI"/>
                <w:sz w:val="22"/>
                <w:szCs w:val="22"/>
              </w:rPr>
              <w:t xml:space="preserve"> được sự am hiểu vấn đề với người khác.</w:t>
            </w:r>
          </w:p>
        </w:tc>
      </w:tr>
      <w:tr w:rsidR="00544420" w:rsidRPr="00C70D1C" w14:paraId="14DAF306" w14:textId="77777777" w:rsidTr="00B04801">
        <w:trPr>
          <w:trHeight w:val="413"/>
        </w:trPr>
        <w:tc>
          <w:tcPr>
            <w:tcW w:w="6565" w:type="dxa"/>
          </w:tcPr>
          <w:p w14:paraId="0AD70EEE" w14:textId="77777777" w:rsidR="00544420" w:rsidRPr="00544420" w:rsidRDefault="00544420" w:rsidP="00544420">
            <w:pPr>
              <w:spacing w:line="264" w:lineRule="auto"/>
              <w:jc w:val="both"/>
              <w:rPr>
                <w:rFonts w:eastAsia="Calibri"/>
                <w:sz w:val="22"/>
                <w:szCs w:val="22"/>
              </w:rPr>
            </w:pPr>
            <w:r w:rsidRPr="00544420">
              <w:rPr>
                <w:rFonts w:eastAsia="Calibri"/>
                <w:sz w:val="22"/>
                <w:szCs w:val="22"/>
              </w:rPr>
              <w:t>GQ2. Lựa chọn, đề xuất được cách thức, giải pháp giải quyết vấn đề.</w:t>
            </w:r>
          </w:p>
        </w:tc>
        <w:tc>
          <w:tcPr>
            <w:tcW w:w="8910" w:type="dxa"/>
          </w:tcPr>
          <w:p w14:paraId="77646F70"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GQ2.1. </w:t>
            </w:r>
            <w:r w:rsidRPr="00544420">
              <w:rPr>
                <w:rFonts w:eastAsia="Segoe UI"/>
                <w:b/>
                <w:bCs/>
                <w:sz w:val="22"/>
                <w:szCs w:val="22"/>
              </w:rPr>
              <w:t>Lựa chọn</w:t>
            </w:r>
            <w:r w:rsidRPr="00544420">
              <w:rPr>
                <w:rFonts w:eastAsia="Segoe UI"/>
                <w:sz w:val="22"/>
                <w:szCs w:val="22"/>
              </w:rPr>
              <w:t xml:space="preserve"> được cách thức, quy trình giải quyết vấn đề.</w:t>
            </w:r>
          </w:p>
          <w:p w14:paraId="6314179E"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GQ2.2. </w:t>
            </w:r>
            <w:r w:rsidRPr="00544420">
              <w:rPr>
                <w:rFonts w:eastAsia="Segoe UI"/>
                <w:b/>
                <w:bCs/>
                <w:sz w:val="22"/>
                <w:szCs w:val="22"/>
              </w:rPr>
              <w:t>Thiết lập</w:t>
            </w:r>
            <w:r w:rsidRPr="00544420">
              <w:rPr>
                <w:rFonts w:eastAsia="Segoe UI"/>
                <w:sz w:val="22"/>
                <w:szCs w:val="22"/>
              </w:rPr>
              <w:t xml:space="preserve"> được cách thức, quy trình giải quyết vấn đề.</w:t>
            </w:r>
          </w:p>
        </w:tc>
      </w:tr>
      <w:tr w:rsidR="00544420" w:rsidRPr="00C70D1C" w14:paraId="22EA0028" w14:textId="77777777" w:rsidTr="00B04801">
        <w:trPr>
          <w:trHeight w:val="413"/>
        </w:trPr>
        <w:tc>
          <w:tcPr>
            <w:tcW w:w="6565" w:type="dxa"/>
          </w:tcPr>
          <w:p w14:paraId="2EA9F2DD" w14:textId="77777777" w:rsidR="00544420" w:rsidRPr="00544420" w:rsidRDefault="00544420" w:rsidP="00544420">
            <w:pPr>
              <w:spacing w:line="264" w:lineRule="auto"/>
              <w:jc w:val="both"/>
              <w:rPr>
                <w:rFonts w:eastAsia="Calibri"/>
                <w:sz w:val="22"/>
                <w:szCs w:val="22"/>
              </w:rPr>
            </w:pPr>
            <w:r w:rsidRPr="00544420">
              <w:rPr>
                <w:rFonts w:eastAsia="Calibri"/>
                <w:sz w:val="22"/>
                <w:szCs w:val="22"/>
              </w:rPr>
              <w:t>GQ3. Sử dụng được các kiến thức, kĩ năng toán học tương thích (bao gồm các công cụ và thuật toán) để giải quyết vấn đề đặt ra.</w:t>
            </w:r>
          </w:p>
        </w:tc>
        <w:tc>
          <w:tcPr>
            <w:tcW w:w="8910" w:type="dxa"/>
          </w:tcPr>
          <w:p w14:paraId="48D6DF47" w14:textId="77777777" w:rsidR="00544420" w:rsidRPr="00544420" w:rsidRDefault="00544420" w:rsidP="00544420">
            <w:pPr>
              <w:spacing w:line="264" w:lineRule="auto"/>
              <w:jc w:val="both"/>
              <w:rPr>
                <w:rFonts w:eastAsia="Calibri"/>
                <w:sz w:val="22"/>
                <w:szCs w:val="22"/>
              </w:rPr>
            </w:pPr>
            <w:r w:rsidRPr="00544420">
              <w:rPr>
                <w:rFonts w:eastAsia="Calibri"/>
                <w:sz w:val="22"/>
                <w:szCs w:val="22"/>
              </w:rPr>
              <w:t xml:space="preserve">GQ3.1. </w:t>
            </w:r>
            <w:r w:rsidRPr="00544420">
              <w:rPr>
                <w:rFonts w:eastAsia="Calibri"/>
                <w:b/>
                <w:bCs/>
                <w:sz w:val="22"/>
                <w:szCs w:val="22"/>
              </w:rPr>
              <w:t>Thực hiện giải pháp</w:t>
            </w:r>
            <w:r w:rsidRPr="00544420">
              <w:rPr>
                <w:rFonts w:eastAsia="Calibri"/>
                <w:sz w:val="22"/>
                <w:szCs w:val="22"/>
              </w:rPr>
              <w:t xml:space="preserve"> giải quyết vấn đề.</w:t>
            </w:r>
          </w:p>
          <w:p w14:paraId="76407C35"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GQ3.2. </w:t>
            </w:r>
            <w:r w:rsidRPr="00544420">
              <w:rPr>
                <w:rFonts w:eastAsia="Segoe UI"/>
                <w:b/>
                <w:bCs/>
                <w:sz w:val="22"/>
                <w:szCs w:val="22"/>
              </w:rPr>
              <w:t>Trình bày được giải pháp</w:t>
            </w:r>
            <w:r w:rsidRPr="00544420">
              <w:rPr>
                <w:rFonts w:eastAsia="Segoe UI"/>
                <w:sz w:val="22"/>
                <w:szCs w:val="22"/>
              </w:rPr>
              <w:t xml:space="preserve"> giải quyết vấn đề.</w:t>
            </w:r>
          </w:p>
        </w:tc>
      </w:tr>
      <w:tr w:rsidR="00544420" w:rsidRPr="00C70D1C" w14:paraId="35A5C653" w14:textId="77777777" w:rsidTr="00B04801">
        <w:trPr>
          <w:trHeight w:val="413"/>
        </w:trPr>
        <w:tc>
          <w:tcPr>
            <w:tcW w:w="6565" w:type="dxa"/>
          </w:tcPr>
          <w:p w14:paraId="0614BE99"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GQ4. Đánh giá được giải pháp đề ra và khái quát hóa được cho vấn đề tương tự.</w:t>
            </w:r>
          </w:p>
        </w:tc>
        <w:tc>
          <w:tcPr>
            <w:tcW w:w="8910" w:type="dxa"/>
          </w:tcPr>
          <w:p w14:paraId="64E0B2AB"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GQ4.1. </w:t>
            </w:r>
            <w:r w:rsidRPr="00544420">
              <w:rPr>
                <w:rFonts w:eastAsia="Segoe UI"/>
                <w:b/>
                <w:bCs/>
                <w:sz w:val="22"/>
                <w:szCs w:val="22"/>
              </w:rPr>
              <w:t xml:space="preserve">Đánh giá </w:t>
            </w:r>
            <w:r w:rsidRPr="00544420">
              <w:rPr>
                <w:rFonts w:eastAsia="Segoe UI"/>
                <w:sz w:val="22"/>
                <w:szCs w:val="22"/>
              </w:rPr>
              <w:t>được giải pháp đã thực hiện.</w:t>
            </w:r>
          </w:p>
          <w:p w14:paraId="1B334814" w14:textId="77777777" w:rsidR="00544420" w:rsidRPr="00544420" w:rsidRDefault="00544420" w:rsidP="00544420">
            <w:pPr>
              <w:widowControl w:val="0"/>
              <w:spacing w:line="264" w:lineRule="auto"/>
              <w:contextualSpacing/>
              <w:jc w:val="both"/>
              <w:rPr>
                <w:rFonts w:eastAsia="Segoe UI"/>
                <w:sz w:val="22"/>
                <w:szCs w:val="22"/>
              </w:rPr>
            </w:pPr>
            <w:r w:rsidRPr="00544420">
              <w:rPr>
                <w:rFonts w:eastAsia="Segoe UI"/>
                <w:sz w:val="22"/>
                <w:szCs w:val="22"/>
              </w:rPr>
              <w:t xml:space="preserve">GQ4.2. </w:t>
            </w:r>
            <w:r w:rsidRPr="00544420">
              <w:rPr>
                <w:rFonts w:eastAsia="Segoe UI"/>
                <w:b/>
                <w:bCs/>
                <w:sz w:val="22"/>
                <w:szCs w:val="22"/>
              </w:rPr>
              <w:t>Phản ánh</w:t>
            </w:r>
            <w:r w:rsidRPr="00544420">
              <w:rPr>
                <w:rFonts w:eastAsia="Segoe UI"/>
                <w:sz w:val="22"/>
                <w:szCs w:val="22"/>
              </w:rPr>
              <w:t xml:space="preserve"> được giá trị của giải pháp.</w:t>
            </w:r>
          </w:p>
          <w:p w14:paraId="1960E7B5" w14:textId="77777777" w:rsidR="00544420" w:rsidRPr="00544420" w:rsidRDefault="00544420" w:rsidP="00544420">
            <w:pPr>
              <w:spacing w:line="264" w:lineRule="auto"/>
              <w:contextualSpacing/>
              <w:jc w:val="both"/>
              <w:rPr>
                <w:rFonts w:eastAsia="Calibri"/>
                <w:sz w:val="22"/>
                <w:szCs w:val="22"/>
              </w:rPr>
            </w:pPr>
            <w:r w:rsidRPr="00544420">
              <w:rPr>
                <w:rFonts w:eastAsia="Calibri"/>
                <w:sz w:val="22"/>
                <w:szCs w:val="22"/>
              </w:rPr>
              <w:t>GQ4.3</w:t>
            </w:r>
            <w:r w:rsidRPr="00544420">
              <w:rPr>
                <w:rFonts w:eastAsia="Calibri"/>
                <w:b/>
                <w:bCs/>
                <w:sz w:val="22"/>
                <w:szCs w:val="22"/>
              </w:rPr>
              <w:t>. Khái quát hoá</w:t>
            </w:r>
            <w:r w:rsidRPr="00544420">
              <w:rPr>
                <w:rFonts w:eastAsia="Calibri"/>
                <w:sz w:val="22"/>
                <w:szCs w:val="22"/>
              </w:rPr>
              <w:t xml:space="preserve"> được cho vấn đề tương tự.</w:t>
            </w:r>
          </w:p>
        </w:tc>
      </w:tr>
    </w:tbl>
    <w:p w14:paraId="33B62124" w14:textId="77777777" w:rsidR="00544420" w:rsidRPr="00544420" w:rsidRDefault="00544420" w:rsidP="00B04801">
      <w:pPr>
        <w:spacing w:after="0" w:line="264" w:lineRule="auto"/>
        <w:jc w:val="center"/>
        <w:rPr>
          <w:rFonts w:eastAsia="Calibri" w:cs="Times New Roman"/>
          <w:b/>
          <w:bCs/>
          <w:color w:val="FF0000"/>
          <w:kern w:val="2"/>
          <w:sz w:val="22"/>
          <w:lang w:val="vi-VN"/>
          <w14:ligatures w14:val="standardContextual"/>
        </w:rPr>
      </w:pPr>
      <w:bookmarkStart w:id="3" w:name="bookmark44"/>
      <w:bookmarkStart w:id="4" w:name="bookmark43"/>
      <w:bookmarkStart w:id="5" w:name="bookmark45"/>
      <w:bookmarkEnd w:id="0"/>
      <w:bookmarkEnd w:id="1"/>
      <w:bookmarkEnd w:id="2"/>
      <w:r w:rsidRPr="00544420">
        <w:rPr>
          <w:rFonts w:eastAsia="Calibri" w:cs="Times New Roman"/>
          <w:b/>
          <w:bCs/>
          <w:color w:val="FF0000"/>
          <w:kern w:val="2"/>
          <w:sz w:val="22"/>
          <w:lang w:val="vi-VN"/>
          <w14:ligatures w14:val="standardContextual"/>
        </w:rPr>
        <w:t>NĂNG LỰC MÔ HÌNH HÓA TOÁN HỌC</w:t>
      </w:r>
    </w:p>
    <w:tbl>
      <w:tblPr>
        <w:tblStyle w:val="TableGrid1"/>
        <w:tblW w:w="15475" w:type="dxa"/>
        <w:tblLook w:val="04A0" w:firstRow="1" w:lastRow="0" w:firstColumn="1" w:lastColumn="0" w:noHBand="0" w:noVBand="1"/>
      </w:tblPr>
      <w:tblGrid>
        <w:gridCol w:w="7465"/>
        <w:gridCol w:w="8010"/>
      </w:tblGrid>
      <w:tr w:rsidR="00544420" w:rsidRPr="00544420" w14:paraId="54E935B7" w14:textId="77777777" w:rsidTr="00B04801">
        <w:trPr>
          <w:trHeight w:val="80"/>
        </w:trPr>
        <w:tc>
          <w:tcPr>
            <w:tcW w:w="7465" w:type="dxa"/>
          </w:tcPr>
          <w:p w14:paraId="6D222463" w14:textId="77777777" w:rsidR="00544420" w:rsidRPr="00544420" w:rsidRDefault="00544420" w:rsidP="00544420">
            <w:pPr>
              <w:keepNext/>
              <w:keepLines/>
              <w:widowControl w:val="0"/>
              <w:spacing w:line="264" w:lineRule="auto"/>
              <w:contextualSpacing/>
              <w:jc w:val="center"/>
              <w:outlineLvl w:val="1"/>
              <w:rPr>
                <w:rFonts w:eastAsia="Arial"/>
                <w:b/>
                <w:bCs/>
                <w:sz w:val="22"/>
                <w:szCs w:val="22"/>
              </w:rPr>
            </w:pPr>
            <w:r w:rsidRPr="00544420">
              <w:rPr>
                <w:rFonts w:eastAsia="Arial"/>
                <w:b/>
                <w:bCs/>
                <w:sz w:val="22"/>
                <w:szCs w:val="22"/>
              </w:rPr>
              <w:t>Thành phần năng lực</w:t>
            </w:r>
          </w:p>
        </w:tc>
        <w:tc>
          <w:tcPr>
            <w:tcW w:w="8010" w:type="dxa"/>
          </w:tcPr>
          <w:p w14:paraId="51DAE0A7" w14:textId="77777777" w:rsidR="00544420" w:rsidRPr="00544420" w:rsidRDefault="00544420" w:rsidP="00544420">
            <w:pPr>
              <w:keepNext/>
              <w:keepLines/>
              <w:widowControl w:val="0"/>
              <w:spacing w:line="264" w:lineRule="auto"/>
              <w:contextualSpacing/>
              <w:jc w:val="center"/>
              <w:outlineLvl w:val="1"/>
              <w:rPr>
                <w:rFonts w:eastAsia="Arial"/>
                <w:b/>
                <w:bCs/>
                <w:sz w:val="22"/>
                <w:szCs w:val="22"/>
              </w:rPr>
            </w:pPr>
            <w:r w:rsidRPr="00544420">
              <w:rPr>
                <w:rFonts w:eastAsia="Arial"/>
                <w:b/>
                <w:bCs/>
                <w:sz w:val="22"/>
                <w:szCs w:val="22"/>
              </w:rPr>
              <w:t>Biểu hiện</w:t>
            </w:r>
          </w:p>
        </w:tc>
      </w:tr>
      <w:tr w:rsidR="00544420" w:rsidRPr="00C70D1C" w14:paraId="2159F0F1" w14:textId="77777777" w:rsidTr="00B04801">
        <w:trPr>
          <w:trHeight w:val="413"/>
        </w:trPr>
        <w:tc>
          <w:tcPr>
            <w:tcW w:w="7465" w:type="dxa"/>
          </w:tcPr>
          <w:p w14:paraId="11BE9F86" w14:textId="77777777" w:rsidR="00544420" w:rsidRPr="00544420" w:rsidRDefault="00544420" w:rsidP="00544420">
            <w:pPr>
              <w:spacing w:line="264" w:lineRule="auto"/>
              <w:contextualSpacing/>
              <w:jc w:val="both"/>
              <w:rPr>
                <w:rFonts w:eastAsia="Calibri"/>
                <w:sz w:val="22"/>
                <w:szCs w:val="22"/>
              </w:rPr>
            </w:pPr>
            <w:r w:rsidRPr="00544420">
              <w:rPr>
                <w:rFonts w:eastAsia="Calibri"/>
                <w:sz w:val="22"/>
                <w:szCs w:val="22"/>
              </w:rPr>
              <w:t>MH1. Xác định được mô hình toán học (gồm công thức, phương trình, bảng biểu, đồ thị,…) cho tình huống xuất hiện trong bài toán thực tiễn.</w:t>
            </w:r>
          </w:p>
        </w:tc>
        <w:tc>
          <w:tcPr>
            <w:tcW w:w="8010" w:type="dxa"/>
          </w:tcPr>
          <w:p w14:paraId="58FA9CB0" w14:textId="77777777" w:rsidR="00544420" w:rsidRPr="00544420" w:rsidRDefault="00544420" w:rsidP="00544420">
            <w:pPr>
              <w:spacing w:line="264" w:lineRule="auto"/>
              <w:contextualSpacing/>
              <w:jc w:val="both"/>
              <w:rPr>
                <w:rFonts w:eastAsia="Calibri"/>
                <w:sz w:val="22"/>
                <w:szCs w:val="22"/>
              </w:rPr>
            </w:pPr>
            <w:r w:rsidRPr="00544420">
              <w:rPr>
                <w:rFonts w:eastAsia="Calibri"/>
                <w:sz w:val="22"/>
                <w:szCs w:val="22"/>
              </w:rPr>
              <w:t xml:space="preserve">MH1.1. </w:t>
            </w:r>
            <w:r w:rsidRPr="00544420">
              <w:rPr>
                <w:rFonts w:eastAsia="Calibri"/>
                <w:b/>
                <w:bCs/>
                <w:sz w:val="22"/>
                <w:szCs w:val="22"/>
              </w:rPr>
              <w:t>Thiết lập được mô hình toán học</w:t>
            </w:r>
            <w:r w:rsidRPr="00544420">
              <w:rPr>
                <w:rFonts w:eastAsia="Calibri"/>
                <w:sz w:val="22"/>
                <w:szCs w:val="22"/>
              </w:rPr>
              <w:t xml:space="preserve"> (gồm công thức, phương trình, sơ đồ, hình vẽ, bảng biểu, đồ thị,...) để mô tả tình huống đặt ra trong một số bài toán thực tiễn.</w:t>
            </w:r>
          </w:p>
        </w:tc>
      </w:tr>
      <w:tr w:rsidR="00544420" w:rsidRPr="00C70D1C" w14:paraId="5AE1DEB3" w14:textId="77777777" w:rsidTr="00B04801">
        <w:trPr>
          <w:trHeight w:val="413"/>
        </w:trPr>
        <w:tc>
          <w:tcPr>
            <w:tcW w:w="7465" w:type="dxa"/>
          </w:tcPr>
          <w:p w14:paraId="127D21B3" w14:textId="77777777" w:rsidR="00544420" w:rsidRPr="00544420" w:rsidRDefault="00544420" w:rsidP="00544420">
            <w:pPr>
              <w:spacing w:line="264" w:lineRule="auto"/>
              <w:contextualSpacing/>
              <w:jc w:val="both"/>
              <w:rPr>
                <w:rFonts w:eastAsia="Calibri"/>
                <w:sz w:val="22"/>
                <w:szCs w:val="22"/>
              </w:rPr>
            </w:pPr>
            <w:r w:rsidRPr="00544420">
              <w:rPr>
                <w:rFonts w:eastAsia="Calibri"/>
                <w:sz w:val="22"/>
                <w:szCs w:val="22"/>
              </w:rPr>
              <w:t>MH2. Giải quyết được những vấn đề toán học trong mô hình được thiết lập.</w:t>
            </w:r>
          </w:p>
        </w:tc>
        <w:tc>
          <w:tcPr>
            <w:tcW w:w="8010" w:type="dxa"/>
          </w:tcPr>
          <w:p w14:paraId="658282D4" w14:textId="77777777" w:rsidR="00544420" w:rsidRPr="00544420" w:rsidRDefault="00544420" w:rsidP="00544420">
            <w:pPr>
              <w:spacing w:line="264" w:lineRule="auto"/>
              <w:contextualSpacing/>
              <w:jc w:val="both"/>
              <w:rPr>
                <w:rFonts w:eastAsia="Calibri"/>
                <w:sz w:val="22"/>
                <w:szCs w:val="22"/>
              </w:rPr>
            </w:pPr>
            <w:r w:rsidRPr="00544420">
              <w:rPr>
                <w:rFonts w:eastAsia="Calibri"/>
                <w:sz w:val="22"/>
                <w:szCs w:val="22"/>
              </w:rPr>
              <w:t xml:space="preserve">MH2.1. </w:t>
            </w:r>
            <w:r w:rsidRPr="00544420">
              <w:rPr>
                <w:rFonts w:eastAsia="Calibri"/>
                <w:b/>
                <w:bCs/>
                <w:sz w:val="22"/>
                <w:szCs w:val="22"/>
              </w:rPr>
              <w:t>Giải quyết</w:t>
            </w:r>
            <w:r w:rsidRPr="00544420">
              <w:rPr>
                <w:rFonts w:eastAsia="Calibri"/>
                <w:sz w:val="22"/>
                <w:szCs w:val="22"/>
              </w:rPr>
              <w:t xml:space="preserve"> được những vấn đề toán học trong mô hình được thiết lập.</w:t>
            </w:r>
          </w:p>
        </w:tc>
      </w:tr>
      <w:tr w:rsidR="00544420" w:rsidRPr="00C70D1C" w14:paraId="46D81546" w14:textId="77777777" w:rsidTr="00B04801">
        <w:trPr>
          <w:trHeight w:val="413"/>
        </w:trPr>
        <w:tc>
          <w:tcPr>
            <w:tcW w:w="7465" w:type="dxa"/>
          </w:tcPr>
          <w:p w14:paraId="26295125" w14:textId="77777777" w:rsidR="00544420" w:rsidRPr="00544420" w:rsidRDefault="00544420" w:rsidP="00544420">
            <w:pPr>
              <w:spacing w:line="264" w:lineRule="auto"/>
              <w:contextualSpacing/>
              <w:jc w:val="both"/>
              <w:rPr>
                <w:rFonts w:eastAsia="Calibri"/>
                <w:sz w:val="22"/>
                <w:szCs w:val="22"/>
              </w:rPr>
            </w:pPr>
            <w:r w:rsidRPr="00544420">
              <w:rPr>
                <w:rFonts w:eastAsia="Calibri"/>
                <w:sz w:val="22"/>
                <w:szCs w:val="22"/>
              </w:rPr>
              <w:t>MH3. Thể hiện và đánh giá được lời giải trong ngữ cảnh thực thế và cải tiến được mô hình nếu cách giải quyết không phù hợp.</w:t>
            </w:r>
          </w:p>
        </w:tc>
        <w:tc>
          <w:tcPr>
            <w:tcW w:w="8010" w:type="dxa"/>
          </w:tcPr>
          <w:p w14:paraId="1A1AC34C" w14:textId="77777777" w:rsidR="00544420" w:rsidRPr="00544420" w:rsidRDefault="00544420" w:rsidP="00544420">
            <w:pPr>
              <w:widowControl w:val="0"/>
              <w:spacing w:line="264" w:lineRule="auto"/>
              <w:contextualSpacing/>
              <w:jc w:val="both"/>
              <w:rPr>
                <w:rFonts w:eastAsia="Segoe UI"/>
                <w:color w:val="000000"/>
                <w:sz w:val="22"/>
                <w:szCs w:val="22"/>
              </w:rPr>
            </w:pPr>
            <w:r w:rsidRPr="00544420">
              <w:rPr>
                <w:rFonts w:eastAsia="Segoe UI"/>
                <w:color w:val="000000"/>
                <w:sz w:val="22"/>
                <w:szCs w:val="22"/>
              </w:rPr>
              <w:t xml:space="preserve">MH3.1. </w:t>
            </w:r>
            <w:r w:rsidRPr="00544420">
              <w:rPr>
                <w:rFonts w:eastAsia="Segoe UI"/>
                <w:b/>
                <w:bCs/>
                <w:color w:val="000000"/>
                <w:sz w:val="22"/>
                <w:szCs w:val="22"/>
              </w:rPr>
              <w:t>Lí giải</w:t>
            </w:r>
            <w:r w:rsidRPr="00544420">
              <w:rPr>
                <w:rFonts w:eastAsia="Segoe UI"/>
                <w:color w:val="000000"/>
                <w:sz w:val="22"/>
                <w:szCs w:val="22"/>
              </w:rPr>
              <w:t xml:space="preserve"> được tính đúng đắn của lời giải (những kết luận thu được từ các tính toán là có ý nghĩa, phù hợp với thực tiễn hay không).</w:t>
            </w:r>
          </w:p>
          <w:p w14:paraId="0FC2FFB2" w14:textId="77777777" w:rsidR="00544420" w:rsidRPr="00544420" w:rsidRDefault="00544420" w:rsidP="00544420">
            <w:pPr>
              <w:widowControl w:val="0"/>
              <w:spacing w:line="264" w:lineRule="auto"/>
              <w:contextualSpacing/>
              <w:jc w:val="both"/>
              <w:rPr>
                <w:rFonts w:eastAsia="Segoe UI"/>
                <w:color w:val="000000"/>
                <w:sz w:val="22"/>
                <w:szCs w:val="22"/>
              </w:rPr>
            </w:pPr>
            <w:r w:rsidRPr="00544420">
              <w:rPr>
                <w:rFonts w:eastAsia="Segoe UI"/>
                <w:color w:val="000000"/>
                <w:sz w:val="22"/>
                <w:szCs w:val="22"/>
              </w:rPr>
              <w:t xml:space="preserve">MH3.2. Nhận biết được </w:t>
            </w:r>
            <w:r w:rsidRPr="00544420">
              <w:rPr>
                <w:rFonts w:eastAsia="Segoe UI"/>
                <w:b/>
                <w:bCs/>
                <w:color w:val="000000"/>
                <w:sz w:val="22"/>
                <w:szCs w:val="22"/>
              </w:rPr>
              <w:t xml:space="preserve">cách đơn giản hoá, cách điều chỉnh những yêu cầu thực tiễn </w:t>
            </w:r>
            <w:r w:rsidRPr="00544420">
              <w:rPr>
                <w:rFonts w:eastAsia="Segoe UI"/>
                <w:color w:val="000000"/>
                <w:sz w:val="22"/>
                <w:szCs w:val="22"/>
              </w:rPr>
              <w:t>(xấp xỉ, bổ sung thêm giả thiết, tổng quát hóa,...) để đưa đến những bài toán giải được.</w:t>
            </w:r>
          </w:p>
        </w:tc>
      </w:tr>
      <w:bookmarkEnd w:id="3"/>
      <w:bookmarkEnd w:id="4"/>
      <w:bookmarkEnd w:id="5"/>
    </w:tbl>
    <w:p w14:paraId="3A785A72" w14:textId="77777777" w:rsidR="001541C9" w:rsidRDefault="001541C9" w:rsidP="00273D28">
      <w:pPr>
        <w:tabs>
          <w:tab w:val="center" w:pos="1800"/>
          <w:tab w:val="center" w:pos="11520"/>
        </w:tabs>
        <w:rPr>
          <w:b/>
          <w:bCs/>
          <w:lang w:val="vi-VN"/>
        </w:rPr>
        <w:sectPr w:rsidR="001541C9" w:rsidSect="00E11023">
          <w:pgSz w:w="16838" w:h="11906" w:orient="landscape" w:code="9"/>
          <w:pgMar w:top="709" w:right="561" w:bottom="448" w:left="561" w:header="709" w:footer="709" w:gutter="0"/>
          <w:cols w:space="708"/>
          <w:docGrid w:linePitch="360"/>
        </w:sectPr>
      </w:pPr>
    </w:p>
    <w:tbl>
      <w:tblPr>
        <w:tblW w:w="4870" w:type="pct"/>
        <w:tblInd w:w="142" w:type="dxa"/>
        <w:tblLook w:val="04A0" w:firstRow="1" w:lastRow="0" w:firstColumn="1" w:lastColumn="0" w:noHBand="0" w:noVBand="1"/>
      </w:tblPr>
      <w:tblGrid>
        <w:gridCol w:w="5395"/>
        <w:gridCol w:w="3685"/>
        <w:gridCol w:w="1410"/>
      </w:tblGrid>
      <w:tr w:rsidR="001541C9" w:rsidRPr="001541C9" w14:paraId="462D8298" w14:textId="77777777" w:rsidTr="002E370E">
        <w:tc>
          <w:tcPr>
            <w:tcW w:w="5183" w:type="dxa"/>
          </w:tcPr>
          <w:p w14:paraId="7705C1FB" w14:textId="77777777" w:rsidR="001541C9" w:rsidRPr="001541C9" w:rsidRDefault="001541C9" w:rsidP="001541C9">
            <w:pPr>
              <w:spacing w:after="0" w:line="276" w:lineRule="auto"/>
              <w:jc w:val="center"/>
              <w:rPr>
                <w:rFonts w:eastAsia="Times New Roman" w:cs="Times New Roman"/>
                <w:b/>
                <w:kern w:val="2"/>
                <w:sz w:val="22"/>
                <w:lang w:val="fr-FR" w:eastAsia="en-SG"/>
                <w14:ligatures w14:val="standardContextual"/>
              </w:rPr>
            </w:pPr>
            <w:bookmarkStart w:id="6" w:name="_Hlk184133593"/>
            <w:r w:rsidRPr="001541C9">
              <w:rPr>
                <w:rFonts w:eastAsia="Times New Roman" w:cs="Times New Roman"/>
                <w:b/>
                <w:kern w:val="2"/>
                <w:sz w:val="22"/>
                <w:lang w:val="fr-FR" w:eastAsia="en-SG"/>
                <w14:ligatures w14:val="standardContextual"/>
              </w:rPr>
              <w:lastRenderedPageBreak/>
              <w:t>SỞ GIÁO DỤC VÀ ĐÀO TẠO TP HỒ CHÍ MINH</w:t>
            </w:r>
          </w:p>
          <w:p w14:paraId="32EFB3B8" w14:textId="77777777" w:rsidR="001541C9" w:rsidRPr="001541C9" w:rsidRDefault="001541C9" w:rsidP="001541C9">
            <w:pPr>
              <w:spacing w:after="0" w:line="276" w:lineRule="auto"/>
              <w:jc w:val="center"/>
              <w:rPr>
                <w:rFonts w:eastAsia="Times New Roman" w:cs="Times New Roman"/>
                <w:b/>
                <w:kern w:val="2"/>
                <w:szCs w:val="24"/>
                <w:lang w:eastAsia="en-SG"/>
                <w14:ligatures w14:val="standardContextual"/>
              </w:rPr>
            </w:pPr>
            <w:r w:rsidRPr="001541C9">
              <w:rPr>
                <w:rFonts w:eastAsia="Times New Roman" w:cs="Times New Roman"/>
                <w:b/>
                <w:kern w:val="2"/>
                <w:szCs w:val="24"/>
                <w:lang w:eastAsia="en-SG"/>
                <w14:ligatures w14:val="standardContextual"/>
              </w:rPr>
              <w:t>TRƯỜNG THPT NGUYỄN HỮU HUÂN</w:t>
            </w:r>
          </w:p>
          <w:p w14:paraId="30CE654C" w14:textId="77777777" w:rsidR="001541C9" w:rsidRPr="001541C9" w:rsidRDefault="001541C9" w:rsidP="001541C9">
            <w:pPr>
              <w:spacing w:after="0" w:line="276" w:lineRule="auto"/>
              <w:jc w:val="center"/>
              <w:rPr>
                <w:rFonts w:eastAsia="Times New Roman" w:cs="Times New Roman"/>
                <w:b/>
                <w:kern w:val="2"/>
                <w:szCs w:val="24"/>
                <w:u w:val="single"/>
                <w:lang w:eastAsia="en-SG"/>
                <w14:ligatures w14:val="standardContextual"/>
              </w:rPr>
            </w:pPr>
            <w:r w:rsidRPr="001541C9">
              <w:rPr>
                <w:rFonts w:eastAsia="Calibri" w:cs="Times New Roman"/>
                <w:b/>
                <w:noProof/>
                <w:kern w:val="2"/>
                <w:szCs w:val="24"/>
                <w:lang w:val="en-US"/>
                <w14:ligatures w14:val="standardContextual"/>
              </w:rPr>
              <w:drawing>
                <wp:inline distT="0" distB="0" distL="0" distR="0" wp14:anchorId="6E60B38B" wp14:editId="0ED4D748">
                  <wp:extent cx="537539" cy="534226"/>
                  <wp:effectExtent l="0" t="0" r="0" b="0"/>
                  <wp:docPr id="1911169493" name="Picture 1" descr="A logo with a triangle and a tow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169493" name="Picture 1" descr="A logo with a triangle and a tower&#10;&#10;Description automatically generated with medium confidenc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51997" cy="548595"/>
                          </a:xfrm>
                          <a:prstGeom prst="rect">
                            <a:avLst/>
                          </a:prstGeom>
                        </pic:spPr>
                      </pic:pic>
                    </a:graphicData>
                  </a:graphic>
                </wp:inline>
              </w:drawing>
            </w:r>
          </w:p>
        </w:tc>
        <w:tc>
          <w:tcPr>
            <w:tcW w:w="4896" w:type="dxa"/>
            <w:gridSpan w:val="2"/>
          </w:tcPr>
          <w:p w14:paraId="7910EB13" w14:textId="77777777" w:rsidR="001541C9" w:rsidRPr="001541C9" w:rsidRDefault="001541C9" w:rsidP="001541C9">
            <w:pPr>
              <w:spacing w:after="0" w:line="360" w:lineRule="auto"/>
              <w:jc w:val="center"/>
              <w:rPr>
                <w:rFonts w:eastAsia="Times New Roman" w:cs="Times New Roman"/>
                <w:b/>
                <w:kern w:val="2"/>
                <w:szCs w:val="24"/>
                <w:lang w:val="pt-BR" w:eastAsia="en-SG"/>
                <w14:ligatures w14:val="standardContextual"/>
              </w:rPr>
            </w:pPr>
            <w:r w:rsidRPr="001541C9">
              <w:rPr>
                <w:rFonts w:eastAsia="Times New Roman" w:cs="Times New Roman"/>
                <w:b/>
                <w:kern w:val="2"/>
                <w:szCs w:val="24"/>
                <w:lang w:val="pt-BR" w:eastAsia="en-SG"/>
                <w14:ligatures w14:val="standardContextual"/>
              </w:rPr>
              <w:t>ĐỀ KIỂM TRA HỌC KÌ II</w:t>
            </w:r>
          </w:p>
          <w:p w14:paraId="19172946" w14:textId="77777777" w:rsidR="001541C9" w:rsidRPr="001541C9" w:rsidRDefault="001541C9" w:rsidP="001541C9">
            <w:pPr>
              <w:spacing w:after="0" w:line="360" w:lineRule="auto"/>
              <w:jc w:val="center"/>
              <w:rPr>
                <w:rFonts w:eastAsia="Times New Roman" w:cs="Times New Roman"/>
                <w:b/>
                <w:kern w:val="2"/>
                <w:szCs w:val="24"/>
                <w:lang w:val="pt-BR" w:eastAsia="en-SG"/>
                <w14:ligatures w14:val="standardContextual"/>
              </w:rPr>
            </w:pPr>
            <w:r w:rsidRPr="001541C9">
              <w:rPr>
                <w:rFonts w:eastAsia="Times New Roman" w:cs="Times New Roman"/>
                <w:b/>
                <w:kern w:val="2"/>
                <w:szCs w:val="24"/>
                <w:lang w:val="pt-BR" w:eastAsia="en-SG"/>
                <w14:ligatures w14:val="standardContextual"/>
              </w:rPr>
              <w:t>NĂM HỌC 2024 – 2025</w:t>
            </w:r>
          </w:p>
          <w:p w14:paraId="28970F2A" w14:textId="77777777" w:rsidR="001541C9" w:rsidRPr="001541C9" w:rsidRDefault="001541C9" w:rsidP="001541C9">
            <w:pPr>
              <w:spacing w:after="0" w:line="360" w:lineRule="auto"/>
              <w:jc w:val="center"/>
              <w:rPr>
                <w:rFonts w:eastAsia="Times New Roman" w:cs="Times New Roman"/>
                <w:b/>
                <w:kern w:val="2"/>
                <w:szCs w:val="24"/>
                <w:lang w:val="pt-BR" w:eastAsia="en-SG"/>
                <w14:ligatures w14:val="standardContextual"/>
              </w:rPr>
            </w:pPr>
            <w:r w:rsidRPr="001541C9">
              <w:rPr>
                <w:rFonts w:eastAsia="Times New Roman" w:cs="Times New Roman"/>
                <w:b/>
                <w:kern w:val="2"/>
                <w:szCs w:val="24"/>
                <w:lang w:val="pt-BR" w:eastAsia="en-SG"/>
                <w14:ligatures w14:val="standardContextual"/>
              </w:rPr>
              <w:t>Môn: TOÁN, Khối 12</w:t>
            </w:r>
          </w:p>
        </w:tc>
      </w:tr>
      <w:tr w:rsidR="001541C9" w:rsidRPr="001541C9" w14:paraId="609FFDDF" w14:textId="77777777" w:rsidTr="002E370E">
        <w:tc>
          <w:tcPr>
            <w:tcW w:w="5183" w:type="dxa"/>
          </w:tcPr>
          <w:p w14:paraId="5AF7CDDE" w14:textId="77777777" w:rsidR="001541C9" w:rsidRPr="001541C9" w:rsidRDefault="001541C9" w:rsidP="001541C9">
            <w:pPr>
              <w:spacing w:after="0" w:line="312" w:lineRule="auto"/>
              <w:jc w:val="center"/>
              <w:rPr>
                <w:rFonts w:eastAsia="Times New Roman" w:cs="Times New Roman"/>
                <w:b/>
                <w:kern w:val="2"/>
                <w:szCs w:val="24"/>
                <w:lang w:val="pt-BR" w:eastAsia="en-SG"/>
                <w14:ligatures w14:val="standardContextual"/>
              </w:rPr>
            </w:pPr>
            <w:r w:rsidRPr="001541C9">
              <w:rPr>
                <w:rFonts w:eastAsia="Times New Roman" w:cs="Times New Roman"/>
                <w:b/>
                <w:kern w:val="2"/>
                <w:szCs w:val="24"/>
                <w:lang w:val="pt-BR" w:eastAsia="en-SG"/>
                <w14:ligatures w14:val="standardContextual"/>
              </w:rPr>
              <w:t>ĐỀ CHÍNH THỨC</w:t>
            </w:r>
          </w:p>
          <w:p w14:paraId="6FA1B6E1" w14:textId="77777777" w:rsidR="001541C9" w:rsidRPr="001541C9" w:rsidRDefault="001541C9" w:rsidP="001541C9">
            <w:pPr>
              <w:spacing w:after="0" w:line="312" w:lineRule="auto"/>
              <w:jc w:val="center"/>
              <w:rPr>
                <w:rFonts w:eastAsia="Times New Roman" w:cs="Times New Roman"/>
                <w:i/>
                <w:kern w:val="2"/>
                <w:szCs w:val="24"/>
                <w:lang w:val="pt-BR" w:eastAsia="en-SG"/>
                <w14:ligatures w14:val="standardContextual"/>
              </w:rPr>
            </w:pPr>
            <w:r w:rsidRPr="001541C9">
              <w:rPr>
                <w:rFonts w:eastAsia="Times New Roman" w:cs="Times New Roman"/>
                <w:i/>
                <w:kern w:val="2"/>
                <w:szCs w:val="24"/>
                <w:lang w:val="pt-BR" w:eastAsia="en-SG"/>
                <w14:ligatures w14:val="standardContextual"/>
              </w:rPr>
              <w:t>(Đề thi có 04 trang)</w:t>
            </w:r>
          </w:p>
        </w:tc>
        <w:tc>
          <w:tcPr>
            <w:tcW w:w="4896" w:type="dxa"/>
            <w:gridSpan w:val="2"/>
          </w:tcPr>
          <w:p w14:paraId="29F1D1E5" w14:textId="77777777" w:rsidR="001541C9" w:rsidRPr="001541C9" w:rsidRDefault="001541C9" w:rsidP="001541C9">
            <w:pPr>
              <w:spacing w:after="0" w:line="312" w:lineRule="auto"/>
              <w:jc w:val="both"/>
              <w:rPr>
                <w:rFonts w:eastAsia="Times New Roman" w:cs="Times New Roman"/>
                <w:i/>
                <w:kern w:val="2"/>
                <w:szCs w:val="24"/>
                <w:lang w:val="pt-BR" w:eastAsia="en-SG"/>
                <w14:ligatures w14:val="standardContextual"/>
              </w:rPr>
            </w:pPr>
            <w:r w:rsidRPr="001541C9">
              <w:rPr>
                <w:rFonts w:eastAsia="Times New Roman" w:cs="Times New Roman"/>
                <w:i/>
                <w:kern w:val="2"/>
                <w:szCs w:val="24"/>
                <w:lang w:val="pt-BR" w:eastAsia="en-SG"/>
                <w14:ligatures w14:val="standardContextual"/>
              </w:rPr>
              <w:t>Thời gian: 90 phút (Không kể thời gian phát đề)</w:t>
            </w:r>
          </w:p>
          <w:p w14:paraId="3D0E1748" w14:textId="77777777" w:rsidR="001541C9" w:rsidRPr="001541C9" w:rsidRDefault="001541C9" w:rsidP="001541C9">
            <w:pPr>
              <w:spacing w:after="0" w:line="312" w:lineRule="auto"/>
              <w:jc w:val="center"/>
              <w:rPr>
                <w:rFonts w:eastAsia="Times New Roman" w:cs="Times New Roman"/>
                <w:i/>
                <w:kern w:val="2"/>
                <w:szCs w:val="24"/>
                <w:lang w:val="pt-BR" w:eastAsia="en-SG"/>
                <w14:ligatures w14:val="standardContextual"/>
              </w:rPr>
            </w:pPr>
          </w:p>
        </w:tc>
      </w:tr>
      <w:tr w:rsidR="001541C9" w:rsidRPr="001541C9" w14:paraId="46853716" w14:textId="77777777" w:rsidTr="002E370E">
        <w:tc>
          <w:tcPr>
            <w:tcW w:w="8724" w:type="dxa"/>
            <w:gridSpan w:val="2"/>
          </w:tcPr>
          <w:p w14:paraId="74DB303F" w14:textId="77777777" w:rsidR="001541C9" w:rsidRPr="001541C9" w:rsidRDefault="001541C9" w:rsidP="001541C9">
            <w:pPr>
              <w:spacing w:after="0" w:line="276" w:lineRule="auto"/>
              <w:rPr>
                <w:rFonts w:eastAsia="Times New Roman" w:cs="Times New Roman"/>
                <w:b/>
                <w:kern w:val="2"/>
                <w:szCs w:val="24"/>
                <w:lang w:val="pt-BR" w:eastAsia="en-SG"/>
                <w14:ligatures w14:val="standardContextual"/>
              </w:rPr>
            </w:pPr>
            <w:r w:rsidRPr="001541C9">
              <w:rPr>
                <w:rFonts w:eastAsia="Times New Roman" w:cs="Times New Roman"/>
                <w:b/>
                <w:kern w:val="2"/>
                <w:szCs w:val="24"/>
                <w:lang w:val="pt-BR" w:eastAsia="en-SG"/>
                <w14:ligatures w14:val="standardContextual"/>
              </w:rPr>
              <w:t xml:space="preserve">Họ và tên thí sinh: </w:t>
            </w:r>
            <w:r w:rsidRPr="001541C9">
              <w:rPr>
                <w:rFonts w:eastAsia="Times New Roman" w:cs="Times New Roman"/>
                <w:bCs/>
                <w:kern w:val="2"/>
                <w:szCs w:val="24"/>
                <w:lang w:val="pt-BR" w:eastAsia="en-SG"/>
                <w14:ligatures w14:val="standardContextual"/>
              </w:rPr>
              <w:t>............................................................................</w:t>
            </w:r>
            <w:r w:rsidRPr="001541C9">
              <w:rPr>
                <w:rFonts w:eastAsia="Times New Roman" w:cs="Times New Roman"/>
                <w:b/>
                <w:kern w:val="2"/>
                <w:szCs w:val="24"/>
                <w:lang w:val="pt-BR" w:eastAsia="en-SG"/>
                <w14:ligatures w14:val="standardContextual"/>
              </w:rPr>
              <w:t xml:space="preserve">SBD: </w:t>
            </w:r>
            <w:r w:rsidRPr="001541C9">
              <w:rPr>
                <w:rFonts w:eastAsia="Times New Roman" w:cs="Times New Roman"/>
                <w:bCs/>
                <w:kern w:val="2"/>
                <w:szCs w:val="24"/>
                <w:lang w:val="pt-BR" w:eastAsia="en-SG"/>
                <w14:ligatures w14:val="standardContextual"/>
              </w:rPr>
              <w:t>.....................</w:t>
            </w:r>
          </w:p>
        </w:tc>
        <w:tc>
          <w:tcPr>
            <w:tcW w:w="1355" w:type="dxa"/>
            <w:tcBorders>
              <w:top w:val="single" w:sz="12" w:space="0" w:color="0000FF"/>
              <w:left w:val="single" w:sz="12" w:space="0" w:color="0000FF"/>
              <w:bottom w:val="single" w:sz="12" w:space="0" w:color="0000FF"/>
              <w:right w:val="single" w:sz="12" w:space="0" w:color="0000FF"/>
            </w:tcBorders>
          </w:tcPr>
          <w:p w14:paraId="17D6D1BB" w14:textId="77777777" w:rsidR="001541C9" w:rsidRPr="001541C9" w:rsidRDefault="001541C9" w:rsidP="001541C9">
            <w:pPr>
              <w:spacing w:after="0" w:line="276" w:lineRule="auto"/>
              <w:jc w:val="center"/>
              <w:rPr>
                <w:rFonts w:eastAsia="Times New Roman" w:cs="Times New Roman"/>
                <w:b/>
                <w:kern w:val="2"/>
                <w:szCs w:val="24"/>
                <w:lang w:eastAsia="en-SG"/>
                <w14:ligatures w14:val="standardContextual"/>
              </w:rPr>
            </w:pPr>
            <w:r w:rsidRPr="001541C9">
              <w:rPr>
                <w:rFonts w:eastAsia="Times New Roman" w:cs="Times New Roman"/>
                <w:b/>
                <w:kern w:val="2"/>
                <w:szCs w:val="24"/>
                <w:lang w:eastAsia="en-SG"/>
                <w14:ligatures w14:val="standardContextual"/>
              </w:rPr>
              <w:t>Mã đề thi</w:t>
            </w:r>
          </w:p>
          <w:p w14:paraId="2738BBB1" w14:textId="77777777" w:rsidR="001541C9" w:rsidRPr="001541C9" w:rsidRDefault="001541C9" w:rsidP="001541C9">
            <w:pPr>
              <w:spacing w:after="0" w:line="276" w:lineRule="auto"/>
              <w:jc w:val="center"/>
              <w:rPr>
                <w:rFonts w:eastAsia="Times New Roman" w:cs="Times New Roman"/>
                <w:b/>
                <w:kern w:val="2"/>
                <w:szCs w:val="24"/>
                <w:lang w:eastAsia="en-SG"/>
                <w14:ligatures w14:val="standardContextual"/>
              </w:rPr>
            </w:pPr>
            <w:r w:rsidRPr="001541C9">
              <w:rPr>
                <w:rFonts w:eastAsia="Times New Roman" w:cs="Times New Roman"/>
                <w:b/>
                <w:kern w:val="2"/>
                <w:szCs w:val="24"/>
                <w:lang w:eastAsia="en-SG"/>
                <w14:ligatures w14:val="standardContextual"/>
              </w:rPr>
              <w:t>1301</w:t>
            </w:r>
          </w:p>
        </w:tc>
      </w:tr>
      <w:bookmarkEnd w:id="6"/>
    </w:tbl>
    <w:p w14:paraId="7F9F3343" w14:textId="77777777" w:rsidR="001541C9" w:rsidRPr="001541C9" w:rsidRDefault="001541C9" w:rsidP="001541C9">
      <w:pPr>
        <w:spacing w:after="0" w:line="240" w:lineRule="auto"/>
        <w:rPr>
          <w:rFonts w:eastAsia="Calibri" w:cs="Times New Roman"/>
          <w:b/>
          <w:bCs/>
          <w:color w:val="000000"/>
          <w:kern w:val="2"/>
          <w:szCs w:val="24"/>
          <w:lang w:val="fr-FR"/>
          <w14:ligatures w14:val="standardContextual"/>
        </w:rPr>
      </w:pPr>
    </w:p>
    <w:p w14:paraId="197E7D3D" w14:textId="77777777" w:rsidR="001541C9" w:rsidRPr="001541C9" w:rsidRDefault="001541C9" w:rsidP="001541C9">
      <w:pPr>
        <w:spacing w:after="240" w:line="240" w:lineRule="auto"/>
        <w:jc w:val="both"/>
        <w:rPr>
          <w:rFonts w:eastAsia="Calibri" w:cs="Times New Roman"/>
          <w:color w:val="000000"/>
          <w:kern w:val="2"/>
          <w:szCs w:val="24"/>
          <w:lang w:val="fr-FR"/>
          <w14:ligatures w14:val="standardContextual"/>
        </w:rPr>
      </w:pPr>
      <w:r w:rsidRPr="001541C9">
        <w:rPr>
          <w:rFonts w:eastAsia="Calibri" w:cs="Times New Roman"/>
          <w:b/>
          <w:bCs/>
          <w:color w:val="000000"/>
          <w:kern w:val="2"/>
          <w:szCs w:val="24"/>
          <w:lang w:val="fr-FR"/>
          <w14:ligatures w14:val="standardContextual"/>
        </w:rPr>
        <w:t xml:space="preserve">PHẦN I. (3 điểm) Câu trắc nghiệm nhiều phương án lựa chọn. </w:t>
      </w:r>
      <w:r w:rsidRPr="001541C9">
        <w:rPr>
          <w:rFonts w:eastAsia="Calibri" w:cs="Times New Roman"/>
          <w:color w:val="000000"/>
          <w:kern w:val="2"/>
          <w:szCs w:val="24"/>
          <w:lang w:val="fr-FR"/>
          <w14:ligatures w14:val="standardContextual"/>
        </w:rPr>
        <w:t>Thí sinh trả lời từ câu 1 đến câu 12. Mỗi câu hỏi thí sinh chỉ chọn một phương án.</w:t>
      </w:r>
    </w:p>
    <w:p w14:paraId="24975638" w14:textId="77777777" w:rsidR="001541C9" w:rsidRPr="001541C9" w:rsidRDefault="001541C9" w:rsidP="001541C9">
      <w:pPr>
        <w:tabs>
          <w:tab w:val="left" w:pos="3402"/>
          <w:tab w:val="left" w:pos="5812"/>
          <w:tab w:val="left" w:pos="8080"/>
        </w:tabs>
        <w:spacing w:after="0" w:line="240" w:lineRule="auto"/>
        <w:contextualSpacing/>
        <w:jc w:val="both"/>
        <w:rPr>
          <w:rFonts w:eastAsia="Arial" w:cs="Times New Roman"/>
          <w:b/>
          <w:bCs/>
          <w:color w:val="000000"/>
          <w:kern w:val="2"/>
          <w:szCs w:val="24"/>
          <w:lang w:val="en-US"/>
          <w14:ligatures w14:val="standardContextual"/>
        </w:rPr>
      </w:pPr>
      <w:r w:rsidRPr="001541C9">
        <w:rPr>
          <w:b/>
          <w:color w:val="000000"/>
          <w:kern w:val="2"/>
          <w:lang w:val="en-US"/>
          <w14:ligatures w14:val="standardContextual"/>
        </w:rPr>
        <w:t xml:space="preserve">Câu 1. </w:t>
      </w:r>
      <w:r w:rsidRPr="001541C9">
        <w:rPr>
          <w:rFonts w:eastAsia="Calibri" w:cs="Times New Roman"/>
          <w:bCs/>
          <w:color w:val="000000"/>
          <w:kern w:val="2"/>
          <w:szCs w:val="24"/>
          <w:lang w:val="en-US"/>
          <w14:ligatures w14:val="standardContextual"/>
        </w:rPr>
        <w:t xml:space="preserve">Trong không gian </w:t>
      </w:r>
      <w:r w:rsidRPr="001541C9">
        <w:rPr>
          <w:color w:val="000000"/>
          <w:kern w:val="2"/>
          <w:position w:val="-10"/>
          <w:lang w:val="en-US"/>
          <w14:ligatures w14:val="standardContextual"/>
        </w:rPr>
        <w:object w:dxaOrig="560" w:dyaOrig="320" w14:anchorId="46516BBC">
          <v:shape id="_x0000_i1049" type="#_x0000_t75" style="width:28.4pt;height:15.9pt" o:ole="">
            <v:imagedata r:id="rId41" o:title=""/>
          </v:shape>
          <o:OLEObject Type="Embed" ProgID="Equation.DSMT4" ShapeID="_x0000_i1049" DrawAspect="Content" ObjectID="_1808205684" r:id="rId42"/>
        </w:object>
      </w:r>
      <w:r w:rsidRPr="001541C9">
        <w:rPr>
          <w:rFonts w:eastAsia="Calibri" w:cs="Times New Roman"/>
          <w:color w:val="000000"/>
          <w:kern w:val="2"/>
          <w:szCs w:val="24"/>
          <w:lang w:val="en-US"/>
          <w14:ligatures w14:val="standardContextual"/>
        </w:rPr>
        <w:t xml:space="preserve">, cho điểm </w:t>
      </w:r>
      <w:r w:rsidRPr="001541C9">
        <w:rPr>
          <w:color w:val="000000"/>
          <w:kern w:val="2"/>
          <w:position w:val="-4"/>
          <w:lang w:val="en-US"/>
          <w14:ligatures w14:val="standardContextual"/>
        </w:rPr>
        <w:object w:dxaOrig="320" w:dyaOrig="260" w14:anchorId="3C9EF253">
          <v:shape id="_x0000_i1050" type="#_x0000_t75" style="width:15.9pt;height:12.9pt" o:ole="">
            <v:imagedata r:id="rId43" o:title=""/>
          </v:shape>
          <o:OLEObject Type="Embed" ProgID="Equation.DSMT4" ShapeID="_x0000_i1050" DrawAspect="Content" ObjectID="_1808205685" r:id="rId44"/>
        </w:object>
      </w:r>
      <w:r w:rsidRPr="001541C9">
        <w:rPr>
          <w:rFonts w:eastAsia="Calibri" w:cs="Times New Roman"/>
          <w:color w:val="000000"/>
          <w:kern w:val="2"/>
          <w:szCs w:val="24"/>
          <w:lang w:val="en-US"/>
          <w14:ligatures w14:val="standardContextual"/>
        </w:rPr>
        <w:t xml:space="preserve"> thoả mãn </w:t>
      </w:r>
      <w:r w:rsidRPr="001541C9">
        <w:rPr>
          <w:color w:val="000000"/>
          <w:kern w:val="2"/>
          <w:position w:val="-10"/>
          <w:lang w:val="en-US"/>
          <w14:ligatures w14:val="standardContextual"/>
        </w:rPr>
        <w:object w:dxaOrig="1840" w:dyaOrig="380" w14:anchorId="38C32AA0">
          <v:shape id="_x0000_i1051" type="#_x0000_t75" style="width:91.7pt;height:18.95pt" o:ole="">
            <v:imagedata r:id="rId45" o:title=""/>
          </v:shape>
          <o:OLEObject Type="Embed" ProgID="Equation.DSMT4" ShapeID="_x0000_i1051" DrawAspect="Content" ObjectID="_1808205686" r:id="rId46"/>
        </w:object>
      </w:r>
      <w:r w:rsidRPr="001541C9">
        <w:rPr>
          <w:rFonts w:eastAsia="Calibri" w:cs="Times New Roman"/>
          <w:color w:val="000000"/>
          <w:kern w:val="2"/>
          <w:szCs w:val="24"/>
          <w:lang w:val="en-US"/>
          <w14:ligatures w14:val="standardContextual"/>
        </w:rPr>
        <w:t xml:space="preserve">. Tìm tọa độ điểm </w:t>
      </w:r>
      <w:r w:rsidRPr="001541C9">
        <w:rPr>
          <w:color w:val="000000"/>
          <w:kern w:val="2"/>
          <w:position w:val="-4"/>
          <w:lang w:val="en-US"/>
          <w14:ligatures w14:val="standardContextual"/>
        </w:rPr>
        <w:object w:dxaOrig="279" w:dyaOrig="260" w14:anchorId="3247191D">
          <v:shape id="_x0000_i1052" type="#_x0000_t75" style="width:13.65pt;height:12.9pt" o:ole="">
            <v:imagedata r:id="rId47" o:title=""/>
          </v:shape>
          <o:OLEObject Type="Embed" ProgID="Equation.DSMT4" ShapeID="_x0000_i1052" DrawAspect="Content" ObjectID="_1808205687" r:id="rId48"/>
        </w:object>
      </w:r>
      <w:r w:rsidRPr="001541C9">
        <w:rPr>
          <w:rFonts w:eastAsia="Arial" w:cs="Times New Roman"/>
          <w:color w:val="000000"/>
          <w:kern w:val="2"/>
          <w:szCs w:val="24"/>
          <w:lang w:val="en-US"/>
          <w14:ligatures w14:val="standardContextual"/>
        </w:rPr>
        <w:t xml:space="preserve"> </w:t>
      </w:r>
      <w:r w:rsidRPr="001541C9">
        <w:rPr>
          <w:rFonts w:eastAsia="Calibri" w:cs="Times New Roman"/>
          <w:color w:val="000000"/>
          <w:kern w:val="2"/>
          <w:szCs w:val="24"/>
          <w:lang w:val="en-US"/>
          <w14:ligatures w14:val="standardContextual"/>
        </w:rPr>
        <w:t xml:space="preserve">là hình chiếu vuông góc của điểm </w:t>
      </w:r>
      <w:r w:rsidRPr="001541C9">
        <w:rPr>
          <w:color w:val="000000"/>
          <w:kern w:val="2"/>
          <w:position w:val="-4"/>
          <w:lang w:val="en-US"/>
          <w14:ligatures w14:val="standardContextual"/>
        </w:rPr>
        <w:object w:dxaOrig="320" w:dyaOrig="260" w14:anchorId="6C9B30F8">
          <v:shape id="_x0000_i1053" type="#_x0000_t75" style="width:15.9pt;height:12.9pt" o:ole="">
            <v:imagedata r:id="rId49" o:title=""/>
          </v:shape>
          <o:OLEObject Type="Embed" ProgID="Equation.DSMT4" ShapeID="_x0000_i1053" DrawAspect="Content" ObjectID="_1808205688" r:id="rId50"/>
        </w:object>
      </w:r>
      <w:r w:rsidRPr="001541C9">
        <w:rPr>
          <w:rFonts w:eastAsia="Arial" w:cs="Times New Roman"/>
          <w:color w:val="000000"/>
          <w:kern w:val="2"/>
          <w:szCs w:val="24"/>
          <w:lang w:val="en-US"/>
          <w14:ligatures w14:val="standardContextual"/>
        </w:rPr>
        <w:t xml:space="preserve"> </w:t>
      </w:r>
      <w:r w:rsidRPr="001541C9">
        <w:rPr>
          <w:rFonts w:eastAsia="Calibri" w:cs="Times New Roman"/>
          <w:color w:val="000000"/>
          <w:kern w:val="2"/>
          <w:szCs w:val="24"/>
          <w:lang w:val="en-US"/>
          <w14:ligatures w14:val="standardContextual"/>
        </w:rPr>
        <w:t xml:space="preserve">lên mặt phẳng </w:t>
      </w:r>
      <w:r w:rsidRPr="001541C9">
        <w:rPr>
          <w:color w:val="000000"/>
          <w:kern w:val="2"/>
          <w:position w:val="-14"/>
          <w:lang w:val="en-US"/>
          <w14:ligatures w14:val="standardContextual"/>
        </w:rPr>
        <w:object w:dxaOrig="639" w:dyaOrig="400" w14:anchorId="18B28638">
          <v:shape id="_x0000_i1054" type="#_x0000_t75" style="width:32.2pt;height:20.1pt" o:ole="">
            <v:imagedata r:id="rId51" o:title=""/>
          </v:shape>
          <o:OLEObject Type="Embed" ProgID="Equation.DSMT4" ShapeID="_x0000_i1054" DrawAspect="Content" ObjectID="_1808205689" r:id="rId52"/>
        </w:object>
      </w:r>
      <w:r w:rsidRPr="001541C9">
        <w:rPr>
          <w:rFonts w:eastAsia="Calibri" w:cs="Times New Roman"/>
          <w:color w:val="000000"/>
          <w:kern w:val="2"/>
          <w:szCs w:val="24"/>
          <w:lang w:val="en-US"/>
          <w14:ligatures w14:val="standardContextual"/>
        </w:rPr>
        <w:t>.</w:t>
      </w:r>
    </w:p>
    <w:p w14:paraId="5CD359A4" w14:textId="77777777" w:rsidR="001541C9" w:rsidRPr="001541C9" w:rsidRDefault="001541C9" w:rsidP="001541C9">
      <w:pPr>
        <w:tabs>
          <w:tab w:val="left" w:pos="283"/>
          <w:tab w:val="left" w:pos="2906"/>
          <w:tab w:val="left" w:pos="5528"/>
          <w:tab w:val="left" w:pos="8150"/>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A. </w:t>
      </w:r>
      <w:r w:rsidRPr="001541C9">
        <w:rPr>
          <w:color w:val="000000"/>
          <w:kern w:val="2"/>
          <w:position w:val="-14"/>
          <w:lang w:val="en-US"/>
          <w14:ligatures w14:val="standardContextual"/>
        </w:rPr>
        <w:object w:dxaOrig="1180" w:dyaOrig="400" w14:anchorId="13D3CA05">
          <v:shape id="_x0000_i1055" type="#_x0000_t75" style="width:59.1pt;height:20.1pt" o:ole="">
            <v:imagedata r:id="rId53" o:title=""/>
          </v:shape>
          <o:OLEObject Type="Embed" ProgID="Equation.DSMT4" ShapeID="_x0000_i1055" DrawAspect="Content" ObjectID="_1808205690" r:id="rId54"/>
        </w:object>
      </w:r>
      <w:r w:rsidRPr="001541C9">
        <w:rPr>
          <w:rFonts w:eastAsia="Calibri" w:cs="Times New Roman"/>
          <w:color w:val="000000"/>
          <w:kern w:val="2"/>
          <w:szCs w:val="24"/>
          <w:lang w:val="en-US"/>
          <w14:ligatures w14:val="standardContextual"/>
        </w:rPr>
        <w:t>.</w:t>
      </w:r>
      <w:r w:rsidRPr="001541C9">
        <w:rPr>
          <w:b/>
          <w:color w:val="000000"/>
          <w:kern w:val="2"/>
          <w:lang w:val="en-US"/>
          <w14:ligatures w14:val="standardContextual"/>
        </w:rPr>
        <w:tab/>
        <w:t xml:space="preserve">B. </w:t>
      </w:r>
      <w:r w:rsidRPr="001541C9">
        <w:rPr>
          <w:color w:val="000000"/>
          <w:kern w:val="2"/>
          <w:position w:val="-14"/>
          <w:lang w:val="en-US"/>
          <w14:ligatures w14:val="standardContextual"/>
        </w:rPr>
        <w:object w:dxaOrig="1020" w:dyaOrig="400" w14:anchorId="3EF9D3B8">
          <v:shape id="_x0000_i1056" type="#_x0000_t75" style="width:50.8pt;height:20.1pt" o:ole="">
            <v:imagedata r:id="rId55" o:title=""/>
          </v:shape>
          <o:OLEObject Type="Embed" ProgID="Equation.DSMT4" ShapeID="_x0000_i1056" DrawAspect="Content" ObjectID="_1808205691" r:id="rId56"/>
        </w:object>
      </w:r>
      <w:r w:rsidRPr="001541C9">
        <w:rPr>
          <w:rFonts w:eastAsia="Calibri" w:cs="Times New Roman"/>
          <w:color w:val="000000"/>
          <w:kern w:val="2"/>
          <w:szCs w:val="24"/>
          <w:lang w:val="en-US"/>
          <w14:ligatures w14:val="standardContextual"/>
        </w:rPr>
        <w:t>.</w:t>
      </w:r>
      <w:r w:rsidRPr="001541C9">
        <w:rPr>
          <w:b/>
          <w:color w:val="000000"/>
          <w:kern w:val="2"/>
          <w:lang w:val="en-US"/>
          <w14:ligatures w14:val="standardContextual"/>
        </w:rPr>
        <w:tab/>
        <w:t xml:space="preserve">C. </w:t>
      </w:r>
      <w:r w:rsidRPr="001541C9">
        <w:rPr>
          <w:color w:val="000000"/>
          <w:kern w:val="2"/>
          <w:position w:val="-14"/>
          <w:lang w:val="en-US"/>
          <w14:ligatures w14:val="standardContextual"/>
        </w:rPr>
        <w:object w:dxaOrig="1200" w:dyaOrig="400" w14:anchorId="113C12A3">
          <v:shape id="_x0000_i1057" type="#_x0000_t75" style="width:59.85pt;height:20.1pt" o:ole="">
            <v:imagedata r:id="rId57" o:title=""/>
          </v:shape>
          <o:OLEObject Type="Embed" ProgID="Equation.DSMT4" ShapeID="_x0000_i1057" DrawAspect="Content" ObjectID="_1808205692" r:id="rId58"/>
        </w:object>
      </w:r>
      <w:r w:rsidRPr="001541C9">
        <w:rPr>
          <w:rFonts w:eastAsia="Calibri" w:cs="Times New Roman"/>
          <w:color w:val="000000"/>
          <w:kern w:val="2"/>
          <w:szCs w:val="24"/>
          <w:lang w:val="en-US"/>
          <w14:ligatures w14:val="standardContextual"/>
        </w:rPr>
        <w:t>.</w:t>
      </w:r>
      <w:r w:rsidRPr="001541C9">
        <w:rPr>
          <w:b/>
          <w:color w:val="000000"/>
          <w:kern w:val="2"/>
          <w:lang w:val="en-US"/>
          <w14:ligatures w14:val="standardContextual"/>
        </w:rPr>
        <w:tab/>
        <w:t xml:space="preserve">D. </w:t>
      </w:r>
      <w:r w:rsidRPr="001541C9">
        <w:rPr>
          <w:color w:val="000000"/>
          <w:kern w:val="2"/>
          <w:position w:val="-14"/>
          <w:lang w:val="en-US"/>
          <w14:ligatures w14:val="standardContextual"/>
        </w:rPr>
        <w:object w:dxaOrig="1320" w:dyaOrig="400" w14:anchorId="48A3B40E">
          <v:shape id="_x0000_i1058" type="#_x0000_t75" style="width:65.95pt;height:20.1pt" o:ole="">
            <v:imagedata r:id="rId59" o:title=""/>
          </v:shape>
          <o:OLEObject Type="Embed" ProgID="Equation.DSMT4" ShapeID="_x0000_i1058" DrawAspect="Content" ObjectID="_1808205693" r:id="rId60"/>
        </w:object>
      </w:r>
      <w:r w:rsidRPr="001541C9">
        <w:rPr>
          <w:rFonts w:eastAsia="Calibri" w:cs="Times New Roman"/>
          <w:color w:val="000000"/>
          <w:kern w:val="2"/>
          <w:szCs w:val="24"/>
          <w:lang w:val="en-US"/>
          <w14:ligatures w14:val="standardContextual"/>
        </w:rPr>
        <w:t>.</w:t>
      </w:r>
    </w:p>
    <w:p w14:paraId="3322C45E" w14:textId="77777777" w:rsidR="001541C9" w:rsidRPr="001541C9" w:rsidRDefault="001541C9" w:rsidP="001541C9">
      <w:pPr>
        <w:tabs>
          <w:tab w:val="left" w:pos="1134"/>
          <w:tab w:val="left" w:pos="3402"/>
          <w:tab w:val="left" w:pos="5670"/>
          <w:tab w:val="left" w:pos="5812"/>
          <w:tab w:val="left" w:pos="8080"/>
        </w:tabs>
        <w:spacing w:after="0" w:line="240" w:lineRule="auto"/>
        <w:contextualSpacing/>
        <w:jc w:val="both"/>
        <w:rPr>
          <w:rFonts w:eastAsia="Calibri" w:cs="Times New Roman"/>
          <w:color w:val="000000"/>
          <w:kern w:val="2"/>
          <w:szCs w:val="24"/>
          <w:lang w:val="nl-NL"/>
          <w14:ligatures w14:val="standardContextual"/>
        </w:rPr>
      </w:pPr>
      <w:r w:rsidRPr="001541C9">
        <w:rPr>
          <w:b/>
          <w:color w:val="000000"/>
          <w:kern w:val="2"/>
          <w:lang w:val="en-US"/>
          <w14:ligatures w14:val="standardContextual"/>
        </w:rPr>
        <w:t xml:space="preserve">Câu 2. </w:t>
      </w:r>
      <w:r w:rsidRPr="001541C9">
        <w:rPr>
          <w:rFonts w:eastAsia="Calibri" w:cs="Times New Roman"/>
          <w:color w:val="000000"/>
          <w:kern w:val="2"/>
          <w:szCs w:val="24"/>
          <w:lang w:val="nl-NL"/>
          <w14:ligatures w14:val="standardContextual"/>
        </w:rPr>
        <w:t xml:space="preserve">Họ nguyên hàm của hàm số </w:t>
      </w:r>
      <w:r w:rsidRPr="001541C9">
        <w:rPr>
          <w:rFonts w:eastAsia="Calibri" w:cs="Times New Roman"/>
          <w:noProof/>
          <w:color w:val="000000"/>
          <w:kern w:val="2"/>
          <w:position w:val="-14"/>
          <w:szCs w:val="24"/>
          <w:lang w:val="en-US"/>
          <w14:ligatures w14:val="standardContextual"/>
        </w:rPr>
        <w:drawing>
          <wp:inline distT="0" distB="0" distL="0" distR="0" wp14:anchorId="16539B55" wp14:editId="207ACBDF">
            <wp:extent cx="962025" cy="247650"/>
            <wp:effectExtent l="0" t="0" r="9525" b="0"/>
            <wp:docPr id="13612707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62025" cy="247650"/>
                    </a:xfrm>
                    <a:prstGeom prst="rect">
                      <a:avLst/>
                    </a:prstGeom>
                    <a:noFill/>
                    <a:ln>
                      <a:noFill/>
                    </a:ln>
                  </pic:spPr>
                </pic:pic>
              </a:graphicData>
            </a:graphic>
          </wp:inline>
        </w:drawing>
      </w:r>
      <w:r w:rsidRPr="001541C9">
        <w:rPr>
          <w:rFonts w:eastAsia="Calibri" w:cs="Times New Roman"/>
          <w:color w:val="000000"/>
          <w:kern w:val="2"/>
          <w:szCs w:val="24"/>
          <w:lang w:val="nl-NL"/>
          <w14:ligatures w14:val="standardContextual"/>
        </w:rPr>
        <w:t xml:space="preserve"> là</w:t>
      </w:r>
    </w:p>
    <w:p w14:paraId="57D4112E" w14:textId="77777777" w:rsidR="001541C9" w:rsidRPr="001541C9" w:rsidRDefault="001541C9" w:rsidP="001541C9">
      <w:pPr>
        <w:tabs>
          <w:tab w:val="left" w:pos="283"/>
          <w:tab w:val="left" w:pos="2906"/>
          <w:tab w:val="left" w:pos="5528"/>
          <w:tab w:val="left" w:pos="8150"/>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A. </w:t>
      </w:r>
      <w:r w:rsidRPr="001541C9">
        <w:rPr>
          <w:rFonts w:eastAsia="Calibri" w:cs="Times New Roman"/>
          <w:noProof/>
          <w:color w:val="000000"/>
          <w:kern w:val="2"/>
          <w:position w:val="-6"/>
          <w:szCs w:val="24"/>
          <w:lang w:val="en-US"/>
          <w14:ligatures w14:val="standardContextual"/>
        </w:rPr>
        <w:drawing>
          <wp:inline distT="0" distB="0" distL="0" distR="0" wp14:anchorId="21EBE223" wp14:editId="714F0E10">
            <wp:extent cx="676275" cy="209550"/>
            <wp:effectExtent l="0" t="0" r="9525" b="0"/>
            <wp:docPr id="3724397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6275" cy="209550"/>
                    </a:xfrm>
                    <a:prstGeom prst="rect">
                      <a:avLst/>
                    </a:prstGeom>
                    <a:noFill/>
                    <a:ln>
                      <a:noFill/>
                    </a:ln>
                  </pic:spPr>
                </pic:pic>
              </a:graphicData>
            </a:graphic>
          </wp:inline>
        </w:drawing>
      </w:r>
      <w:r w:rsidRPr="001541C9">
        <w:rPr>
          <w:rFonts w:eastAsia="Calibri" w:cs="Times New Roman"/>
          <w:color w:val="000000"/>
          <w:kern w:val="2"/>
          <w:szCs w:val="24"/>
          <w:lang w:val="nl-NL"/>
          <w14:ligatures w14:val="standardContextual"/>
        </w:rPr>
        <w:t>.</w:t>
      </w:r>
      <w:r w:rsidRPr="001541C9">
        <w:rPr>
          <w:b/>
          <w:color w:val="000000"/>
          <w:kern w:val="2"/>
          <w:lang w:val="en-US"/>
          <w14:ligatures w14:val="standardContextual"/>
        </w:rPr>
        <w:tab/>
        <w:t xml:space="preserve">B. </w:t>
      </w:r>
      <w:r w:rsidRPr="001541C9">
        <w:rPr>
          <w:rFonts w:eastAsia="Calibri" w:cs="Times New Roman"/>
          <w:noProof/>
          <w:color w:val="000000"/>
          <w:kern w:val="2"/>
          <w:position w:val="-24"/>
          <w:szCs w:val="24"/>
          <w:lang w:val="en-US"/>
          <w14:ligatures w14:val="standardContextual"/>
        </w:rPr>
        <w:drawing>
          <wp:inline distT="0" distB="0" distL="0" distR="0" wp14:anchorId="00DB623E" wp14:editId="7B54A3AF">
            <wp:extent cx="857250" cy="419100"/>
            <wp:effectExtent l="0" t="0" r="0" b="0"/>
            <wp:docPr id="15654834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57250" cy="419100"/>
                    </a:xfrm>
                    <a:prstGeom prst="rect">
                      <a:avLst/>
                    </a:prstGeom>
                    <a:noFill/>
                    <a:ln>
                      <a:noFill/>
                    </a:ln>
                  </pic:spPr>
                </pic:pic>
              </a:graphicData>
            </a:graphic>
          </wp:inline>
        </w:drawing>
      </w:r>
      <w:r w:rsidRPr="001541C9">
        <w:rPr>
          <w:rFonts w:eastAsia="Calibri" w:cs="Times New Roman"/>
          <w:color w:val="000000"/>
          <w:kern w:val="2"/>
          <w:szCs w:val="24"/>
          <w:lang w:val="nl-NL"/>
          <w14:ligatures w14:val="standardContextual"/>
        </w:rPr>
        <w:t>.</w:t>
      </w:r>
      <w:r w:rsidRPr="001541C9">
        <w:rPr>
          <w:b/>
          <w:color w:val="000000"/>
          <w:kern w:val="2"/>
          <w:lang w:val="en-US"/>
          <w14:ligatures w14:val="standardContextual"/>
        </w:rPr>
        <w:tab/>
        <w:t xml:space="preserve">C. </w:t>
      </w:r>
      <w:r w:rsidRPr="001541C9">
        <w:rPr>
          <w:rFonts w:eastAsia="Calibri" w:cs="Times New Roman"/>
          <w:noProof/>
          <w:color w:val="000000"/>
          <w:kern w:val="2"/>
          <w:position w:val="-24"/>
          <w:szCs w:val="24"/>
          <w:lang w:val="en-US"/>
          <w14:ligatures w14:val="standardContextual"/>
        </w:rPr>
        <w:drawing>
          <wp:inline distT="0" distB="0" distL="0" distR="0" wp14:anchorId="7918757F" wp14:editId="3A60775B">
            <wp:extent cx="933450" cy="419100"/>
            <wp:effectExtent l="0" t="0" r="0" b="0"/>
            <wp:docPr id="2009105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33450" cy="419100"/>
                    </a:xfrm>
                    <a:prstGeom prst="rect">
                      <a:avLst/>
                    </a:prstGeom>
                    <a:noFill/>
                    <a:ln>
                      <a:noFill/>
                    </a:ln>
                  </pic:spPr>
                </pic:pic>
              </a:graphicData>
            </a:graphic>
          </wp:inline>
        </w:drawing>
      </w:r>
      <w:r w:rsidRPr="001541C9">
        <w:rPr>
          <w:rFonts w:eastAsia="Calibri" w:cs="Times New Roman"/>
          <w:color w:val="000000"/>
          <w:kern w:val="2"/>
          <w:szCs w:val="24"/>
          <w:lang w:val="nl-NL"/>
          <w14:ligatures w14:val="standardContextual"/>
        </w:rPr>
        <w:t>.</w:t>
      </w:r>
      <w:r w:rsidRPr="001541C9">
        <w:rPr>
          <w:b/>
          <w:color w:val="000000"/>
          <w:kern w:val="2"/>
          <w:lang w:val="en-US"/>
          <w14:ligatures w14:val="standardContextual"/>
        </w:rPr>
        <w:tab/>
        <w:t xml:space="preserve">D. </w:t>
      </w:r>
      <w:r w:rsidRPr="001541C9">
        <w:rPr>
          <w:rFonts w:eastAsia="Calibri" w:cs="Times New Roman"/>
          <w:noProof/>
          <w:color w:val="000000"/>
          <w:kern w:val="2"/>
          <w:position w:val="-6"/>
          <w:szCs w:val="24"/>
          <w:lang w:val="en-US"/>
          <w14:ligatures w14:val="standardContextual"/>
        </w:rPr>
        <w:drawing>
          <wp:inline distT="0" distB="0" distL="0" distR="0" wp14:anchorId="21CFBF65" wp14:editId="39EE374B">
            <wp:extent cx="485775" cy="171450"/>
            <wp:effectExtent l="0" t="0" r="9525" b="0"/>
            <wp:docPr id="6220104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5775" cy="171450"/>
                    </a:xfrm>
                    <a:prstGeom prst="rect">
                      <a:avLst/>
                    </a:prstGeom>
                    <a:noFill/>
                    <a:ln>
                      <a:noFill/>
                    </a:ln>
                  </pic:spPr>
                </pic:pic>
              </a:graphicData>
            </a:graphic>
          </wp:inline>
        </w:drawing>
      </w:r>
      <w:r w:rsidRPr="001541C9">
        <w:rPr>
          <w:rFonts w:eastAsia="Calibri" w:cs="Times New Roman"/>
          <w:color w:val="000000"/>
          <w:kern w:val="2"/>
          <w:szCs w:val="24"/>
          <w:lang w:val="nl-NL"/>
          <w14:ligatures w14:val="standardContextual"/>
        </w:rPr>
        <w:t>.</w:t>
      </w:r>
    </w:p>
    <w:p w14:paraId="7DA3F30A" w14:textId="77777777" w:rsidR="001541C9" w:rsidRPr="001541C9" w:rsidRDefault="001541C9" w:rsidP="001541C9">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cs="Times New Roman"/>
          <w:color w:val="000000"/>
          <w:kern w:val="2"/>
          <w:szCs w:val="24"/>
          <w:lang w:val="fr-FR"/>
          <w14:ligatures w14:val="standardContextual"/>
        </w:rPr>
      </w:pPr>
      <w:r w:rsidRPr="001541C9">
        <w:rPr>
          <w:b/>
          <w:color w:val="000000"/>
          <w:kern w:val="2"/>
          <w:lang w:val="en-US"/>
          <w14:ligatures w14:val="standardContextual"/>
        </w:rPr>
        <w:t xml:space="preserve">Câu 3. </w:t>
      </w:r>
      <w:r w:rsidRPr="001541C9">
        <w:rPr>
          <w:rFonts w:eastAsia="Calibri" w:cs="Times New Roman"/>
          <w:bCs/>
          <w:color w:val="000000"/>
          <w:kern w:val="2"/>
          <w:szCs w:val="24"/>
          <w:lang w:val="en-US"/>
          <w14:ligatures w14:val="standardContextual"/>
        </w:rPr>
        <w:t xml:space="preserve">Trong không gian </w:t>
      </w:r>
      <w:r w:rsidRPr="001541C9">
        <w:rPr>
          <w:color w:val="000000"/>
          <w:kern w:val="2"/>
          <w:position w:val="-10"/>
          <w:lang w:val="en-US"/>
          <w14:ligatures w14:val="standardContextual"/>
        </w:rPr>
        <w:object w:dxaOrig="560" w:dyaOrig="320" w14:anchorId="4B3F69CE">
          <v:shape id="_x0000_i1059" type="#_x0000_t75" style="width:28.4pt;height:15.9pt" o:ole="">
            <v:imagedata r:id="rId41" o:title=""/>
          </v:shape>
          <o:OLEObject Type="Embed" ProgID="Equation.DSMT4" ShapeID="_x0000_i1059" DrawAspect="Content" ObjectID="_1808205694" r:id="rId66"/>
        </w:object>
      </w:r>
      <w:r w:rsidRPr="001541C9">
        <w:rPr>
          <w:rFonts w:eastAsia="Calibri" w:cs="Times New Roman"/>
          <w:color w:val="000000"/>
          <w:kern w:val="2"/>
          <w:szCs w:val="24"/>
          <w:lang w:val="en-US"/>
          <w14:ligatures w14:val="standardContextual"/>
        </w:rPr>
        <w:t>, c</w:t>
      </w:r>
      <w:r w:rsidRPr="001541C9">
        <w:rPr>
          <w:rFonts w:cs="Times New Roman"/>
          <w:color w:val="000000"/>
          <w:kern w:val="2"/>
          <w:szCs w:val="24"/>
          <w:lang w:val="fr-FR"/>
          <w14:ligatures w14:val="standardContextual"/>
        </w:rPr>
        <w:t xml:space="preserve">ho ba điểm </w:t>
      </w:r>
      <w:r w:rsidRPr="001541C9">
        <w:rPr>
          <w:color w:val="000000"/>
          <w:kern w:val="2"/>
          <w:position w:val="-14"/>
          <w:lang w:val="en-US"/>
          <w14:ligatures w14:val="standardContextual"/>
        </w:rPr>
        <w:object w:dxaOrig="3540" w:dyaOrig="400" w14:anchorId="5ACAF32E">
          <v:shape id="_x0000_i1060" type="#_x0000_t75" style="width:177.35pt;height:20.1pt" o:ole="">
            <v:imagedata r:id="rId67" o:title=""/>
          </v:shape>
          <o:OLEObject Type="Embed" ProgID="Equation.DSMT4" ShapeID="_x0000_i1060" DrawAspect="Content" ObjectID="_1808205695" r:id="rId68"/>
        </w:object>
      </w:r>
      <w:r w:rsidRPr="001541C9">
        <w:rPr>
          <w:rFonts w:cs="Times New Roman"/>
          <w:color w:val="000000"/>
          <w:kern w:val="2"/>
          <w:szCs w:val="24"/>
          <w:lang w:val="fr-FR"/>
          <w14:ligatures w14:val="standardContextual"/>
        </w:rPr>
        <w:t>.</w:t>
      </w:r>
    </w:p>
    <w:p w14:paraId="15AFC4F7" w14:textId="77777777" w:rsidR="001541C9" w:rsidRPr="001541C9" w:rsidRDefault="001541C9" w:rsidP="001541C9">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cs="Times New Roman"/>
          <w:color w:val="000000"/>
          <w:kern w:val="2"/>
          <w:szCs w:val="24"/>
          <w:lang w:val="fr-FR"/>
          <w14:ligatures w14:val="standardContextual"/>
        </w:rPr>
      </w:pPr>
      <w:r w:rsidRPr="001541C9">
        <w:rPr>
          <w:rFonts w:cs="Times New Roman"/>
          <w:color w:val="000000"/>
          <w:kern w:val="2"/>
          <w:szCs w:val="24"/>
          <w:lang w:val="fr-FR"/>
          <w14:ligatures w14:val="standardContextual"/>
        </w:rPr>
        <w:t xml:space="preserve">Phương trình mặt phẳng đi qua </w:t>
      </w:r>
      <w:r w:rsidRPr="001541C9">
        <w:rPr>
          <w:color w:val="000000"/>
          <w:kern w:val="2"/>
          <w:position w:val="-4"/>
          <w:lang w:val="en-US"/>
          <w14:ligatures w14:val="standardContextual"/>
        </w:rPr>
        <w:object w:dxaOrig="240" w:dyaOrig="260" w14:anchorId="36E00267">
          <v:shape id="_x0000_i1061" type="#_x0000_t75" style="width:12.15pt;height:12.9pt" o:ole="">
            <v:imagedata r:id="rId69" o:title=""/>
          </v:shape>
          <o:OLEObject Type="Embed" ProgID="Equation.DSMT4" ShapeID="_x0000_i1061" DrawAspect="Content" ObjectID="_1808205696" r:id="rId70"/>
        </w:object>
      </w:r>
      <w:r w:rsidRPr="001541C9">
        <w:rPr>
          <w:rFonts w:cs="Times New Roman"/>
          <w:color w:val="000000"/>
          <w:kern w:val="2"/>
          <w:szCs w:val="24"/>
          <w:lang w:val="fr-FR"/>
          <w14:ligatures w14:val="standardContextual"/>
        </w:rPr>
        <w:t xml:space="preserve"> và vuông góc với </w:t>
      </w:r>
      <w:r w:rsidRPr="001541C9">
        <w:rPr>
          <w:color w:val="000000"/>
          <w:kern w:val="2"/>
          <w:position w:val="-6"/>
          <w:lang w:val="en-US"/>
          <w14:ligatures w14:val="standardContextual"/>
        </w:rPr>
        <w:object w:dxaOrig="400" w:dyaOrig="279" w14:anchorId="4AC90953">
          <v:shape id="_x0000_i1062" type="#_x0000_t75" style="width:20.1pt;height:13.65pt" o:ole="">
            <v:imagedata r:id="rId71" o:title=""/>
          </v:shape>
          <o:OLEObject Type="Embed" ProgID="Equation.DSMT4" ShapeID="_x0000_i1062" DrawAspect="Content" ObjectID="_1808205697" r:id="rId72"/>
        </w:object>
      </w:r>
      <w:r w:rsidRPr="001541C9">
        <w:rPr>
          <w:rFonts w:cs="Times New Roman"/>
          <w:color w:val="000000"/>
          <w:kern w:val="2"/>
          <w:szCs w:val="24"/>
          <w:lang w:val="fr-FR"/>
          <w14:ligatures w14:val="standardContextual"/>
        </w:rPr>
        <w:t xml:space="preserve"> là</w:t>
      </w:r>
    </w:p>
    <w:p w14:paraId="1323F4CD" w14:textId="77777777" w:rsidR="001541C9" w:rsidRPr="001541C9" w:rsidRDefault="001541C9" w:rsidP="001541C9">
      <w:pPr>
        <w:tabs>
          <w:tab w:val="left" w:pos="283"/>
          <w:tab w:val="left" w:pos="2906"/>
          <w:tab w:val="left" w:pos="5528"/>
          <w:tab w:val="left" w:pos="8150"/>
        </w:tabs>
        <w:spacing w:after="0" w:line="240" w:lineRule="auto"/>
        <w:jc w:val="both"/>
        <w:rPr>
          <w:color w:val="000000"/>
          <w:kern w:val="2"/>
          <w:lang w:val="en-US"/>
          <w14:ligatures w14:val="standardContextual"/>
        </w:rPr>
      </w:pPr>
      <w:r w:rsidRPr="001541C9">
        <w:rPr>
          <w:b/>
          <w:color w:val="000000"/>
          <w:kern w:val="2"/>
          <w:lang w:val="fr-FR"/>
          <w14:ligatures w14:val="standardContextual"/>
        </w:rPr>
        <w:tab/>
      </w:r>
      <w:r w:rsidRPr="001541C9">
        <w:rPr>
          <w:b/>
          <w:color w:val="000000"/>
          <w:kern w:val="2"/>
          <w:lang w:val="en-US"/>
          <w14:ligatures w14:val="standardContextual"/>
        </w:rPr>
        <w:t xml:space="preserve">A. </w:t>
      </w:r>
      <w:r w:rsidRPr="001541C9">
        <w:rPr>
          <w:color w:val="000000"/>
          <w:kern w:val="2"/>
          <w:position w:val="-10"/>
          <w:lang w:val="en-US"/>
          <w14:ligatures w14:val="standardContextual"/>
        </w:rPr>
        <w:object w:dxaOrig="1780" w:dyaOrig="320" w14:anchorId="1D77A22D">
          <v:shape id="_x0000_i1063" type="#_x0000_t75" style="width:89.45pt;height:15.9pt" o:ole="">
            <v:imagedata r:id="rId73" o:title=""/>
          </v:shape>
          <o:OLEObject Type="Embed" ProgID="Equation.DSMT4" ShapeID="_x0000_i1063" DrawAspect="Content" ObjectID="_1808205698" r:id="rId74"/>
        </w:object>
      </w:r>
      <w:r w:rsidRPr="001541C9">
        <w:rPr>
          <w:rFonts w:cs="Times New Roman"/>
          <w:color w:val="000000"/>
          <w:kern w:val="2"/>
          <w:szCs w:val="24"/>
          <w:lang w:val="en-US"/>
          <w14:ligatures w14:val="standardContextual"/>
        </w:rPr>
        <w:t>.</w:t>
      </w:r>
      <w:r w:rsidRPr="001541C9">
        <w:rPr>
          <w:b/>
          <w:color w:val="000000"/>
          <w:kern w:val="2"/>
          <w:lang w:val="en-US"/>
          <w14:ligatures w14:val="standardContextual"/>
        </w:rPr>
        <w:tab/>
        <w:t xml:space="preserve">B. </w:t>
      </w:r>
      <w:r w:rsidRPr="001541C9">
        <w:rPr>
          <w:color w:val="000000"/>
          <w:kern w:val="2"/>
          <w:position w:val="-10"/>
          <w:lang w:val="en-US"/>
          <w14:ligatures w14:val="standardContextual"/>
        </w:rPr>
        <w:object w:dxaOrig="1780" w:dyaOrig="320" w14:anchorId="119556D7">
          <v:shape id="_x0000_i1064" type="#_x0000_t75" style="width:89.45pt;height:15.9pt" o:ole="">
            <v:imagedata r:id="rId75" o:title=""/>
          </v:shape>
          <o:OLEObject Type="Embed" ProgID="Equation.DSMT4" ShapeID="_x0000_i1064" DrawAspect="Content" ObjectID="_1808205699" r:id="rId76"/>
        </w:object>
      </w:r>
      <w:r w:rsidRPr="001541C9">
        <w:rPr>
          <w:rFonts w:cs="Times New Roman"/>
          <w:color w:val="000000"/>
          <w:kern w:val="2"/>
          <w:szCs w:val="24"/>
          <w:lang w:val="fr-FR"/>
          <w14:ligatures w14:val="standardContextual"/>
        </w:rPr>
        <w:t>.</w:t>
      </w:r>
      <w:r w:rsidRPr="001541C9">
        <w:rPr>
          <w:b/>
          <w:color w:val="000000"/>
          <w:kern w:val="2"/>
          <w:lang w:val="en-US"/>
          <w14:ligatures w14:val="standardContextual"/>
        </w:rPr>
        <w:tab/>
        <w:t xml:space="preserve">C. </w:t>
      </w:r>
      <w:r w:rsidRPr="001541C9">
        <w:rPr>
          <w:color w:val="000000"/>
          <w:kern w:val="2"/>
          <w:position w:val="-10"/>
          <w:lang w:val="en-US"/>
          <w14:ligatures w14:val="standardContextual"/>
        </w:rPr>
        <w:object w:dxaOrig="1800" w:dyaOrig="320" w14:anchorId="29313C51">
          <v:shape id="_x0000_i1065" type="#_x0000_t75" style="width:90.2pt;height:15.9pt" o:ole="">
            <v:imagedata r:id="rId77" o:title=""/>
          </v:shape>
          <o:OLEObject Type="Embed" ProgID="Equation.DSMT4" ShapeID="_x0000_i1065" DrawAspect="Content" ObjectID="_1808205700" r:id="rId78"/>
        </w:object>
      </w:r>
      <w:r w:rsidRPr="001541C9">
        <w:rPr>
          <w:rFonts w:cs="Times New Roman"/>
          <w:color w:val="000000"/>
          <w:kern w:val="2"/>
          <w:szCs w:val="24"/>
          <w:lang w:val="fr-FR"/>
          <w14:ligatures w14:val="standardContextual"/>
        </w:rPr>
        <w:t>.</w:t>
      </w:r>
      <w:r w:rsidRPr="001541C9">
        <w:rPr>
          <w:b/>
          <w:color w:val="000000"/>
          <w:kern w:val="2"/>
          <w:lang w:val="en-US"/>
          <w14:ligatures w14:val="standardContextual"/>
        </w:rPr>
        <w:t xml:space="preserve">     D. </w:t>
      </w:r>
      <w:r w:rsidRPr="001541C9">
        <w:rPr>
          <w:color w:val="000000"/>
          <w:kern w:val="2"/>
          <w:position w:val="-10"/>
          <w:lang w:val="en-US"/>
          <w14:ligatures w14:val="standardContextual"/>
        </w:rPr>
        <w:object w:dxaOrig="1780" w:dyaOrig="320" w14:anchorId="60E3AA78">
          <v:shape id="_x0000_i1066" type="#_x0000_t75" style="width:89.45pt;height:15.9pt" o:ole="">
            <v:imagedata r:id="rId79" o:title=""/>
          </v:shape>
          <o:OLEObject Type="Embed" ProgID="Equation.DSMT4" ShapeID="_x0000_i1066" DrawAspect="Content" ObjectID="_1808205701" r:id="rId80"/>
        </w:object>
      </w:r>
      <w:r w:rsidRPr="001541C9">
        <w:rPr>
          <w:rFonts w:cs="Times New Roman"/>
          <w:color w:val="000000"/>
          <w:kern w:val="2"/>
          <w:szCs w:val="24"/>
          <w:lang w:val="fr-FR"/>
          <w14:ligatures w14:val="standardContextual"/>
        </w:rPr>
        <w:t>.</w:t>
      </w:r>
    </w:p>
    <w:p w14:paraId="6573115F" w14:textId="77777777" w:rsidR="001541C9" w:rsidRPr="001541C9" w:rsidRDefault="001541C9" w:rsidP="001541C9">
      <w:pPr>
        <w:spacing w:after="0" w:line="240" w:lineRule="auto"/>
        <w:jc w:val="both"/>
        <w:rPr>
          <w:color w:val="000000"/>
          <w:kern w:val="2"/>
          <w:lang w:val="en-US"/>
          <w14:ligatures w14:val="standardContextual"/>
        </w:rPr>
      </w:pPr>
      <w:r w:rsidRPr="001541C9">
        <w:rPr>
          <w:b/>
          <w:color w:val="000000"/>
          <w:kern w:val="2"/>
          <w:lang w:val="en-US"/>
          <w14:ligatures w14:val="standardContextual"/>
        </w:rPr>
        <w:t xml:space="preserve">Câu 4. </w:t>
      </w:r>
      <w:r w:rsidRPr="001541C9">
        <w:rPr>
          <w:rFonts w:cs="Times New Roman"/>
          <w:color w:val="000000"/>
          <w:kern w:val="2"/>
          <w:szCs w:val="24"/>
          <w:lang w:val="en-US"/>
          <w14:ligatures w14:val="standardContextual"/>
        </w:rPr>
        <w:t xml:space="preserve">Hàm số </w:t>
      </w:r>
      <w:r w:rsidRPr="001541C9">
        <w:rPr>
          <w:color w:val="000000"/>
          <w:kern w:val="2"/>
          <w:position w:val="-14"/>
          <w:lang w:val="en-US"/>
          <w14:ligatures w14:val="standardContextual"/>
        </w:rPr>
        <w:object w:dxaOrig="960" w:dyaOrig="400" w14:anchorId="190F9C88">
          <v:shape id="_x0000_i1067" type="#_x0000_t75" style="width:48.5pt;height:20.1pt" o:ole="">
            <v:imagedata r:id="rId81" o:title=""/>
          </v:shape>
          <o:OLEObject Type="Embed" ProgID="Equation.DSMT4" ShapeID="_x0000_i1067" DrawAspect="Content" ObjectID="_1808205702" r:id="rId82"/>
        </w:object>
      </w:r>
      <w:r w:rsidRPr="001541C9">
        <w:rPr>
          <w:rFonts w:cs="Times New Roman"/>
          <w:color w:val="000000"/>
          <w:kern w:val="2"/>
          <w:szCs w:val="24"/>
          <w:lang w:val="en-US"/>
          <w14:ligatures w14:val="standardContextual"/>
        </w:rPr>
        <w:t xml:space="preserve"> có bảng biến thiên như sau</w:t>
      </w:r>
    </w:p>
    <w:p w14:paraId="0A6E4C7F" w14:textId="77777777" w:rsidR="001541C9" w:rsidRPr="001541C9" w:rsidRDefault="001541C9" w:rsidP="001541C9">
      <w:pPr>
        <w:tabs>
          <w:tab w:val="left" w:pos="1134"/>
          <w:tab w:val="left" w:pos="3402"/>
          <w:tab w:val="left" w:pos="5812"/>
          <w:tab w:val="left" w:pos="8080"/>
        </w:tabs>
        <w:spacing w:after="0" w:line="240" w:lineRule="auto"/>
        <w:jc w:val="center"/>
        <w:rPr>
          <w:rFonts w:eastAsia="Calibri" w:cs="Times New Roman"/>
          <w:color w:val="000000"/>
          <w:kern w:val="2"/>
          <w:szCs w:val="24"/>
          <w:lang w:val="en-US"/>
          <w14:ligatures w14:val="standardContextual"/>
        </w:rPr>
      </w:pPr>
      <w:r w:rsidRPr="001541C9">
        <w:rPr>
          <w:rFonts w:eastAsia="Calibri" w:cs="Times New Roman"/>
          <w:noProof/>
          <w:color w:val="000000"/>
          <w:kern w:val="2"/>
          <w:szCs w:val="24"/>
          <w:lang w:val="vi-VN" w:eastAsia="vi-VN"/>
          <w14:ligatures w14:val="standardContextual"/>
        </w:rPr>
        <w:drawing>
          <wp:inline distT="0" distB="0" distL="0" distR="0" wp14:anchorId="02CC1B88" wp14:editId="2DD24386">
            <wp:extent cx="2101006" cy="763263"/>
            <wp:effectExtent l="0" t="0" r="0" b="0"/>
            <wp:docPr id="3" name="Picture 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AI-generated content may be incorrect."/>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2121563" cy="770731"/>
                    </a:xfrm>
                    <a:prstGeom prst="rect">
                      <a:avLst/>
                    </a:prstGeom>
                    <a:noFill/>
                    <a:ln>
                      <a:noFill/>
                    </a:ln>
                  </pic:spPr>
                </pic:pic>
              </a:graphicData>
            </a:graphic>
          </wp:inline>
        </w:drawing>
      </w:r>
    </w:p>
    <w:p w14:paraId="44795597" w14:textId="77777777" w:rsidR="001541C9" w:rsidRPr="001541C9" w:rsidRDefault="001541C9" w:rsidP="001541C9">
      <w:pPr>
        <w:tabs>
          <w:tab w:val="left" w:pos="1134"/>
          <w:tab w:val="left" w:pos="3402"/>
          <w:tab w:val="left" w:pos="5812"/>
          <w:tab w:val="left" w:pos="8080"/>
        </w:tabs>
        <w:spacing w:after="0" w:line="240" w:lineRule="auto"/>
        <w:jc w:val="both"/>
        <w:rPr>
          <w:rFonts w:eastAsia="Calibri" w:cs="Times New Roman"/>
          <w:color w:val="000000"/>
          <w:kern w:val="2"/>
          <w:szCs w:val="24"/>
          <w:lang w:val="en-US"/>
          <w14:ligatures w14:val="standardContextual"/>
        </w:rPr>
      </w:pPr>
      <w:r w:rsidRPr="001541C9">
        <w:rPr>
          <w:rFonts w:eastAsia="Calibri" w:cs="Times New Roman"/>
          <w:color w:val="000000"/>
          <w:kern w:val="2"/>
          <w:szCs w:val="24"/>
          <w:lang w:val="en-US"/>
          <w14:ligatures w14:val="standardContextual"/>
        </w:rPr>
        <w:t xml:space="preserve">Hàm số </w:t>
      </w:r>
      <w:bookmarkStart w:id="7" w:name="MTBlankEqn"/>
      <w:r w:rsidRPr="001541C9">
        <w:rPr>
          <w:color w:val="000000"/>
          <w:kern w:val="2"/>
          <w:position w:val="-14"/>
          <w:lang w:val="en-US"/>
          <w14:ligatures w14:val="standardContextual"/>
        </w:rPr>
        <w:object w:dxaOrig="960" w:dyaOrig="400" w14:anchorId="06F4C635">
          <v:shape id="_x0000_i1068" type="#_x0000_t75" style="width:48.5pt;height:20.1pt" o:ole="">
            <v:imagedata r:id="rId84" o:title=""/>
          </v:shape>
          <o:OLEObject Type="Embed" ProgID="Equation.DSMT4" ShapeID="_x0000_i1068" DrawAspect="Content" ObjectID="_1808205703" r:id="rId85"/>
        </w:object>
      </w:r>
      <w:bookmarkEnd w:id="7"/>
      <w:r w:rsidRPr="001541C9">
        <w:rPr>
          <w:rFonts w:eastAsia="Calibri" w:cs="Times New Roman"/>
          <w:color w:val="000000"/>
          <w:kern w:val="2"/>
          <w:szCs w:val="24"/>
          <w:lang w:val="en-US"/>
          <w14:ligatures w14:val="standardContextual"/>
        </w:rPr>
        <w:t xml:space="preserve"> đồng biến trên khoảng nào dưới đây?</w:t>
      </w:r>
    </w:p>
    <w:p w14:paraId="7DD55732" w14:textId="77777777" w:rsidR="001541C9" w:rsidRPr="001541C9" w:rsidRDefault="001541C9" w:rsidP="001541C9">
      <w:pPr>
        <w:tabs>
          <w:tab w:val="left" w:pos="283"/>
          <w:tab w:val="left" w:pos="2906"/>
          <w:tab w:val="left" w:pos="5528"/>
          <w:tab w:val="left" w:pos="8150"/>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A. </w:t>
      </w:r>
      <w:r w:rsidRPr="001541C9">
        <w:rPr>
          <w:color w:val="000000"/>
          <w:kern w:val="2"/>
          <w:position w:val="-14"/>
          <w:lang w:val="en-US"/>
          <w14:ligatures w14:val="standardContextual"/>
        </w:rPr>
        <w:object w:dxaOrig="560" w:dyaOrig="400" w14:anchorId="77648697">
          <v:shape id="_x0000_i1069" type="#_x0000_t75" style="width:28.4pt;height:20.1pt" o:ole="">
            <v:imagedata r:id="rId86" o:title=""/>
          </v:shape>
          <o:OLEObject Type="Embed" ProgID="Equation.DSMT4" ShapeID="_x0000_i1069" DrawAspect="Content" ObjectID="_1808205704" r:id="rId87"/>
        </w:object>
      </w:r>
      <w:r w:rsidRPr="001541C9">
        <w:rPr>
          <w:rFonts w:eastAsia="Times New Roman" w:cs="Times New Roman"/>
          <w:color w:val="000000"/>
          <w:kern w:val="2"/>
          <w:szCs w:val="24"/>
          <w:lang w:val="sv-SE"/>
          <w14:ligatures w14:val="standardContextual"/>
        </w:rPr>
        <w:t>.</w:t>
      </w:r>
      <w:r w:rsidRPr="001541C9">
        <w:rPr>
          <w:b/>
          <w:color w:val="000000"/>
          <w:kern w:val="2"/>
          <w:lang w:val="en-US"/>
          <w14:ligatures w14:val="standardContextual"/>
        </w:rPr>
        <w:tab/>
        <w:t xml:space="preserve">B. </w:t>
      </w:r>
      <w:r w:rsidRPr="001541C9">
        <w:rPr>
          <w:color w:val="000000"/>
          <w:kern w:val="2"/>
          <w:position w:val="-14"/>
          <w:lang w:val="en-US"/>
          <w14:ligatures w14:val="standardContextual"/>
        </w:rPr>
        <w:object w:dxaOrig="680" w:dyaOrig="400" w14:anchorId="668C368E">
          <v:shape id="_x0000_i1070" type="#_x0000_t75" style="width:33.75pt;height:20.1pt" o:ole="">
            <v:imagedata r:id="rId88" o:title=""/>
          </v:shape>
          <o:OLEObject Type="Embed" ProgID="Equation.DSMT4" ShapeID="_x0000_i1070" DrawAspect="Content" ObjectID="_1808205705" r:id="rId89"/>
        </w:object>
      </w:r>
      <w:r w:rsidRPr="001541C9">
        <w:rPr>
          <w:rFonts w:eastAsia="Times New Roman" w:cs="Times New Roman"/>
          <w:color w:val="000000"/>
          <w:kern w:val="2"/>
          <w:szCs w:val="24"/>
          <w:lang w:val="sv-SE"/>
          <w14:ligatures w14:val="standardContextual"/>
        </w:rPr>
        <w:t>.</w:t>
      </w:r>
      <w:r w:rsidRPr="001541C9">
        <w:rPr>
          <w:b/>
          <w:color w:val="000000"/>
          <w:kern w:val="2"/>
          <w:lang w:val="en-US"/>
          <w14:ligatures w14:val="standardContextual"/>
        </w:rPr>
        <w:tab/>
        <w:t xml:space="preserve">C. </w:t>
      </w:r>
      <w:r w:rsidRPr="001541C9">
        <w:rPr>
          <w:color w:val="000000"/>
          <w:kern w:val="2"/>
          <w:position w:val="-14"/>
          <w:lang w:val="en-US"/>
          <w14:ligatures w14:val="standardContextual"/>
        </w:rPr>
        <w:object w:dxaOrig="580" w:dyaOrig="400" w14:anchorId="2C15CE6A">
          <v:shape id="_x0000_i1071" type="#_x0000_t75" style="width:28.8pt;height:20.1pt" o:ole="">
            <v:imagedata r:id="rId90" o:title=""/>
          </v:shape>
          <o:OLEObject Type="Embed" ProgID="Equation.DSMT4" ShapeID="_x0000_i1071" DrawAspect="Content" ObjectID="_1808205706" r:id="rId91"/>
        </w:object>
      </w:r>
      <w:r w:rsidRPr="001541C9">
        <w:rPr>
          <w:rFonts w:eastAsia="Times New Roman" w:cs="Times New Roman"/>
          <w:color w:val="000000"/>
          <w:kern w:val="2"/>
          <w:szCs w:val="24"/>
          <w:lang w:val="sv-SE"/>
          <w14:ligatures w14:val="standardContextual"/>
        </w:rPr>
        <w:t>.</w:t>
      </w:r>
      <w:r w:rsidRPr="001541C9">
        <w:rPr>
          <w:b/>
          <w:color w:val="000000"/>
          <w:kern w:val="2"/>
          <w:lang w:val="en-US"/>
          <w14:ligatures w14:val="standardContextual"/>
        </w:rPr>
        <w:tab/>
        <w:t xml:space="preserve">D. </w:t>
      </w:r>
      <w:r w:rsidRPr="001541C9">
        <w:rPr>
          <w:color w:val="000000"/>
          <w:kern w:val="2"/>
          <w:position w:val="-14"/>
          <w:lang w:val="en-US"/>
          <w14:ligatures w14:val="standardContextual"/>
        </w:rPr>
        <w:object w:dxaOrig="760" w:dyaOrig="400" w14:anchorId="5B9C7067">
          <v:shape id="_x0000_i1072" type="#_x0000_t75" style="width:38.25pt;height:20.1pt" o:ole="">
            <v:imagedata r:id="rId92" o:title=""/>
          </v:shape>
          <o:OLEObject Type="Embed" ProgID="Equation.DSMT4" ShapeID="_x0000_i1072" DrawAspect="Content" ObjectID="_1808205707" r:id="rId93"/>
        </w:object>
      </w:r>
      <w:r w:rsidRPr="001541C9">
        <w:rPr>
          <w:rFonts w:eastAsia="Times New Roman" w:cs="Times New Roman"/>
          <w:color w:val="000000"/>
          <w:kern w:val="2"/>
          <w:szCs w:val="24"/>
          <w:lang w:val="sv-SE"/>
          <w14:ligatures w14:val="standardContextual"/>
        </w:rPr>
        <w:t>.</w:t>
      </w:r>
    </w:p>
    <w:p w14:paraId="7C7F1518" w14:textId="77777777" w:rsidR="001541C9" w:rsidRPr="001541C9" w:rsidRDefault="001541C9" w:rsidP="001541C9">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eastAsia="Aptos" w:cs="Times New Roman"/>
          <w:color w:val="000000"/>
          <w:szCs w:val="24"/>
          <w:lang w:val="en-US"/>
        </w:rPr>
      </w:pPr>
      <w:r w:rsidRPr="001541C9">
        <w:rPr>
          <w:b/>
          <w:color w:val="000000"/>
          <w:kern w:val="2"/>
          <w:lang w:val="en-US"/>
          <w14:ligatures w14:val="standardContextual"/>
        </w:rPr>
        <w:t xml:space="preserve">Câu 5. </w:t>
      </w:r>
      <w:r w:rsidRPr="001541C9">
        <w:rPr>
          <w:rFonts w:eastAsia="MS Mincho" w:cs="Times New Roman"/>
          <w:color w:val="000000"/>
          <w:lang w:val="en-US"/>
        </w:rPr>
        <w:t xml:space="preserve">Cho hàm số </w:t>
      </w:r>
      <w:r w:rsidRPr="001541C9">
        <w:rPr>
          <w:color w:val="000000"/>
          <w:kern w:val="2"/>
          <w:position w:val="-10"/>
          <w:lang w:val="en-US"/>
          <w14:ligatures w14:val="standardContextual"/>
        </w:rPr>
        <w:object w:dxaOrig="920" w:dyaOrig="320" w14:anchorId="1B910C97">
          <v:shape id="_x0000_i1073" type="#_x0000_t75" style="width:45.85pt;height:15.9pt" o:ole="">
            <v:imagedata r:id="rId94" o:title=""/>
          </v:shape>
          <o:OLEObject Type="Embed" ProgID="Equation.DSMT4" ShapeID="_x0000_i1073" DrawAspect="Content" ObjectID="_1808205708" r:id="rId95"/>
        </w:object>
      </w:r>
      <w:r w:rsidRPr="001541C9">
        <w:rPr>
          <w:rFonts w:eastAsia="MS Mincho" w:cs="Times New Roman"/>
          <w:color w:val="000000"/>
          <w:lang w:val="en-US"/>
        </w:rPr>
        <w:t xml:space="preserve"> </w:t>
      </w:r>
      <w:r w:rsidRPr="001541C9">
        <w:rPr>
          <w:rFonts w:eastAsia="Aptos" w:cs="Times New Roman"/>
          <w:color w:val="000000"/>
          <w:szCs w:val="24"/>
          <w:lang w:val="en-US"/>
        </w:rPr>
        <w:t xml:space="preserve">liên tục trên </w:t>
      </w:r>
      <w:r w:rsidRPr="001541C9">
        <w:rPr>
          <w:color w:val="000000"/>
          <w:kern w:val="2"/>
          <w:position w:val="-4"/>
          <w:lang w:val="en-US"/>
          <w14:ligatures w14:val="standardContextual"/>
        </w:rPr>
        <w:object w:dxaOrig="260" w:dyaOrig="260" w14:anchorId="269CC949">
          <v:shape id="_x0000_i1074" type="#_x0000_t75" style="width:12.9pt;height:12.9pt" o:ole="">
            <v:imagedata r:id="rId96" o:title=""/>
          </v:shape>
          <o:OLEObject Type="Embed" ProgID="Equation.DSMT4" ShapeID="_x0000_i1074" DrawAspect="Content" ObjectID="_1808205709" r:id="rId97"/>
        </w:object>
      </w:r>
      <w:r w:rsidRPr="001541C9">
        <w:rPr>
          <w:rFonts w:eastAsia="Aptos" w:cs="Times New Roman"/>
          <w:color w:val="000000"/>
          <w:szCs w:val="24"/>
          <w:lang w:val="en-US"/>
        </w:rPr>
        <w:t xml:space="preserve">. Gọi </w:t>
      </w:r>
      <w:r w:rsidRPr="001541C9">
        <w:rPr>
          <w:color w:val="000000"/>
          <w:kern w:val="2"/>
          <w:position w:val="-12"/>
          <w:lang w:val="en-US"/>
          <w14:ligatures w14:val="standardContextual"/>
        </w:rPr>
        <w:object w:dxaOrig="260" w:dyaOrig="360" w14:anchorId="67E2B37C">
          <v:shape id="_x0000_i1075" type="#_x0000_t75" style="width:12.9pt;height:18.2pt" o:ole="">
            <v:imagedata r:id="rId98" o:title=""/>
          </v:shape>
          <o:OLEObject Type="Embed" ProgID="Equation.DSMT4" ShapeID="_x0000_i1075" DrawAspect="Content" ObjectID="_1808205710" r:id="rId99"/>
        </w:object>
      </w:r>
      <w:r w:rsidRPr="001541C9">
        <w:rPr>
          <w:rFonts w:eastAsia="Aptos" w:cs="Times New Roman"/>
          <w:color w:val="000000"/>
          <w:szCs w:val="24"/>
          <w:lang w:val="en-US"/>
        </w:rPr>
        <w:t xml:space="preserve">; </w:t>
      </w:r>
      <w:r w:rsidRPr="001541C9">
        <w:rPr>
          <w:color w:val="000000"/>
          <w:kern w:val="2"/>
          <w:position w:val="-12"/>
          <w:lang w:val="en-US"/>
          <w14:ligatures w14:val="standardContextual"/>
        </w:rPr>
        <w:object w:dxaOrig="279" w:dyaOrig="360" w14:anchorId="7F0C7E33">
          <v:shape id="_x0000_i1076" type="#_x0000_t75" style="width:13.65pt;height:18.2pt" o:ole="">
            <v:imagedata r:id="rId100" o:title=""/>
          </v:shape>
          <o:OLEObject Type="Embed" ProgID="Equation.DSMT4" ShapeID="_x0000_i1076" DrawAspect="Content" ObjectID="_1808205711" r:id="rId101"/>
        </w:object>
      </w:r>
      <w:r w:rsidRPr="001541C9">
        <w:rPr>
          <w:rFonts w:eastAsia="Aptos" w:cs="Times New Roman"/>
          <w:color w:val="000000"/>
          <w:szCs w:val="24"/>
          <w:lang w:val="en-US"/>
        </w:rPr>
        <w:t xml:space="preserve"> là diện tích của hình phẳng tương ứng như trong hình vẽ. Biết </w:t>
      </w:r>
      <w:r w:rsidRPr="001541C9">
        <w:rPr>
          <w:color w:val="000000"/>
          <w:kern w:val="2"/>
          <w:position w:val="-12"/>
          <w:lang w:val="en-US"/>
          <w14:ligatures w14:val="standardContextual"/>
        </w:rPr>
        <w:object w:dxaOrig="639" w:dyaOrig="360" w14:anchorId="1D5268C9">
          <v:shape id="_x0000_i1077" type="#_x0000_t75" style="width:32.2pt;height:18.2pt" o:ole="">
            <v:imagedata r:id="rId102" o:title=""/>
          </v:shape>
          <o:OLEObject Type="Embed" ProgID="Equation.DSMT4" ShapeID="_x0000_i1077" DrawAspect="Content" ObjectID="_1808205712" r:id="rId103"/>
        </w:object>
      </w:r>
      <w:r w:rsidRPr="001541C9">
        <w:rPr>
          <w:rFonts w:eastAsia="Aptos" w:cs="Times New Roman"/>
          <w:color w:val="000000"/>
          <w:szCs w:val="24"/>
          <w:lang w:val="en-US"/>
        </w:rPr>
        <w:t xml:space="preserve"> và </w:t>
      </w:r>
      <w:r w:rsidRPr="001541C9">
        <w:rPr>
          <w:color w:val="000000"/>
          <w:kern w:val="2"/>
          <w:position w:val="-24"/>
          <w:lang w:val="en-US"/>
          <w14:ligatures w14:val="standardContextual"/>
        </w:rPr>
        <w:object w:dxaOrig="900" w:dyaOrig="620" w14:anchorId="7D8A9D0A">
          <v:shape id="_x0000_i1078" type="#_x0000_t75" style="width:44.7pt;height:31.05pt" o:ole="">
            <v:imagedata r:id="rId104" o:title=""/>
          </v:shape>
          <o:OLEObject Type="Embed" ProgID="Equation.DSMT4" ShapeID="_x0000_i1078" DrawAspect="Content" ObjectID="_1808205713" r:id="rId105"/>
        </w:object>
      </w:r>
      <w:r w:rsidRPr="001541C9">
        <w:rPr>
          <w:rFonts w:eastAsia="Aptos" w:cs="Times New Roman"/>
          <w:color w:val="000000"/>
          <w:szCs w:val="24"/>
          <w:lang w:val="en-US"/>
        </w:rPr>
        <w:t xml:space="preserve">. Tính </w:t>
      </w:r>
      <w:r w:rsidRPr="001541C9">
        <w:rPr>
          <w:color w:val="000000"/>
          <w:kern w:val="2"/>
          <w:position w:val="-14"/>
          <w:lang w:val="en-US"/>
          <w14:ligatures w14:val="standardContextual"/>
        </w:rPr>
        <w:object w:dxaOrig="1359" w:dyaOrig="400" w14:anchorId="49B78769">
          <v:shape id="_x0000_i1079" type="#_x0000_t75" style="width:68.2pt;height:20.1pt" o:ole="">
            <v:imagedata r:id="rId106" o:title=""/>
          </v:shape>
          <o:OLEObject Type="Embed" ProgID="Equation.DSMT4" ShapeID="_x0000_i1079" DrawAspect="Content" ObjectID="_1808205714" r:id="rId107"/>
        </w:object>
      </w:r>
      <w:r w:rsidRPr="001541C9">
        <w:rPr>
          <w:rFonts w:eastAsia="Aptos" w:cs="Times New Roman"/>
          <w:color w:val="000000"/>
          <w:szCs w:val="24"/>
          <w:lang w:val="en-US"/>
        </w:rPr>
        <w:t>.</w:t>
      </w:r>
    </w:p>
    <w:p w14:paraId="32592458" w14:textId="77777777" w:rsidR="001541C9" w:rsidRPr="001541C9" w:rsidRDefault="001541C9" w:rsidP="001541C9">
      <w:pPr>
        <w:tabs>
          <w:tab w:val="left" w:pos="1134"/>
          <w:tab w:val="left" w:pos="3402"/>
          <w:tab w:val="left" w:pos="5812"/>
          <w:tab w:val="left" w:pos="8080"/>
        </w:tabs>
        <w:spacing w:after="0" w:line="240" w:lineRule="auto"/>
        <w:jc w:val="center"/>
        <w:rPr>
          <w:rFonts w:eastAsia="Aptos" w:cs="Times New Roman"/>
          <w:color w:val="000000"/>
          <w:szCs w:val="24"/>
          <w:lang w:val="en-US"/>
        </w:rPr>
      </w:pPr>
      <w:r w:rsidRPr="001541C9">
        <w:rPr>
          <w:rFonts w:eastAsia="Aptos" w:cs="Times New Roman"/>
          <w:noProof/>
          <w:color w:val="000000"/>
          <w:szCs w:val="24"/>
          <w:lang w:val="en-US"/>
        </w:rPr>
        <w:drawing>
          <wp:inline distT="0" distB="0" distL="0" distR="0" wp14:anchorId="647B1C5F" wp14:editId="61FC5694">
            <wp:extent cx="2313797" cy="1162821"/>
            <wp:effectExtent l="0" t="0" r="0" b="0"/>
            <wp:docPr id="626887350" name="Picture 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87350" name="Picture 1" descr="A graph of a function&#10;&#10;AI-generated content may be incorrect."/>
                    <pic:cNvPicPr/>
                  </pic:nvPicPr>
                  <pic:blipFill rotWithShape="1">
                    <a:blip r:embed="rId108"/>
                    <a:srcRect t="7361" b="9562"/>
                    <a:stretch/>
                  </pic:blipFill>
                  <pic:spPr bwMode="auto">
                    <a:xfrm>
                      <a:off x="0" y="0"/>
                      <a:ext cx="2314898" cy="1163374"/>
                    </a:xfrm>
                    <a:prstGeom prst="rect">
                      <a:avLst/>
                    </a:prstGeom>
                    <a:ln>
                      <a:noFill/>
                    </a:ln>
                    <a:extLst>
                      <a:ext uri="{53640926-AAD7-44D8-BBD7-CCE9431645EC}">
                        <a14:shadowObscured xmlns:a14="http://schemas.microsoft.com/office/drawing/2010/main"/>
                      </a:ext>
                    </a:extLst>
                  </pic:spPr>
                </pic:pic>
              </a:graphicData>
            </a:graphic>
          </wp:inline>
        </w:drawing>
      </w:r>
    </w:p>
    <w:p w14:paraId="20D409BB" w14:textId="77777777" w:rsidR="001541C9" w:rsidRPr="001541C9" w:rsidRDefault="001541C9" w:rsidP="001541C9">
      <w:pPr>
        <w:tabs>
          <w:tab w:val="left" w:pos="283"/>
          <w:tab w:val="left" w:pos="2906"/>
          <w:tab w:val="left" w:pos="5528"/>
          <w:tab w:val="left" w:pos="8150"/>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A. </w:t>
      </w:r>
      <w:r w:rsidRPr="001541C9">
        <w:rPr>
          <w:color w:val="000000"/>
          <w:kern w:val="2"/>
          <w:position w:val="-24"/>
          <w:lang w:val="en-US"/>
          <w14:ligatures w14:val="standardContextual"/>
        </w:rPr>
        <w:object w:dxaOrig="680" w:dyaOrig="620" w14:anchorId="20D2ADE0">
          <v:shape id="_x0000_i1080" type="#_x0000_t75" style="width:33.75pt;height:31.05pt" o:ole="">
            <v:imagedata r:id="rId109" o:title=""/>
          </v:shape>
          <o:OLEObject Type="Embed" ProgID="Equation.DSMT4" ShapeID="_x0000_i1080" DrawAspect="Content" ObjectID="_1808205715" r:id="rId110"/>
        </w:object>
      </w:r>
      <w:r w:rsidRPr="001541C9">
        <w:rPr>
          <w:rFonts w:eastAsia="MS Mincho" w:cs="Times New Roman"/>
          <w:color w:val="000000"/>
          <w:lang w:val="en-US"/>
        </w:rPr>
        <w:t>.</w:t>
      </w:r>
      <w:r w:rsidRPr="001541C9">
        <w:rPr>
          <w:b/>
          <w:color w:val="000000"/>
          <w:kern w:val="2"/>
          <w:lang w:val="en-US"/>
          <w14:ligatures w14:val="standardContextual"/>
        </w:rPr>
        <w:tab/>
        <w:t xml:space="preserve">B. </w:t>
      </w:r>
      <w:r w:rsidRPr="001541C9">
        <w:rPr>
          <w:color w:val="000000"/>
          <w:kern w:val="2"/>
          <w:position w:val="-24"/>
          <w:lang w:val="en-US"/>
          <w14:ligatures w14:val="standardContextual"/>
        </w:rPr>
        <w:object w:dxaOrig="580" w:dyaOrig="620" w14:anchorId="4D651EF9">
          <v:shape id="_x0000_i1081" type="#_x0000_t75" style="width:28.8pt;height:31.05pt" o:ole="">
            <v:imagedata r:id="rId111" o:title=""/>
          </v:shape>
          <o:OLEObject Type="Embed" ProgID="Equation.DSMT4" ShapeID="_x0000_i1081" DrawAspect="Content" ObjectID="_1808205716" r:id="rId112"/>
        </w:object>
      </w:r>
      <w:r w:rsidRPr="001541C9">
        <w:rPr>
          <w:rFonts w:eastAsia="MS Mincho" w:cs="Times New Roman"/>
          <w:color w:val="000000"/>
          <w:lang w:val="en-US"/>
        </w:rPr>
        <w:t>.</w:t>
      </w:r>
      <w:r w:rsidRPr="001541C9">
        <w:rPr>
          <w:b/>
          <w:color w:val="000000"/>
          <w:kern w:val="2"/>
          <w:lang w:val="en-US"/>
          <w14:ligatures w14:val="standardContextual"/>
        </w:rPr>
        <w:tab/>
        <w:t xml:space="preserve">C. </w:t>
      </w:r>
      <w:r w:rsidRPr="001541C9">
        <w:rPr>
          <w:color w:val="000000"/>
          <w:kern w:val="2"/>
          <w:position w:val="-24"/>
          <w:lang w:val="en-US"/>
          <w14:ligatures w14:val="standardContextual"/>
        </w:rPr>
        <w:object w:dxaOrig="680" w:dyaOrig="620" w14:anchorId="3B6223EE">
          <v:shape id="_x0000_i1082" type="#_x0000_t75" style="width:33.75pt;height:31.05pt" o:ole="">
            <v:imagedata r:id="rId113" o:title=""/>
          </v:shape>
          <o:OLEObject Type="Embed" ProgID="Equation.DSMT4" ShapeID="_x0000_i1082" DrawAspect="Content" ObjectID="_1808205717" r:id="rId114"/>
        </w:object>
      </w:r>
      <w:r w:rsidRPr="001541C9">
        <w:rPr>
          <w:rFonts w:eastAsia="MS Mincho" w:cs="Times New Roman"/>
          <w:color w:val="000000"/>
          <w:lang w:val="en-US"/>
        </w:rPr>
        <w:t>.</w:t>
      </w:r>
      <w:r w:rsidRPr="001541C9">
        <w:rPr>
          <w:b/>
          <w:color w:val="000000"/>
          <w:kern w:val="2"/>
          <w:lang w:val="en-US"/>
          <w14:ligatures w14:val="standardContextual"/>
        </w:rPr>
        <w:tab/>
        <w:t xml:space="preserve">D. </w:t>
      </w:r>
      <w:r w:rsidRPr="001541C9">
        <w:rPr>
          <w:color w:val="000000"/>
          <w:kern w:val="2"/>
          <w:position w:val="-24"/>
          <w:lang w:val="en-US"/>
          <w14:ligatures w14:val="standardContextual"/>
        </w:rPr>
        <w:object w:dxaOrig="660" w:dyaOrig="620" w14:anchorId="3F092366">
          <v:shape id="_x0000_i1083" type="#_x0000_t75" style="width:33.35pt;height:31.05pt" o:ole="">
            <v:imagedata r:id="rId115" o:title=""/>
          </v:shape>
          <o:OLEObject Type="Embed" ProgID="Equation.DSMT4" ShapeID="_x0000_i1083" DrawAspect="Content" ObjectID="_1808205718" r:id="rId116"/>
        </w:object>
      </w:r>
      <w:r w:rsidRPr="001541C9">
        <w:rPr>
          <w:rFonts w:eastAsia="MS Mincho" w:cs="Times New Roman"/>
          <w:color w:val="000000"/>
          <w:lang w:val="en-US"/>
        </w:rPr>
        <w:t>.</w:t>
      </w:r>
    </w:p>
    <w:p w14:paraId="01860289" w14:textId="77777777" w:rsidR="001541C9" w:rsidRPr="001541C9" w:rsidRDefault="001541C9" w:rsidP="001541C9">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cs="Times New Roman"/>
          <w:color w:val="000000"/>
          <w:kern w:val="2"/>
          <w:lang w:val="en-US"/>
          <w14:ligatures w14:val="standardContextual"/>
        </w:rPr>
      </w:pPr>
      <w:r w:rsidRPr="001541C9">
        <w:rPr>
          <w:b/>
          <w:color w:val="000000"/>
          <w:kern w:val="2"/>
          <w:lang w:val="en-US"/>
          <w14:ligatures w14:val="standardContextual"/>
        </w:rPr>
        <w:t xml:space="preserve">Câu 6. </w:t>
      </w:r>
      <w:r w:rsidRPr="001541C9">
        <w:rPr>
          <w:rFonts w:cs="Times New Roman"/>
          <w:color w:val="000000"/>
          <w:kern w:val="2"/>
          <w:lang w:val="en-US"/>
          <w14:ligatures w14:val="standardContextual"/>
        </w:rPr>
        <w:t>Bảng sau thống kê khối lượng một số quả măng cụt được lựa chọn ngẫu nhiên trong một thùng hàng</w:t>
      </w:r>
    </w:p>
    <w:tbl>
      <w:tblPr>
        <w:tblStyle w:val="TableGrid2"/>
        <w:tblW w:w="0" w:type="auto"/>
        <w:tblInd w:w="988" w:type="dxa"/>
        <w:tblLook w:val="04A0" w:firstRow="1" w:lastRow="0" w:firstColumn="1" w:lastColumn="0" w:noHBand="0" w:noVBand="1"/>
      </w:tblPr>
      <w:tblGrid>
        <w:gridCol w:w="2126"/>
        <w:gridCol w:w="1385"/>
        <w:gridCol w:w="1385"/>
        <w:gridCol w:w="1385"/>
        <w:gridCol w:w="1385"/>
        <w:gridCol w:w="1385"/>
      </w:tblGrid>
      <w:tr w:rsidR="001541C9" w:rsidRPr="001541C9" w14:paraId="7A0D846A" w14:textId="77777777" w:rsidTr="002E370E">
        <w:tc>
          <w:tcPr>
            <w:tcW w:w="2126" w:type="dxa"/>
          </w:tcPr>
          <w:p w14:paraId="0D1BECB5" w14:textId="77777777" w:rsidR="001541C9" w:rsidRPr="001541C9" w:rsidRDefault="001541C9" w:rsidP="001541C9">
            <w:pPr>
              <w:tabs>
                <w:tab w:val="left" w:pos="1134"/>
                <w:tab w:val="left" w:pos="3402"/>
                <w:tab w:val="left" w:pos="5812"/>
                <w:tab w:val="left" w:pos="8080"/>
              </w:tabs>
              <w:jc w:val="both"/>
              <w:rPr>
                <w:rFonts w:cs="Times New Roman"/>
                <w:color w:val="000000"/>
                <w:sz w:val="24"/>
                <w:szCs w:val="24"/>
              </w:rPr>
            </w:pPr>
            <w:r w:rsidRPr="001541C9">
              <w:rPr>
                <w:rFonts w:cs="Times New Roman"/>
                <w:color w:val="000000"/>
                <w:sz w:val="24"/>
                <w:szCs w:val="24"/>
              </w:rPr>
              <w:t xml:space="preserve">Khối lượng (gam) </w:t>
            </w:r>
          </w:p>
        </w:tc>
        <w:tc>
          <w:tcPr>
            <w:tcW w:w="1385" w:type="dxa"/>
            <w:vAlign w:val="center"/>
          </w:tcPr>
          <w:p w14:paraId="0354924F" w14:textId="77777777" w:rsidR="001541C9" w:rsidRPr="001541C9" w:rsidRDefault="001541C9" w:rsidP="001541C9">
            <w:pPr>
              <w:tabs>
                <w:tab w:val="left" w:pos="1134"/>
                <w:tab w:val="left" w:pos="3402"/>
                <w:tab w:val="left" w:pos="5812"/>
                <w:tab w:val="left" w:pos="8080"/>
              </w:tabs>
              <w:jc w:val="both"/>
              <w:rPr>
                <w:rFonts w:cs="Times New Roman"/>
                <w:color w:val="000000"/>
                <w:sz w:val="24"/>
                <w:szCs w:val="24"/>
              </w:rPr>
            </w:pPr>
            <w:r w:rsidRPr="001541C9">
              <w:rPr>
                <w:rFonts w:cs="Times New Roman"/>
                <w:color w:val="000000"/>
                <w:sz w:val="24"/>
                <w:szCs w:val="24"/>
              </w:rPr>
              <w:t>[80; 82)</w:t>
            </w:r>
          </w:p>
        </w:tc>
        <w:tc>
          <w:tcPr>
            <w:tcW w:w="1385" w:type="dxa"/>
            <w:vAlign w:val="center"/>
          </w:tcPr>
          <w:p w14:paraId="5E7D824E" w14:textId="77777777" w:rsidR="001541C9" w:rsidRPr="001541C9" w:rsidRDefault="001541C9" w:rsidP="001541C9">
            <w:pPr>
              <w:tabs>
                <w:tab w:val="left" w:pos="1134"/>
                <w:tab w:val="left" w:pos="3402"/>
                <w:tab w:val="left" w:pos="5812"/>
                <w:tab w:val="left" w:pos="8080"/>
              </w:tabs>
              <w:jc w:val="both"/>
              <w:rPr>
                <w:rFonts w:cs="Times New Roman"/>
                <w:color w:val="000000"/>
                <w:sz w:val="24"/>
                <w:szCs w:val="24"/>
              </w:rPr>
            </w:pPr>
            <w:r w:rsidRPr="001541C9">
              <w:rPr>
                <w:rFonts w:cs="Times New Roman"/>
                <w:color w:val="000000"/>
                <w:sz w:val="24"/>
                <w:szCs w:val="24"/>
              </w:rPr>
              <w:t>[82; 84)</w:t>
            </w:r>
          </w:p>
        </w:tc>
        <w:tc>
          <w:tcPr>
            <w:tcW w:w="1385" w:type="dxa"/>
            <w:vAlign w:val="center"/>
          </w:tcPr>
          <w:p w14:paraId="0FFCC2DF" w14:textId="77777777" w:rsidR="001541C9" w:rsidRPr="001541C9" w:rsidRDefault="001541C9" w:rsidP="001541C9">
            <w:pPr>
              <w:tabs>
                <w:tab w:val="left" w:pos="1134"/>
                <w:tab w:val="left" w:pos="3402"/>
                <w:tab w:val="left" w:pos="5812"/>
                <w:tab w:val="left" w:pos="8080"/>
              </w:tabs>
              <w:jc w:val="both"/>
              <w:rPr>
                <w:rFonts w:cs="Times New Roman"/>
                <w:color w:val="000000"/>
                <w:sz w:val="24"/>
                <w:szCs w:val="24"/>
              </w:rPr>
            </w:pPr>
            <w:r w:rsidRPr="001541C9">
              <w:rPr>
                <w:rFonts w:cs="Times New Roman"/>
                <w:color w:val="000000"/>
                <w:sz w:val="24"/>
                <w:szCs w:val="24"/>
              </w:rPr>
              <w:t>[84; 86)</w:t>
            </w:r>
          </w:p>
        </w:tc>
        <w:tc>
          <w:tcPr>
            <w:tcW w:w="1385" w:type="dxa"/>
            <w:vAlign w:val="center"/>
          </w:tcPr>
          <w:p w14:paraId="6ECC8D3F" w14:textId="77777777" w:rsidR="001541C9" w:rsidRPr="001541C9" w:rsidRDefault="001541C9" w:rsidP="001541C9">
            <w:pPr>
              <w:tabs>
                <w:tab w:val="left" w:pos="1134"/>
                <w:tab w:val="left" w:pos="3402"/>
                <w:tab w:val="left" w:pos="5812"/>
                <w:tab w:val="left" w:pos="8080"/>
              </w:tabs>
              <w:jc w:val="both"/>
              <w:rPr>
                <w:rFonts w:cs="Times New Roman"/>
                <w:color w:val="000000"/>
                <w:sz w:val="24"/>
                <w:szCs w:val="24"/>
              </w:rPr>
            </w:pPr>
            <w:r w:rsidRPr="001541C9">
              <w:rPr>
                <w:rFonts w:cs="Times New Roman"/>
                <w:color w:val="000000"/>
                <w:sz w:val="24"/>
                <w:szCs w:val="24"/>
              </w:rPr>
              <w:t>[86; 88)</w:t>
            </w:r>
          </w:p>
        </w:tc>
        <w:tc>
          <w:tcPr>
            <w:tcW w:w="1385" w:type="dxa"/>
            <w:vAlign w:val="center"/>
          </w:tcPr>
          <w:p w14:paraId="3853987B" w14:textId="77777777" w:rsidR="001541C9" w:rsidRPr="001541C9" w:rsidRDefault="001541C9" w:rsidP="001541C9">
            <w:pPr>
              <w:tabs>
                <w:tab w:val="left" w:pos="1134"/>
                <w:tab w:val="left" w:pos="3402"/>
                <w:tab w:val="left" w:pos="5812"/>
                <w:tab w:val="left" w:pos="8080"/>
              </w:tabs>
              <w:jc w:val="both"/>
              <w:rPr>
                <w:rFonts w:cs="Times New Roman"/>
                <w:color w:val="000000"/>
                <w:sz w:val="24"/>
                <w:szCs w:val="24"/>
              </w:rPr>
            </w:pPr>
            <w:r w:rsidRPr="001541C9">
              <w:rPr>
                <w:rFonts w:cs="Times New Roman"/>
                <w:color w:val="000000"/>
                <w:sz w:val="24"/>
                <w:szCs w:val="24"/>
              </w:rPr>
              <w:t>[88; 90)</w:t>
            </w:r>
          </w:p>
        </w:tc>
      </w:tr>
      <w:tr w:rsidR="001541C9" w:rsidRPr="001541C9" w14:paraId="17518F96" w14:textId="77777777" w:rsidTr="002E370E">
        <w:tc>
          <w:tcPr>
            <w:tcW w:w="2126" w:type="dxa"/>
          </w:tcPr>
          <w:p w14:paraId="739DDFA0" w14:textId="77777777" w:rsidR="001541C9" w:rsidRPr="001541C9" w:rsidRDefault="001541C9" w:rsidP="001541C9">
            <w:pPr>
              <w:tabs>
                <w:tab w:val="left" w:pos="1134"/>
                <w:tab w:val="left" w:pos="3402"/>
                <w:tab w:val="left" w:pos="5812"/>
                <w:tab w:val="left" w:pos="8080"/>
              </w:tabs>
              <w:jc w:val="both"/>
              <w:rPr>
                <w:rFonts w:cs="Times New Roman"/>
                <w:color w:val="000000"/>
                <w:sz w:val="24"/>
                <w:szCs w:val="24"/>
              </w:rPr>
            </w:pPr>
            <w:r w:rsidRPr="001541C9">
              <w:rPr>
                <w:rFonts w:cs="Times New Roman"/>
                <w:color w:val="000000"/>
                <w:sz w:val="24"/>
                <w:szCs w:val="24"/>
              </w:rPr>
              <w:t xml:space="preserve">Số quả </w:t>
            </w:r>
          </w:p>
        </w:tc>
        <w:tc>
          <w:tcPr>
            <w:tcW w:w="1385" w:type="dxa"/>
            <w:vAlign w:val="center"/>
          </w:tcPr>
          <w:p w14:paraId="0A98E68D" w14:textId="77777777" w:rsidR="001541C9" w:rsidRPr="001541C9" w:rsidRDefault="001541C9" w:rsidP="001541C9">
            <w:pPr>
              <w:tabs>
                <w:tab w:val="left" w:pos="1134"/>
                <w:tab w:val="left" w:pos="3402"/>
                <w:tab w:val="left" w:pos="5812"/>
                <w:tab w:val="left" w:pos="8080"/>
              </w:tabs>
              <w:jc w:val="both"/>
              <w:rPr>
                <w:rFonts w:cs="Times New Roman"/>
                <w:color w:val="000000"/>
                <w:sz w:val="24"/>
                <w:szCs w:val="24"/>
              </w:rPr>
            </w:pPr>
            <w:r w:rsidRPr="001541C9">
              <w:rPr>
                <w:rFonts w:cs="Times New Roman"/>
                <w:color w:val="000000"/>
                <w:sz w:val="24"/>
                <w:szCs w:val="24"/>
              </w:rPr>
              <w:t>17</w:t>
            </w:r>
          </w:p>
        </w:tc>
        <w:tc>
          <w:tcPr>
            <w:tcW w:w="1385" w:type="dxa"/>
            <w:vAlign w:val="center"/>
          </w:tcPr>
          <w:p w14:paraId="26D17894" w14:textId="77777777" w:rsidR="001541C9" w:rsidRPr="001541C9" w:rsidRDefault="001541C9" w:rsidP="001541C9">
            <w:pPr>
              <w:tabs>
                <w:tab w:val="left" w:pos="1134"/>
                <w:tab w:val="left" w:pos="3402"/>
                <w:tab w:val="left" w:pos="5812"/>
                <w:tab w:val="left" w:pos="8080"/>
              </w:tabs>
              <w:jc w:val="both"/>
              <w:rPr>
                <w:rFonts w:cs="Times New Roman"/>
                <w:color w:val="000000"/>
                <w:sz w:val="24"/>
                <w:szCs w:val="24"/>
              </w:rPr>
            </w:pPr>
            <w:r w:rsidRPr="001541C9">
              <w:rPr>
                <w:rFonts w:cs="Times New Roman"/>
                <w:color w:val="000000"/>
                <w:sz w:val="24"/>
                <w:szCs w:val="24"/>
              </w:rPr>
              <w:t>20</w:t>
            </w:r>
          </w:p>
        </w:tc>
        <w:tc>
          <w:tcPr>
            <w:tcW w:w="1385" w:type="dxa"/>
            <w:vAlign w:val="center"/>
          </w:tcPr>
          <w:p w14:paraId="4D0B98F0" w14:textId="77777777" w:rsidR="001541C9" w:rsidRPr="001541C9" w:rsidRDefault="001541C9" w:rsidP="001541C9">
            <w:pPr>
              <w:tabs>
                <w:tab w:val="left" w:pos="1134"/>
                <w:tab w:val="left" w:pos="3402"/>
                <w:tab w:val="left" w:pos="5812"/>
                <w:tab w:val="left" w:pos="8080"/>
              </w:tabs>
              <w:jc w:val="both"/>
              <w:rPr>
                <w:rFonts w:cs="Times New Roman"/>
                <w:color w:val="000000"/>
                <w:sz w:val="24"/>
                <w:szCs w:val="24"/>
              </w:rPr>
            </w:pPr>
            <w:r w:rsidRPr="001541C9">
              <w:rPr>
                <w:rFonts w:cs="Times New Roman"/>
                <w:color w:val="000000"/>
                <w:sz w:val="24"/>
                <w:szCs w:val="24"/>
              </w:rPr>
              <w:t>25</w:t>
            </w:r>
          </w:p>
        </w:tc>
        <w:tc>
          <w:tcPr>
            <w:tcW w:w="1385" w:type="dxa"/>
            <w:vAlign w:val="center"/>
          </w:tcPr>
          <w:p w14:paraId="50F6FA7D" w14:textId="77777777" w:rsidR="001541C9" w:rsidRPr="001541C9" w:rsidRDefault="001541C9" w:rsidP="001541C9">
            <w:pPr>
              <w:tabs>
                <w:tab w:val="left" w:pos="1134"/>
                <w:tab w:val="left" w:pos="3402"/>
                <w:tab w:val="left" w:pos="5812"/>
                <w:tab w:val="left" w:pos="8080"/>
              </w:tabs>
              <w:jc w:val="both"/>
              <w:rPr>
                <w:rFonts w:cs="Times New Roman"/>
                <w:color w:val="000000"/>
                <w:sz w:val="24"/>
                <w:szCs w:val="24"/>
              </w:rPr>
            </w:pPr>
            <w:r w:rsidRPr="001541C9">
              <w:rPr>
                <w:rFonts w:cs="Times New Roman"/>
                <w:color w:val="000000"/>
                <w:sz w:val="24"/>
                <w:szCs w:val="24"/>
              </w:rPr>
              <w:t>16</w:t>
            </w:r>
          </w:p>
        </w:tc>
        <w:tc>
          <w:tcPr>
            <w:tcW w:w="1385" w:type="dxa"/>
            <w:vAlign w:val="center"/>
          </w:tcPr>
          <w:p w14:paraId="2DF47C4E" w14:textId="77777777" w:rsidR="001541C9" w:rsidRPr="001541C9" w:rsidRDefault="001541C9" w:rsidP="001541C9">
            <w:pPr>
              <w:tabs>
                <w:tab w:val="left" w:pos="1134"/>
                <w:tab w:val="left" w:pos="3402"/>
                <w:tab w:val="left" w:pos="5812"/>
                <w:tab w:val="left" w:pos="8080"/>
              </w:tabs>
              <w:jc w:val="both"/>
              <w:rPr>
                <w:rFonts w:cs="Times New Roman"/>
                <w:color w:val="000000"/>
                <w:sz w:val="24"/>
                <w:szCs w:val="24"/>
              </w:rPr>
            </w:pPr>
            <w:r w:rsidRPr="001541C9">
              <w:rPr>
                <w:rFonts w:cs="Times New Roman"/>
                <w:color w:val="000000"/>
                <w:sz w:val="24"/>
                <w:szCs w:val="24"/>
              </w:rPr>
              <w:t>12</w:t>
            </w:r>
          </w:p>
        </w:tc>
      </w:tr>
    </w:tbl>
    <w:p w14:paraId="2EFE1967" w14:textId="77777777" w:rsidR="001541C9" w:rsidRPr="001541C9" w:rsidRDefault="001541C9" w:rsidP="001541C9">
      <w:pPr>
        <w:tabs>
          <w:tab w:val="left" w:pos="1134"/>
          <w:tab w:val="left" w:pos="3402"/>
          <w:tab w:val="left" w:pos="5812"/>
          <w:tab w:val="left" w:pos="8080"/>
        </w:tabs>
        <w:spacing w:after="0" w:line="240" w:lineRule="auto"/>
        <w:jc w:val="both"/>
        <w:rPr>
          <w:rFonts w:cs="Times New Roman"/>
          <w:color w:val="000000"/>
          <w:kern w:val="2"/>
          <w:lang w:val="en-US"/>
          <w14:ligatures w14:val="standardContextual"/>
        </w:rPr>
      </w:pPr>
      <w:r w:rsidRPr="001541C9">
        <w:rPr>
          <w:rFonts w:cs="Times New Roman"/>
          <w:color w:val="000000"/>
          <w:kern w:val="2"/>
          <w:lang w:val="en-US"/>
          <w14:ligatures w14:val="standardContextual"/>
        </w:rPr>
        <w:t>Khoảng biến thiên của mẫu số liệu ghép nhóm trên là</w:t>
      </w:r>
    </w:p>
    <w:p w14:paraId="652148D3" w14:textId="77777777" w:rsidR="001541C9" w:rsidRPr="001541C9" w:rsidRDefault="001541C9" w:rsidP="001541C9">
      <w:pPr>
        <w:tabs>
          <w:tab w:val="left" w:pos="283"/>
          <w:tab w:val="left" w:pos="2906"/>
          <w:tab w:val="left" w:pos="5528"/>
          <w:tab w:val="left" w:pos="8150"/>
        </w:tabs>
        <w:spacing w:after="0" w:line="240" w:lineRule="auto"/>
        <w:jc w:val="both"/>
        <w:rPr>
          <w:rFonts w:cs="Times New Roman"/>
          <w:color w:val="000000"/>
          <w:kern w:val="2"/>
          <w:lang w:val="en-US"/>
          <w14:ligatures w14:val="standardContextual"/>
        </w:rPr>
      </w:pPr>
      <w:r w:rsidRPr="001541C9">
        <w:rPr>
          <w:b/>
          <w:color w:val="000000"/>
          <w:kern w:val="2"/>
          <w:lang w:val="en-US"/>
          <w14:ligatures w14:val="standardContextual"/>
        </w:rPr>
        <w:tab/>
      </w:r>
      <w:r w:rsidRPr="001541C9">
        <w:rPr>
          <w:b/>
          <w:color w:val="000000"/>
          <w:kern w:val="2"/>
          <w:lang w:val="nb-NO"/>
          <w14:ligatures w14:val="standardContextual"/>
        </w:rPr>
        <w:t xml:space="preserve">A. </w:t>
      </w:r>
      <w:r w:rsidRPr="001541C9">
        <w:rPr>
          <w:rFonts w:cs="Times New Roman"/>
          <w:color w:val="000000"/>
          <w:kern w:val="2"/>
          <w:lang w:val="nb-NO"/>
          <w14:ligatures w14:val="standardContextual"/>
        </w:rPr>
        <w:t>12 gam.</w:t>
      </w:r>
      <w:r w:rsidRPr="001541C9">
        <w:rPr>
          <w:b/>
          <w:color w:val="000000"/>
          <w:kern w:val="2"/>
          <w:lang w:val="nb-NO"/>
          <w14:ligatures w14:val="standardContextual"/>
        </w:rPr>
        <w:tab/>
        <w:t xml:space="preserve">B. </w:t>
      </w:r>
      <w:r w:rsidRPr="001541C9">
        <w:rPr>
          <w:rFonts w:cs="Times New Roman"/>
          <w:color w:val="000000"/>
          <w:kern w:val="2"/>
          <w:lang w:val="nb-NO"/>
          <w14:ligatures w14:val="standardContextual"/>
        </w:rPr>
        <w:t>10 gam.</w:t>
      </w:r>
      <w:r w:rsidRPr="001541C9">
        <w:rPr>
          <w:b/>
          <w:color w:val="000000"/>
          <w:kern w:val="2"/>
          <w:lang w:val="nb-NO"/>
          <w14:ligatures w14:val="standardContextual"/>
        </w:rPr>
        <w:tab/>
        <w:t xml:space="preserve">C. </w:t>
      </w:r>
      <w:r w:rsidRPr="001541C9">
        <w:rPr>
          <w:rFonts w:cs="Times New Roman"/>
          <w:color w:val="000000"/>
          <w:kern w:val="2"/>
          <w:lang w:val="nb-NO"/>
          <w14:ligatures w14:val="standardContextual"/>
        </w:rPr>
        <w:t>20 gam.</w:t>
      </w:r>
      <w:r w:rsidRPr="001541C9">
        <w:rPr>
          <w:b/>
          <w:color w:val="000000"/>
          <w:kern w:val="2"/>
          <w:lang w:val="nb-NO"/>
          <w14:ligatures w14:val="standardContextual"/>
        </w:rPr>
        <w:tab/>
      </w:r>
      <w:r w:rsidRPr="001541C9">
        <w:rPr>
          <w:b/>
          <w:color w:val="000000"/>
          <w:kern w:val="2"/>
          <w:lang w:val="en-US"/>
          <w14:ligatures w14:val="standardContextual"/>
        </w:rPr>
        <w:t xml:space="preserve">D. </w:t>
      </w:r>
      <w:r w:rsidRPr="001541C9">
        <w:rPr>
          <w:rFonts w:cs="Times New Roman"/>
          <w:color w:val="000000"/>
          <w:kern w:val="2"/>
          <w:lang w:val="en-US"/>
          <w14:ligatures w14:val="standardContextual"/>
        </w:rPr>
        <w:t>2 gam.</w:t>
      </w:r>
    </w:p>
    <w:p w14:paraId="48F3C0A3" w14:textId="77777777" w:rsidR="001541C9" w:rsidRPr="001541C9" w:rsidRDefault="001541C9" w:rsidP="001541C9">
      <w:pPr>
        <w:spacing w:after="0" w:line="240" w:lineRule="auto"/>
        <w:jc w:val="both"/>
        <w:rPr>
          <w:rFonts w:cs="Times New Roman"/>
          <w:color w:val="000000"/>
          <w:kern w:val="2"/>
          <w:lang w:val="en-US"/>
          <w14:ligatures w14:val="standardContextual"/>
        </w:rPr>
      </w:pPr>
      <w:r w:rsidRPr="001541C9">
        <w:rPr>
          <w:rFonts w:cs="Times New Roman"/>
          <w:color w:val="000000"/>
          <w:kern w:val="2"/>
          <w:lang w:val="en-US"/>
          <w14:ligatures w14:val="standardContextual"/>
        </w:rPr>
        <w:br w:type="page"/>
      </w:r>
    </w:p>
    <w:p w14:paraId="4A31FBF7" w14:textId="77777777" w:rsidR="001541C9" w:rsidRPr="001541C9" w:rsidRDefault="001541C9" w:rsidP="001541C9">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color w:val="000000"/>
          <w:lang w:val="en-US"/>
        </w:rPr>
      </w:pPr>
      <w:r w:rsidRPr="001541C9">
        <w:rPr>
          <w:b/>
          <w:color w:val="000000"/>
          <w:kern w:val="2"/>
          <w:lang w:val="en-US"/>
          <w14:ligatures w14:val="standardContextual"/>
        </w:rPr>
        <w:lastRenderedPageBreak/>
        <w:t xml:space="preserve">Câu 7. </w:t>
      </w:r>
      <w:r w:rsidRPr="001541C9">
        <w:rPr>
          <w:rFonts w:eastAsia="Calibri" w:cs="Times New Roman"/>
          <w:color w:val="000000"/>
          <w:szCs w:val="24"/>
          <w:lang w:val="en-US"/>
        </w:rPr>
        <w:t xml:space="preserve">Trong không gian </w:t>
      </w:r>
      <w:r w:rsidRPr="001541C9">
        <w:rPr>
          <w:color w:val="000000"/>
          <w:kern w:val="2"/>
          <w:position w:val="-10"/>
          <w:lang w:val="en-US"/>
          <w14:ligatures w14:val="standardContextual"/>
        </w:rPr>
        <w:object w:dxaOrig="560" w:dyaOrig="320" w14:anchorId="5C9FD3E6">
          <v:shape id="_x0000_i1084" type="#_x0000_t75" style="width:28.4pt;height:15.9pt" o:ole="">
            <v:imagedata r:id="rId117" o:title=""/>
          </v:shape>
          <o:OLEObject Type="Embed" ProgID="Equation.DSMT4" ShapeID="_x0000_i1084" DrawAspect="Content" ObjectID="_1808205719" r:id="rId118"/>
        </w:object>
      </w:r>
      <w:r w:rsidRPr="001541C9">
        <w:rPr>
          <w:rFonts w:eastAsia="Calibri" w:cs="Times New Roman"/>
          <w:color w:val="000000"/>
          <w:szCs w:val="24"/>
          <w:lang w:val="en-US"/>
        </w:rPr>
        <w:t xml:space="preserve">, cho mặt cầu </w:t>
      </w:r>
      <w:r w:rsidRPr="001541C9">
        <w:rPr>
          <w:color w:val="000000"/>
          <w:kern w:val="2"/>
          <w:position w:val="-14"/>
          <w:lang w:val="en-US"/>
          <w14:ligatures w14:val="standardContextual"/>
        </w:rPr>
        <w:object w:dxaOrig="400" w:dyaOrig="400" w14:anchorId="7A910235">
          <v:shape id="_x0000_i1085" type="#_x0000_t75" style="width:20.1pt;height:20.1pt" o:ole="">
            <v:imagedata r:id="rId119" o:title=""/>
          </v:shape>
          <o:OLEObject Type="Embed" ProgID="Equation.DSMT4" ShapeID="_x0000_i1085" DrawAspect="Content" ObjectID="_1808205720" r:id="rId120"/>
        </w:object>
      </w:r>
      <w:r w:rsidRPr="001541C9">
        <w:rPr>
          <w:rFonts w:eastAsia="Calibri" w:cs="Times New Roman"/>
          <w:color w:val="000000"/>
          <w:szCs w:val="24"/>
          <w:lang w:val="en-US"/>
        </w:rPr>
        <w:t xml:space="preserve"> có tâm </w:t>
      </w:r>
      <w:r w:rsidRPr="001541C9">
        <w:rPr>
          <w:color w:val="000000"/>
          <w:kern w:val="2"/>
          <w:position w:val="-14"/>
          <w:lang w:val="en-US"/>
          <w14:ligatures w14:val="standardContextual"/>
        </w:rPr>
        <w:object w:dxaOrig="999" w:dyaOrig="400" w14:anchorId="280E9B6C">
          <v:shape id="_x0000_i1086" type="#_x0000_t75" style="width:49.65pt;height:20.1pt" o:ole="">
            <v:imagedata r:id="rId121" o:title=""/>
          </v:shape>
          <o:OLEObject Type="Embed" ProgID="Equation.DSMT4" ShapeID="_x0000_i1086" DrawAspect="Content" ObjectID="_1808205721" r:id="rId122"/>
        </w:object>
      </w:r>
      <w:r w:rsidRPr="001541C9">
        <w:rPr>
          <w:rFonts w:eastAsia="Calibri" w:cs="Times New Roman"/>
          <w:color w:val="000000"/>
          <w:szCs w:val="24"/>
          <w:lang w:val="en-US"/>
        </w:rPr>
        <w:t xml:space="preserve"> và bán kính </w:t>
      </w:r>
      <w:r w:rsidRPr="001541C9">
        <w:rPr>
          <w:color w:val="000000"/>
          <w:kern w:val="2"/>
          <w:position w:val="-6"/>
          <w:lang w:val="en-US"/>
          <w14:ligatures w14:val="standardContextual"/>
        </w:rPr>
        <w:object w:dxaOrig="580" w:dyaOrig="279" w14:anchorId="536D54ED">
          <v:shape id="_x0000_i1087" type="#_x0000_t75" style="width:28.8pt;height:13.65pt" o:ole="">
            <v:imagedata r:id="rId123" o:title=""/>
          </v:shape>
          <o:OLEObject Type="Embed" ProgID="Equation.DSMT4" ShapeID="_x0000_i1087" DrawAspect="Content" ObjectID="_1808205722" r:id="rId124"/>
        </w:object>
      </w:r>
      <w:r w:rsidRPr="001541C9">
        <w:rPr>
          <w:rFonts w:eastAsia="Calibri" w:cs="Times New Roman"/>
          <w:color w:val="000000"/>
          <w:szCs w:val="24"/>
          <w:lang w:val="en-US"/>
        </w:rPr>
        <w:t xml:space="preserve">. Phương trình của </w:t>
      </w:r>
      <w:r w:rsidRPr="001541C9">
        <w:rPr>
          <w:color w:val="000000"/>
          <w:kern w:val="2"/>
          <w:position w:val="-14"/>
          <w:lang w:val="en-US"/>
          <w14:ligatures w14:val="standardContextual"/>
        </w:rPr>
        <w:object w:dxaOrig="400" w:dyaOrig="400" w14:anchorId="245FE802">
          <v:shape id="_x0000_i1088" type="#_x0000_t75" style="width:20.1pt;height:20.1pt" o:ole="">
            <v:imagedata r:id="rId125" o:title=""/>
          </v:shape>
          <o:OLEObject Type="Embed" ProgID="Equation.DSMT4" ShapeID="_x0000_i1088" DrawAspect="Content" ObjectID="_1808205723" r:id="rId126"/>
        </w:object>
      </w:r>
      <w:r w:rsidRPr="001541C9">
        <w:rPr>
          <w:rFonts w:eastAsia="Calibri" w:cs="Times New Roman"/>
          <w:color w:val="000000"/>
          <w:szCs w:val="24"/>
          <w:lang w:val="en-US"/>
        </w:rPr>
        <w:t xml:space="preserve"> là</w:t>
      </w:r>
    </w:p>
    <w:p w14:paraId="7A9C08E5" w14:textId="77777777" w:rsidR="001541C9" w:rsidRPr="001541C9" w:rsidRDefault="001541C9" w:rsidP="001541C9">
      <w:pPr>
        <w:tabs>
          <w:tab w:val="left" w:pos="283"/>
          <w:tab w:val="left" w:pos="5528"/>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A. </w:t>
      </w:r>
      <w:r w:rsidRPr="001541C9">
        <w:rPr>
          <w:color w:val="000000"/>
          <w:kern w:val="2"/>
          <w:position w:val="-14"/>
          <w:lang w:val="en-US"/>
          <w14:ligatures w14:val="standardContextual"/>
        </w:rPr>
        <w:object w:dxaOrig="3820" w:dyaOrig="400" w14:anchorId="0E545B63">
          <v:shape id="_x0000_i1089" type="#_x0000_t75" style="width:191.35pt;height:20.1pt" o:ole="">
            <v:imagedata r:id="rId127" o:title=""/>
          </v:shape>
          <o:OLEObject Type="Embed" ProgID="Equation.DSMT4" ShapeID="_x0000_i1089" DrawAspect="Content" ObjectID="_1808205724" r:id="rId128"/>
        </w:object>
      </w:r>
      <w:r w:rsidRPr="001541C9">
        <w:rPr>
          <w:b/>
          <w:color w:val="000000"/>
          <w:kern w:val="2"/>
          <w:lang w:val="en-US"/>
          <w14:ligatures w14:val="standardContextual"/>
        </w:rPr>
        <w:tab/>
        <w:t xml:space="preserve">B. </w:t>
      </w:r>
      <w:r w:rsidRPr="001541C9">
        <w:rPr>
          <w:color w:val="000000"/>
          <w:kern w:val="2"/>
          <w:position w:val="-14"/>
          <w:lang w:val="en-US"/>
          <w14:ligatures w14:val="standardContextual"/>
        </w:rPr>
        <w:object w:dxaOrig="3580" w:dyaOrig="440" w14:anchorId="5542A374">
          <v:shape id="_x0000_i1090" type="#_x0000_t75" style="width:178.85pt;height:22.35pt" o:ole="">
            <v:imagedata r:id="rId129" o:title=""/>
          </v:shape>
          <o:OLEObject Type="Embed" ProgID="Equation.DSMT4" ShapeID="_x0000_i1090" DrawAspect="Content" ObjectID="_1808205725" r:id="rId130"/>
        </w:object>
      </w:r>
    </w:p>
    <w:p w14:paraId="4F0E350C" w14:textId="77777777" w:rsidR="001541C9" w:rsidRPr="001541C9" w:rsidRDefault="001541C9" w:rsidP="001541C9">
      <w:pPr>
        <w:tabs>
          <w:tab w:val="left" w:pos="283"/>
          <w:tab w:val="left" w:pos="5528"/>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C. </w:t>
      </w:r>
      <w:r w:rsidRPr="001541C9">
        <w:rPr>
          <w:color w:val="000000"/>
          <w:kern w:val="2"/>
          <w:position w:val="-14"/>
          <w:lang w:val="en-US"/>
          <w14:ligatures w14:val="standardContextual"/>
        </w:rPr>
        <w:object w:dxaOrig="3460" w:dyaOrig="440" w14:anchorId="788585B5">
          <v:shape id="_x0000_i1091" type="#_x0000_t75" style="width:173.2pt;height:22.35pt" o:ole="">
            <v:imagedata r:id="rId131" o:title=""/>
          </v:shape>
          <o:OLEObject Type="Embed" ProgID="Equation.DSMT4" ShapeID="_x0000_i1091" DrawAspect="Content" ObjectID="_1808205726" r:id="rId132"/>
        </w:object>
      </w:r>
      <w:r w:rsidRPr="001541C9">
        <w:rPr>
          <w:b/>
          <w:color w:val="000000"/>
          <w:kern w:val="2"/>
          <w:lang w:val="en-US"/>
          <w14:ligatures w14:val="standardContextual"/>
        </w:rPr>
        <w:tab/>
        <w:t xml:space="preserve">D. </w:t>
      </w:r>
      <w:r w:rsidRPr="001541C9">
        <w:rPr>
          <w:color w:val="000000"/>
          <w:kern w:val="2"/>
          <w:position w:val="-14"/>
          <w:lang w:val="en-US"/>
          <w14:ligatures w14:val="standardContextual"/>
        </w:rPr>
        <w:object w:dxaOrig="3820" w:dyaOrig="400" w14:anchorId="35677886">
          <v:shape id="_x0000_i1092" type="#_x0000_t75" style="width:191.35pt;height:20.1pt" o:ole="">
            <v:imagedata r:id="rId133" o:title=""/>
          </v:shape>
          <o:OLEObject Type="Embed" ProgID="Equation.DSMT4" ShapeID="_x0000_i1092" DrawAspect="Content" ObjectID="_1808205727" r:id="rId134"/>
        </w:object>
      </w:r>
    </w:p>
    <w:p w14:paraId="6F15F0F0" w14:textId="77777777" w:rsidR="001541C9" w:rsidRPr="001541C9" w:rsidRDefault="001541C9" w:rsidP="001541C9">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cs="Times New Roman"/>
          <w:color w:val="000000"/>
          <w:szCs w:val="24"/>
          <w:lang w:val="fr-FR"/>
        </w:rPr>
      </w:pPr>
      <w:r w:rsidRPr="001541C9">
        <w:rPr>
          <w:b/>
          <w:color w:val="000000"/>
          <w:kern w:val="2"/>
          <w:lang w:val="en-US"/>
          <w14:ligatures w14:val="standardContextual"/>
        </w:rPr>
        <w:t xml:space="preserve">Câu 8. </w:t>
      </w:r>
      <w:r w:rsidRPr="001541C9">
        <w:rPr>
          <w:rFonts w:eastAsia="Calibri" w:cs="Times New Roman"/>
          <w:bCs/>
          <w:color w:val="000000"/>
          <w:kern w:val="2"/>
          <w:szCs w:val="24"/>
          <w:lang w:val="en-US"/>
          <w14:ligatures w14:val="standardContextual"/>
        </w:rPr>
        <w:t xml:space="preserve">Trong không gian </w:t>
      </w:r>
      <w:r w:rsidRPr="001541C9">
        <w:rPr>
          <w:color w:val="000000"/>
          <w:kern w:val="2"/>
          <w:position w:val="-10"/>
          <w:lang w:val="en-US"/>
          <w14:ligatures w14:val="standardContextual"/>
        </w:rPr>
        <w:object w:dxaOrig="560" w:dyaOrig="320" w14:anchorId="5D878B9D">
          <v:shape id="_x0000_i1093" type="#_x0000_t75" style="width:28.4pt;height:15.9pt" o:ole="">
            <v:imagedata r:id="rId41" o:title=""/>
          </v:shape>
          <o:OLEObject Type="Embed" ProgID="Equation.DSMT4" ShapeID="_x0000_i1093" DrawAspect="Content" ObjectID="_1808205728" r:id="rId135"/>
        </w:object>
      </w:r>
      <w:r w:rsidRPr="001541C9">
        <w:rPr>
          <w:rFonts w:eastAsia="Calibri" w:cs="Times New Roman"/>
          <w:color w:val="000000"/>
          <w:kern w:val="2"/>
          <w:szCs w:val="24"/>
          <w:lang w:val="en-US"/>
          <w14:ligatures w14:val="standardContextual"/>
        </w:rPr>
        <w:t xml:space="preserve">, </w:t>
      </w:r>
      <w:r w:rsidRPr="001541C9">
        <w:rPr>
          <w:rFonts w:cs="Times New Roman"/>
          <w:color w:val="000000"/>
          <w:szCs w:val="24"/>
          <w:lang w:val="fr-FR"/>
        </w:rPr>
        <w:t xml:space="preserve">cho hai đường thẳng </w:t>
      </w:r>
      <w:r w:rsidRPr="001541C9">
        <w:rPr>
          <w:color w:val="000000"/>
          <w:kern w:val="2"/>
          <w:position w:val="-50"/>
          <w:lang w:val="en-US"/>
          <w14:ligatures w14:val="standardContextual"/>
        </w:rPr>
        <w:object w:dxaOrig="1540" w:dyaOrig="1120" w14:anchorId="3403E532">
          <v:shape id="_x0000_i1094" type="#_x0000_t75" style="width:76.95pt;height:56.1pt" o:ole="">
            <v:imagedata r:id="rId136" o:title=""/>
          </v:shape>
          <o:OLEObject Type="Embed" ProgID="Equation.DSMT4" ShapeID="_x0000_i1094" DrawAspect="Content" ObjectID="_1808205729" r:id="rId137"/>
        </w:object>
      </w:r>
      <w:r w:rsidRPr="001541C9">
        <w:rPr>
          <w:rFonts w:cs="Times New Roman"/>
          <w:color w:val="000000"/>
          <w:szCs w:val="24"/>
          <w:lang w:val="fr-FR"/>
        </w:rPr>
        <w:t xml:space="preserve"> và </w:t>
      </w:r>
      <w:r w:rsidRPr="001541C9">
        <w:rPr>
          <w:color w:val="000000"/>
          <w:kern w:val="2"/>
          <w:position w:val="-50"/>
          <w:lang w:val="en-US"/>
          <w14:ligatures w14:val="standardContextual"/>
        </w:rPr>
        <w:object w:dxaOrig="1480" w:dyaOrig="1120" w14:anchorId="147C7CDE">
          <v:shape id="_x0000_i1095" type="#_x0000_t75" style="width:73.9pt;height:56.1pt" o:ole="">
            <v:imagedata r:id="rId138" o:title=""/>
          </v:shape>
          <o:OLEObject Type="Embed" ProgID="Equation.DSMT4" ShapeID="_x0000_i1095" DrawAspect="Content" ObjectID="_1808205730" r:id="rId139"/>
        </w:object>
      </w:r>
      <w:r w:rsidRPr="001541C9">
        <w:rPr>
          <w:rFonts w:cs="Times New Roman"/>
          <w:color w:val="000000"/>
          <w:szCs w:val="24"/>
          <w:lang w:val="fr-FR"/>
        </w:rPr>
        <w:t xml:space="preserve">. Khẳng định nào sau đây </w:t>
      </w:r>
      <w:r w:rsidRPr="001541C9">
        <w:rPr>
          <w:rFonts w:cs="Times New Roman"/>
          <w:b/>
          <w:color w:val="000000"/>
          <w:szCs w:val="24"/>
          <w:lang w:val="fr-FR"/>
        </w:rPr>
        <w:t>đúng</w:t>
      </w:r>
      <w:r w:rsidRPr="001541C9">
        <w:rPr>
          <w:rFonts w:cs="Times New Roman"/>
          <w:color w:val="000000"/>
          <w:szCs w:val="24"/>
          <w:lang w:val="fr-FR"/>
        </w:rPr>
        <w:t> ?</w:t>
      </w:r>
    </w:p>
    <w:p w14:paraId="37C91063" w14:textId="77777777" w:rsidR="001541C9" w:rsidRPr="001541C9" w:rsidRDefault="001541C9" w:rsidP="001541C9">
      <w:pPr>
        <w:tabs>
          <w:tab w:val="left" w:pos="283"/>
          <w:tab w:val="left" w:pos="5528"/>
        </w:tabs>
        <w:spacing w:after="0" w:line="240" w:lineRule="auto"/>
        <w:jc w:val="both"/>
        <w:rPr>
          <w:color w:val="000000"/>
          <w:kern w:val="2"/>
          <w:lang w:val="fr-FR"/>
          <w14:ligatures w14:val="standardContextual"/>
        </w:rPr>
      </w:pPr>
      <w:r w:rsidRPr="001541C9">
        <w:rPr>
          <w:b/>
          <w:color w:val="000000"/>
          <w:kern w:val="2"/>
          <w:lang w:val="fr-FR"/>
          <w14:ligatures w14:val="standardContextual"/>
        </w:rPr>
        <w:tab/>
        <w:t xml:space="preserve">A. </w:t>
      </w:r>
      <w:r w:rsidRPr="001541C9">
        <w:rPr>
          <w:color w:val="000000"/>
          <w:kern w:val="2"/>
          <w:position w:val="-12"/>
          <w:lang w:val="en-US"/>
          <w14:ligatures w14:val="standardContextual"/>
        </w:rPr>
        <w:object w:dxaOrig="260" w:dyaOrig="360" w14:anchorId="06CF11FD">
          <v:shape id="_x0000_i1096" type="#_x0000_t75" style="width:12.9pt;height:18.2pt" o:ole="">
            <v:imagedata r:id="rId140" o:title=""/>
          </v:shape>
          <o:OLEObject Type="Embed" ProgID="Equation.DSMT4" ShapeID="_x0000_i1096" DrawAspect="Content" ObjectID="_1808205731" r:id="rId141"/>
        </w:object>
      </w:r>
      <w:r w:rsidRPr="001541C9">
        <w:rPr>
          <w:rFonts w:cs="Times New Roman"/>
          <w:color w:val="000000"/>
          <w:szCs w:val="24"/>
          <w:lang w:val="fr-FR"/>
        </w:rPr>
        <w:t xml:space="preserve"> và </w:t>
      </w:r>
      <w:r w:rsidRPr="001541C9">
        <w:rPr>
          <w:color w:val="000000"/>
          <w:kern w:val="2"/>
          <w:position w:val="-12"/>
          <w:lang w:val="en-US"/>
          <w14:ligatures w14:val="standardContextual"/>
        </w:rPr>
        <w:object w:dxaOrig="279" w:dyaOrig="360" w14:anchorId="50F1D95F">
          <v:shape id="_x0000_i1097" type="#_x0000_t75" style="width:13.65pt;height:18.2pt" o:ole="">
            <v:imagedata r:id="rId142" o:title=""/>
          </v:shape>
          <o:OLEObject Type="Embed" ProgID="Equation.DSMT4" ShapeID="_x0000_i1097" DrawAspect="Content" ObjectID="_1808205732" r:id="rId143"/>
        </w:object>
      </w:r>
      <w:r w:rsidRPr="001541C9">
        <w:rPr>
          <w:rFonts w:cs="Times New Roman"/>
          <w:color w:val="000000"/>
          <w:szCs w:val="24"/>
          <w:lang w:val="fr-FR"/>
        </w:rPr>
        <w:t xml:space="preserve"> chéo nhau.</w:t>
      </w:r>
      <w:r w:rsidRPr="001541C9">
        <w:rPr>
          <w:b/>
          <w:color w:val="000000"/>
          <w:kern w:val="2"/>
          <w:lang w:val="fr-FR"/>
          <w14:ligatures w14:val="standardContextual"/>
        </w:rPr>
        <w:tab/>
        <w:t xml:space="preserve">B. </w:t>
      </w:r>
      <w:r w:rsidRPr="001541C9">
        <w:rPr>
          <w:color w:val="000000"/>
          <w:kern w:val="2"/>
          <w:position w:val="-12"/>
          <w:lang w:val="en-US"/>
          <w14:ligatures w14:val="standardContextual"/>
        </w:rPr>
        <w:object w:dxaOrig="260" w:dyaOrig="360" w14:anchorId="692CEFC5">
          <v:shape id="_x0000_i1098" type="#_x0000_t75" style="width:12.9pt;height:18.2pt" o:ole="">
            <v:imagedata r:id="rId144" o:title=""/>
          </v:shape>
          <o:OLEObject Type="Embed" ProgID="Equation.DSMT4" ShapeID="_x0000_i1098" DrawAspect="Content" ObjectID="_1808205733" r:id="rId145"/>
        </w:object>
      </w:r>
      <w:r w:rsidRPr="001541C9">
        <w:rPr>
          <w:rFonts w:cs="Times New Roman"/>
          <w:color w:val="000000"/>
          <w:szCs w:val="24"/>
          <w:lang w:val="fr-FR"/>
        </w:rPr>
        <w:t xml:space="preserve"> và </w:t>
      </w:r>
      <w:r w:rsidRPr="001541C9">
        <w:rPr>
          <w:color w:val="000000"/>
          <w:kern w:val="2"/>
          <w:position w:val="-12"/>
          <w:lang w:val="en-US"/>
          <w14:ligatures w14:val="standardContextual"/>
        </w:rPr>
        <w:object w:dxaOrig="279" w:dyaOrig="360" w14:anchorId="7BF745BC">
          <v:shape id="_x0000_i1099" type="#_x0000_t75" style="width:13.65pt;height:18.2pt" o:ole="">
            <v:imagedata r:id="rId146" o:title=""/>
          </v:shape>
          <o:OLEObject Type="Embed" ProgID="Equation.DSMT4" ShapeID="_x0000_i1099" DrawAspect="Content" ObjectID="_1808205734" r:id="rId147"/>
        </w:object>
      </w:r>
      <w:r w:rsidRPr="001541C9">
        <w:rPr>
          <w:rFonts w:cs="Times New Roman"/>
          <w:color w:val="000000"/>
          <w:szCs w:val="24"/>
          <w:lang w:val="fr-FR"/>
        </w:rPr>
        <w:t>trùng nhau.</w:t>
      </w:r>
    </w:p>
    <w:p w14:paraId="378680B4" w14:textId="77777777" w:rsidR="001541C9" w:rsidRPr="001541C9" w:rsidRDefault="001541C9" w:rsidP="001541C9">
      <w:pPr>
        <w:tabs>
          <w:tab w:val="left" w:pos="283"/>
          <w:tab w:val="left" w:pos="5528"/>
        </w:tabs>
        <w:spacing w:after="0" w:line="240" w:lineRule="auto"/>
        <w:jc w:val="both"/>
        <w:rPr>
          <w:color w:val="000000"/>
          <w:kern w:val="2"/>
          <w:lang w:val="fr-FR"/>
          <w14:ligatures w14:val="standardContextual"/>
        </w:rPr>
      </w:pPr>
      <w:r w:rsidRPr="001541C9">
        <w:rPr>
          <w:b/>
          <w:color w:val="000000"/>
          <w:kern w:val="2"/>
          <w:lang w:val="fr-FR"/>
          <w14:ligatures w14:val="standardContextual"/>
        </w:rPr>
        <w:tab/>
        <w:t xml:space="preserve">C. </w:t>
      </w:r>
      <w:r w:rsidRPr="001541C9">
        <w:rPr>
          <w:color w:val="000000"/>
          <w:kern w:val="2"/>
          <w:position w:val="-12"/>
          <w:lang w:val="en-US"/>
          <w14:ligatures w14:val="standardContextual"/>
        </w:rPr>
        <w:object w:dxaOrig="260" w:dyaOrig="360" w14:anchorId="583B3016">
          <v:shape id="_x0000_i1100" type="#_x0000_t75" style="width:12.9pt;height:18.2pt" o:ole="">
            <v:imagedata r:id="rId144" o:title=""/>
          </v:shape>
          <o:OLEObject Type="Embed" ProgID="Equation.DSMT4" ShapeID="_x0000_i1100" DrawAspect="Content" ObjectID="_1808205735" r:id="rId148"/>
        </w:object>
      </w:r>
      <w:r w:rsidRPr="001541C9">
        <w:rPr>
          <w:rFonts w:cs="Times New Roman"/>
          <w:color w:val="000000"/>
          <w:szCs w:val="24"/>
          <w:lang w:val="fr-FR"/>
        </w:rPr>
        <w:t xml:space="preserve"> và </w:t>
      </w:r>
      <w:r w:rsidRPr="001541C9">
        <w:rPr>
          <w:color w:val="000000"/>
          <w:kern w:val="2"/>
          <w:position w:val="-12"/>
          <w:lang w:val="en-US"/>
          <w14:ligatures w14:val="standardContextual"/>
        </w:rPr>
        <w:object w:dxaOrig="279" w:dyaOrig="360" w14:anchorId="71B0A052">
          <v:shape id="_x0000_i1101" type="#_x0000_t75" style="width:13.65pt;height:18.2pt" o:ole="">
            <v:imagedata r:id="rId142" o:title=""/>
          </v:shape>
          <o:OLEObject Type="Embed" ProgID="Equation.DSMT4" ShapeID="_x0000_i1101" DrawAspect="Content" ObjectID="_1808205736" r:id="rId149"/>
        </w:object>
      </w:r>
      <w:r w:rsidRPr="001541C9">
        <w:rPr>
          <w:rFonts w:cs="Times New Roman"/>
          <w:color w:val="000000"/>
          <w:szCs w:val="24"/>
          <w:lang w:val="fr-FR"/>
        </w:rPr>
        <w:t xml:space="preserve"> song song nhau.</w:t>
      </w:r>
      <w:r w:rsidRPr="001541C9">
        <w:rPr>
          <w:b/>
          <w:color w:val="000000"/>
          <w:kern w:val="2"/>
          <w:lang w:val="fr-FR"/>
          <w14:ligatures w14:val="standardContextual"/>
        </w:rPr>
        <w:tab/>
        <w:t xml:space="preserve">D. </w:t>
      </w:r>
      <w:r w:rsidRPr="001541C9">
        <w:rPr>
          <w:color w:val="000000"/>
          <w:kern w:val="2"/>
          <w:position w:val="-12"/>
          <w:lang w:val="en-US"/>
          <w14:ligatures w14:val="standardContextual"/>
        </w:rPr>
        <w:object w:dxaOrig="260" w:dyaOrig="360" w14:anchorId="20034BF3">
          <v:shape id="_x0000_i1102" type="#_x0000_t75" style="width:12.9pt;height:18.2pt" o:ole="">
            <v:imagedata r:id="rId150" o:title=""/>
          </v:shape>
          <o:OLEObject Type="Embed" ProgID="Equation.DSMT4" ShapeID="_x0000_i1102" DrawAspect="Content" ObjectID="_1808205737" r:id="rId151"/>
        </w:object>
      </w:r>
      <w:r w:rsidRPr="001541C9">
        <w:rPr>
          <w:rFonts w:cs="Times New Roman"/>
          <w:color w:val="000000"/>
          <w:szCs w:val="24"/>
          <w:lang w:val="fr-FR"/>
        </w:rPr>
        <w:t xml:space="preserve"> và </w:t>
      </w:r>
      <w:r w:rsidRPr="001541C9">
        <w:rPr>
          <w:color w:val="000000"/>
          <w:kern w:val="2"/>
          <w:position w:val="-12"/>
          <w:lang w:val="en-US"/>
          <w14:ligatures w14:val="standardContextual"/>
        </w:rPr>
        <w:object w:dxaOrig="279" w:dyaOrig="360" w14:anchorId="39855AF5">
          <v:shape id="_x0000_i1103" type="#_x0000_t75" style="width:13.65pt;height:18.2pt" o:ole="">
            <v:imagedata r:id="rId152" o:title=""/>
          </v:shape>
          <o:OLEObject Type="Embed" ProgID="Equation.DSMT4" ShapeID="_x0000_i1103" DrawAspect="Content" ObjectID="_1808205738" r:id="rId153"/>
        </w:object>
      </w:r>
      <w:r w:rsidRPr="001541C9">
        <w:rPr>
          <w:rFonts w:cs="Times New Roman"/>
          <w:color w:val="000000"/>
          <w:szCs w:val="24"/>
          <w:lang w:val="fr-FR"/>
        </w:rPr>
        <w:t xml:space="preserve"> vuông góc với nhau.</w:t>
      </w:r>
    </w:p>
    <w:p w14:paraId="3E0451F5" w14:textId="77777777" w:rsidR="001541C9" w:rsidRPr="001541C9" w:rsidRDefault="001541C9" w:rsidP="001541C9">
      <w:pPr>
        <w:tabs>
          <w:tab w:val="left" w:pos="1134"/>
          <w:tab w:val="left" w:pos="3402"/>
          <w:tab w:val="left" w:pos="5812"/>
          <w:tab w:val="left" w:pos="8080"/>
        </w:tabs>
        <w:spacing w:after="0" w:line="240" w:lineRule="auto"/>
        <w:jc w:val="both"/>
        <w:rPr>
          <w:rFonts w:eastAsia="MS Mincho" w:cs="Times New Roman"/>
          <w:color w:val="000000"/>
          <w:lang w:val="en-US"/>
        </w:rPr>
      </w:pPr>
      <w:r w:rsidRPr="001541C9">
        <w:rPr>
          <w:b/>
          <w:color w:val="000000"/>
          <w:kern w:val="2"/>
          <w:lang w:val="en-US"/>
          <w14:ligatures w14:val="standardContextual"/>
        </w:rPr>
        <w:t xml:space="preserve">Câu 9. </w:t>
      </w:r>
      <w:r w:rsidRPr="001541C9">
        <w:rPr>
          <w:rFonts w:eastAsia="MS Mincho" w:cs="Times New Roman"/>
          <w:color w:val="000000"/>
          <w:lang w:val="en-US"/>
        </w:rPr>
        <w:t xml:space="preserve">Tìm giá trị nhỏ nhất </w:t>
      </w:r>
      <w:r w:rsidRPr="001541C9">
        <w:rPr>
          <w:color w:val="000000"/>
          <w:kern w:val="2"/>
          <w:position w:val="-6"/>
          <w:lang w:val="en-US"/>
          <w14:ligatures w14:val="standardContextual"/>
        </w:rPr>
        <w:object w:dxaOrig="260" w:dyaOrig="220" w14:anchorId="4BFF2CE3">
          <v:shape id="_x0000_i1104" type="#_x0000_t75" style="width:12.9pt;height:11pt" o:ole="">
            <v:imagedata r:id="rId154" o:title=""/>
          </v:shape>
          <o:OLEObject Type="Embed" ProgID="Equation.DSMT4" ShapeID="_x0000_i1104" DrawAspect="Content" ObjectID="_1808205739" r:id="rId155"/>
        </w:object>
      </w:r>
      <w:r w:rsidRPr="001541C9">
        <w:rPr>
          <w:rFonts w:eastAsia="MS Mincho" w:cs="Times New Roman"/>
          <w:color w:val="000000"/>
          <w:lang w:val="en-US"/>
        </w:rPr>
        <w:t xml:space="preserve"> của hàm số </w:t>
      </w:r>
      <w:r w:rsidRPr="001541C9">
        <w:rPr>
          <w:color w:val="000000"/>
          <w:kern w:val="2"/>
          <w:position w:val="-24"/>
          <w:lang w:val="en-US"/>
          <w14:ligatures w14:val="standardContextual"/>
        </w:rPr>
        <w:object w:dxaOrig="1900" w:dyaOrig="660" w14:anchorId="1769F009">
          <v:shape id="_x0000_i1105" type="#_x0000_t75" style="width:95.1pt;height:33.35pt" o:ole="">
            <v:imagedata r:id="rId156" o:title=""/>
          </v:shape>
          <o:OLEObject Type="Embed" ProgID="Equation.DSMT4" ShapeID="_x0000_i1105" DrawAspect="Content" ObjectID="_1808205740" r:id="rId157"/>
        </w:object>
      </w:r>
      <w:r w:rsidRPr="001541C9">
        <w:rPr>
          <w:rFonts w:eastAsia="MS Mincho" w:cs="Times New Roman"/>
          <w:color w:val="000000"/>
          <w:lang w:val="en-US"/>
        </w:rPr>
        <w:t xml:space="preserve"> trên đoạn </w:t>
      </w:r>
      <w:r w:rsidRPr="001541C9">
        <w:rPr>
          <w:color w:val="000000"/>
          <w:kern w:val="2"/>
          <w:position w:val="-10"/>
          <w:lang w:val="en-US"/>
          <w14:ligatures w14:val="standardContextual"/>
        </w:rPr>
        <w:object w:dxaOrig="660" w:dyaOrig="320" w14:anchorId="562A4E81">
          <v:shape id="_x0000_i1106" type="#_x0000_t75" style="width:33.35pt;height:15.9pt" o:ole="">
            <v:imagedata r:id="rId158" o:title=""/>
          </v:shape>
          <o:OLEObject Type="Embed" ProgID="Equation.DSMT4" ShapeID="_x0000_i1106" DrawAspect="Content" ObjectID="_1808205741" r:id="rId159"/>
        </w:object>
      </w:r>
      <w:r w:rsidRPr="001541C9">
        <w:rPr>
          <w:rFonts w:eastAsia="MS Mincho" w:cs="Times New Roman"/>
          <w:color w:val="000000"/>
          <w:lang w:val="en-US"/>
        </w:rPr>
        <w:t>.</w:t>
      </w:r>
    </w:p>
    <w:p w14:paraId="46C8F24E" w14:textId="77777777" w:rsidR="001541C9" w:rsidRPr="001541C9" w:rsidRDefault="001541C9" w:rsidP="001541C9">
      <w:pPr>
        <w:tabs>
          <w:tab w:val="left" w:pos="283"/>
          <w:tab w:val="left" w:pos="2906"/>
          <w:tab w:val="left" w:pos="5528"/>
          <w:tab w:val="left" w:pos="8150"/>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A. </w:t>
      </w:r>
      <w:r w:rsidRPr="001541C9">
        <w:rPr>
          <w:color w:val="000000"/>
          <w:kern w:val="2"/>
          <w:position w:val="-24"/>
          <w:lang w:val="en-US"/>
          <w14:ligatures w14:val="standardContextual"/>
        </w:rPr>
        <w:object w:dxaOrig="880" w:dyaOrig="620" w14:anchorId="30127E69">
          <v:shape id="_x0000_i1107" type="#_x0000_t75" style="width:43.6pt;height:31.05pt" o:ole="">
            <v:imagedata r:id="rId160" o:title=""/>
          </v:shape>
          <o:OLEObject Type="Embed" ProgID="Equation.DSMT4" ShapeID="_x0000_i1107" DrawAspect="Content" ObjectID="_1808205742" r:id="rId161"/>
        </w:object>
      </w:r>
      <w:r w:rsidRPr="001541C9">
        <w:rPr>
          <w:rFonts w:eastAsia="MS Mincho" w:cs="Times New Roman"/>
          <w:color w:val="000000"/>
          <w:lang w:val="en-US"/>
        </w:rPr>
        <w:t>.</w:t>
      </w:r>
      <w:r w:rsidRPr="001541C9">
        <w:rPr>
          <w:b/>
          <w:color w:val="000000"/>
          <w:kern w:val="2"/>
          <w:lang w:val="en-US"/>
          <w14:ligatures w14:val="standardContextual"/>
        </w:rPr>
        <w:tab/>
        <w:t xml:space="preserve">B. </w:t>
      </w:r>
      <w:r w:rsidRPr="001541C9">
        <w:rPr>
          <w:color w:val="000000"/>
          <w:kern w:val="2"/>
          <w:position w:val="-24"/>
          <w:lang w:val="en-US"/>
          <w14:ligatures w14:val="standardContextual"/>
        </w:rPr>
        <w:object w:dxaOrig="1020" w:dyaOrig="620" w14:anchorId="508849ED">
          <v:shape id="_x0000_i1108" type="#_x0000_t75" style="width:50.8pt;height:31.05pt" o:ole="">
            <v:imagedata r:id="rId162" o:title=""/>
          </v:shape>
          <o:OLEObject Type="Embed" ProgID="Equation.DSMT4" ShapeID="_x0000_i1108" DrawAspect="Content" ObjectID="_1808205743" r:id="rId163"/>
        </w:object>
      </w:r>
      <w:r w:rsidRPr="001541C9">
        <w:rPr>
          <w:rFonts w:eastAsia="MS Mincho" w:cs="Times New Roman"/>
          <w:color w:val="000000"/>
          <w:lang w:val="en-US"/>
        </w:rPr>
        <w:t>.</w:t>
      </w:r>
      <w:r w:rsidRPr="001541C9">
        <w:rPr>
          <w:b/>
          <w:color w:val="000000"/>
          <w:kern w:val="2"/>
          <w:lang w:val="en-US"/>
          <w14:ligatures w14:val="standardContextual"/>
        </w:rPr>
        <w:tab/>
        <w:t xml:space="preserve">C. </w:t>
      </w:r>
      <w:r w:rsidRPr="001541C9">
        <w:rPr>
          <w:color w:val="000000"/>
          <w:kern w:val="2"/>
          <w:position w:val="-24"/>
          <w:lang w:val="en-US"/>
          <w14:ligatures w14:val="standardContextual"/>
        </w:rPr>
        <w:object w:dxaOrig="859" w:dyaOrig="620" w14:anchorId="1788E364">
          <v:shape id="_x0000_i1109" type="#_x0000_t75" style="width:42.8pt;height:31.05pt" o:ole="">
            <v:imagedata r:id="rId164" o:title=""/>
          </v:shape>
          <o:OLEObject Type="Embed" ProgID="Equation.DSMT4" ShapeID="_x0000_i1109" DrawAspect="Content" ObjectID="_1808205744" r:id="rId165"/>
        </w:object>
      </w:r>
      <w:r w:rsidRPr="001541C9">
        <w:rPr>
          <w:rFonts w:eastAsia="MS Mincho" w:cs="Times New Roman"/>
          <w:color w:val="000000"/>
          <w:lang w:val="en-US"/>
        </w:rPr>
        <w:t>.</w:t>
      </w:r>
      <w:r w:rsidRPr="001541C9">
        <w:rPr>
          <w:b/>
          <w:color w:val="000000"/>
          <w:kern w:val="2"/>
          <w:lang w:val="en-US"/>
          <w14:ligatures w14:val="standardContextual"/>
        </w:rPr>
        <w:tab/>
        <w:t xml:space="preserve">D. </w:t>
      </w:r>
      <w:r w:rsidRPr="001541C9">
        <w:rPr>
          <w:color w:val="000000"/>
          <w:kern w:val="2"/>
          <w:position w:val="-6"/>
          <w:lang w:val="en-US"/>
          <w14:ligatures w14:val="standardContextual"/>
        </w:rPr>
        <w:object w:dxaOrig="859" w:dyaOrig="279" w14:anchorId="79882215">
          <v:shape id="_x0000_i1110" type="#_x0000_t75" style="width:42.8pt;height:13.65pt" o:ole="">
            <v:imagedata r:id="rId166" o:title=""/>
          </v:shape>
          <o:OLEObject Type="Embed" ProgID="Equation.DSMT4" ShapeID="_x0000_i1110" DrawAspect="Content" ObjectID="_1808205745" r:id="rId167"/>
        </w:object>
      </w:r>
      <w:r w:rsidRPr="001541C9">
        <w:rPr>
          <w:rFonts w:eastAsia="MS Mincho" w:cs="Times New Roman"/>
          <w:color w:val="000000"/>
          <w:lang w:val="en-US"/>
        </w:rPr>
        <w:t>.</w:t>
      </w:r>
    </w:p>
    <w:p w14:paraId="26046D0F" w14:textId="77777777" w:rsidR="001541C9" w:rsidRPr="001541C9" w:rsidRDefault="001541C9" w:rsidP="001541C9">
      <w:pPr>
        <w:tabs>
          <w:tab w:val="left" w:pos="1134"/>
          <w:tab w:val="left" w:pos="3402"/>
          <w:tab w:val="left" w:pos="5812"/>
          <w:tab w:val="left" w:pos="8080"/>
        </w:tabs>
        <w:spacing w:after="0" w:line="240" w:lineRule="auto"/>
        <w:jc w:val="both"/>
        <w:rPr>
          <w:rFonts w:cs="Times New Roman"/>
          <w:color w:val="000000"/>
          <w:szCs w:val="24"/>
          <w:lang w:val="en-US"/>
        </w:rPr>
      </w:pPr>
      <w:r w:rsidRPr="001541C9">
        <w:rPr>
          <w:b/>
          <w:color w:val="000000"/>
          <w:kern w:val="2"/>
          <w:lang w:val="en-US"/>
          <w14:ligatures w14:val="standardContextual"/>
        </w:rPr>
        <w:t xml:space="preserve">Câu 10. </w:t>
      </w:r>
      <w:r w:rsidRPr="001541C9">
        <w:rPr>
          <w:rFonts w:cs="Times New Roman"/>
          <w:color w:val="000000"/>
          <w:szCs w:val="24"/>
          <w:lang w:val="en-US"/>
        </w:rPr>
        <w:t xml:space="preserve">Người ta tiến hành phỏng vấn </w:t>
      </w:r>
      <w:r w:rsidRPr="001541C9">
        <w:rPr>
          <w:color w:val="000000"/>
          <w:kern w:val="2"/>
          <w:position w:val="-6"/>
          <w:lang w:val="en-US"/>
          <w14:ligatures w14:val="standardContextual"/>
        </w:rPr>
        <w:object w:dxaOrig="320" w:dyaOrig="279" w14:anchorId="769066A7">
          <v:shape id="_x0000_i1111" type="#_x0000_t75" style="width:15.9pt;height:13.65pt" o:ole="">
            <v:imagedata r:id="rId168" o:title=""/>
          </v:shape>
          <o:OLEObject Type="Embed" ProgID="Equation.DSMT4" ShapeID="_x0000_i1111" DrawAspect="Content" ObjectID="_1808205746" r:id="rId169"/>
        </w:object>
      </w:r>
      <w:r w:rsidRPr="001541C9">
        <w:rPr>
          <w:rFonts w:cs="Times New Roman"/>
          <w:color w:val="000000"/>
          <w:szCs w:val="24"/>
          <w:lang w:val="en-US"/>
        </w:rPr>
        <w:t xml:space="preserve"> người về một mẫu quần mới. Người phỏng vấn yêu cầu cho</w:t>
      </w:r>
    </w:p>
    <w:p w14:paraId="12D8A04F" w14:textId="77777777" w:rsidR="001541C9" w:rsidRPr="001541C9" w:rsidRDefault="001541C9" w:rsidP="001541C9">
      <w:pPr>
        <w:tabs>
          <w:tab w:val="left" w:pos="1134"/>
          <w:tab w:val="left" w:pos="3402"/>
          <w:tab w:val="left" w:pos="5812"/>
          <w:tab w:val="left" w:pos="8080"/>
        </w:tabs>
        <w:spacing w:after="0" w:line="240" w:lineRule="auto"/>
        <w:jc w:val="both"/>
        <w:rPr>
          <w:rFonts w:cs="Times New Roman"/>
          <w:color w:val="000000"/>
          <w:szCs w:val="24"/>
          <w:lang w:val="en-US"/>
        </w:rPr>
      </w:pPr>
      <w:r w:rsidRPr="001541C9">
        <w:rPr>
          <w:rFonts w:cs="Times New Roman"/>
          <w:color w:val="000000"/>
          <w:szCs w:val="24"/>
          <w:lang w:val="en-US"/>
        </w:rPr>
        <w:t xml:space="preserve">điểm mẫu quần đó theo thang điểm là </w:t>
      </w:r>
      <w:r w:rsidRPr="001541C9">
        <w:rPr>
          <w:color w:val="000000"/>
          <w:kern w:val="2"/>
          <w:position w:val="-6"/>
          <w:lang w:val="en-US"/>
          <w14:ligatures w14:val="standardContextual"/>
        </w:rPr>
        <w:object w:dxaOrig="400" w:dyaOrig="279" w14:anchorId="1CBF0B95">
          <v:shape id="_x0000_i1112" type="#_x0000_t75" style="width:20.1pt;height:13.65pt" o:ole="">
            <v:imagedata r:id="rId170" o:title=""/>
          </v:shape>
          <o:OLEObject Type="Embed" ProgID="Equation.DSMT4" ShapeID="_x0000_i1112" DrawAspect="Content" ObjectID="_1808205747" r:id="rId171"/>
        </w:object>
      </w:r>
      <w:r w:rsidRPr="001541C9">
        <w:rPr>
          <w:rFonts w:cs="Times New Roman"/>
          <w:color w:val="000000"/>
          <w:szCs w:val="24"/>
          <w:lang w:val="en-US"/>
        </w:rPr>
        <w:t xml:space="preserve">. Kết quả được trình bày theo mẫu số liệu ghép nhóm được cho ở bảng sau. </w:t>
      </w:r>
    </w:p>
    <w:p w14:paraId="1B8AB198" w14:textId="77777777" w:rsidR="001541C9" w:rsidRPr="001541C9" w:rsidRDefault="001541C9" w:rsidP="001541C9">
      <w:pPr>
        <w:tabs>
          <w:tab w:val="left" w:pos="1134"/>
          <w:tab w:val="left" w:pos="3402"/>
          <w:tab w:val="left" w:pos="5812"/>
          <w:tab w:val="left" w:pos="8080"/>
        </w:tabs>
        <w:spacing w:after="0" w:line="240" w:lineRule="auto"/>
        <w:jc w:val="center"/>
        <w:rPr>
          <w:rFonts w:cs="Times New Roman"/>
          <w:color w:val="000000"/>
          <w:szCs w:val="24"/>
          <w:lang w:val="en-US"/>
        </w:rPr>
      </w:pPr>
      <w:r w:rsidRPr="001541C9">
        <w:rPr>
          <w:rFonts w:cs="Times New Roman"/>
          <w:noProof/>
          <w:color w:val="000000"/>
          <w:szCs w:val="24"/>
          <w:lang w:val="en-US"/>
        </w:rPr>
        <w:drawing>
          <wp:inline distT="0" distB="0" distL="0" distR="0" wp14:anchorId="28926573" wp14:editId="0DAA8822">
            <wp:extent cx="3085558" cy="1447981"/>
            <wp:effectExtent l="0" t="0" r="635" b="0"/>
            <wp:docPr id="1" name="Picture 1" descr="A table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table with numbers and symbols&#10;&#10;AI-generated content may be incorrect."/>
                    <pic:cNvPicPr/>
                  </pic:nvPicPr>
                  <pic:blipFill rotWithShape="1">
                    <a:blip r:embed="rId172"/>
                    <a:srcRect b="10299"/>
                    <a:stretch/>
                  </pic:blipFill>
                  <pic:spPr bwMode="auto">
                    <a:xfrm>
                      <a:off x="0" y="0"/>
                      <a:ext cx="3092369" cy="1451177"/>
                    </a:xfrm>
                    <a:prstGeom prst="rect">
                      <a:avLst/>
                    </a:prstGeom>
                    <a:ln>
                      <a:noFill/>
                    </a:ln>
                    <a:extLst>
                      <a:ext uri="{53640926-AAD7-44D8-BBD7-CCE9431645EC}">
                        <a14:shadowObscured xmlns:a14="http://schemas.microsoft.com/office/drawing/2010/main"/>
                      </a:ext>
                    </a:extLst>
                  </pic:spPr>
                </pic:pic>
              </a:graphicData>
            </a:graphic>
          </wp:inline>
        </w:drawing>
      </w:r>
    </w:p>
    <w:p w14:paraId="32CBE538" w14:textId="77777777" w:rsidR="001541C9" w:rsidRPr="001541C9" w:rsidRDefault="001541C9" w:rsidP="001541C9">
      <w:pPr>
        <w:tabs>
          <w:tab w:val="left" w:pos="1134"/>
          <w:tab w:val="left" w:pos="3402"/>
          <w:tab w:val="left" w:pos="5812"/>
          <w:tab w:val="left" w:pos="8080"/>
        </w:tabs>
        <w:spacing w:after="0" w:line="240" w:lineRule="auto"/>
        <w:jc w:val="both"/>
        <w:rPr>
          <w:rFonts w:cs="Times New Roman"/>
          <w:color w:val="000000"/>
          <w:szCs w:val="24"/>
          <w:lang w:val="en-US"/>
        </w:rPr>
      </w:pPr>
      <w:r w:rsidRPr="001541C9">
        <w:rPr>
          <w:rFonts w:cs="Times New Roman"/>
          <w:color w:val="000000"/>
          <w:szCs w:val="24"/>
          <w:lang w:val="en-US"/>
        </w:rPr>
        <w:t>Trung vị của mẫu số liệu ghép nhóm đó là:</w:t>
      </w:r>
    </w:p>
    <w:p w14:paraId="53255661" w14:textId="77777777" w:rsidR="001541C9" w:rsidRPr="001541C9" w:rsidRDefault="001541C9" w:rsidP="001541C9">
      <w:pPr>
        <w:tabs>
          <w:tab w:val="left" w:pos="283"/>
          <w:tab w:val="left" w:pos="2906"/>
          <w:tab w:val="left" w:pos="5528"/>
          <w:tab w:val="left" w:pos="8150"/>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A. </w:t>
      </w:r>
      <w:r w:rsidRPr="001541C9">
        <w:rPr>
          <w:color w:val="000000"/>
          <w:kern w:val="2"/>
          <w:position w:val="-6"/>
          <w:lang w:val="en-US"/>
          <w14:ligatures w14:val="standardContextual"/>
        </w:rPr>
        <w:object w:dxaOrig="360" w:dyaOrig="279" w14:anchorId="682C10CB">
          <v:shape id="_x0000_i1113" type="#_x0000_t75" style="width:18.2pt;height:13.65pt" o:ole="">
            <v:imagedata r:id="rId173" o:title=""/>
          </v:shape>
          <o:OLEObject Type="Embed" ProgID="Equation.DSMT4" ShapeID="_x0000_i1113" DrawAspect="Content" ObjectID="_1808205748" r:id="rId174"/>
        </w:object>
      </w:r>
      <w:r w:rsidRPr="001541C9">
        <w:rPr>
          <w:b/>
          <w:color w:val="000000"/>
          <w:kern w:val="2"/>
          <w:lang w:val="en-US"/>
          <w14:ligatures w14:val="standardContextual"/>
        </w:rPr>
        <w:tab/>
        <w:t xml:space="preserve">B. </w:t>
      </w:r>
      <w:r w:rsidRPr="001541C9">
        <w:rPr>
          <w:color w:val="000000"/>
          <w:kern w:val="2"/>
          <w:position w:val="-10"/>
          <w:lang w:val="en-US"/>
          <w14:ligatures w14:val="standardContextual"/>
        </w:rPr>
        <w:object w:dxaOrig="560" w:dyaOrig="320" w14:anchorId="7D8D2864">
          <v:shape id="_x0000_i1114" type="#_x0000_t75" style="width:28.4pt;height:15.9pt" o:ole="">
            <v:imagedata r:id="rId175" o:title=""/>
          </v:shape>
          <o:OLEObject Type="Embed" ProgID="Equation.DSMT4" ShapeID="_x0000_i1114" DrawAspect="Content" ObjectID="_1808205749" r:id="rId176"/>
        </w:object>
      </w:r>
      <w:r w:rsidRPr="001541C9">
        <w:rPr>
          <w:b/>
          <w:color w:val="000000"/>
          <w:kern w:val="2"/>
          <w:lang w:val="en-US"/>
          <w14:ligatures w14:val="standardContextual"/>
        </w:rPr>
        <w:tab/>
        <w:t xml:space="preserve">C. </w:t>
      </w:r>
      <w:r w:rsidRPr="001541C9">
        <w:rPr>
          <w:color w:val="000000"/>
          <w:kern w:val="2"/>
          <w:position w:val="-10"/>
          <w:lang w:val="en-US"/>
          <w14:ligatures w14:val="standardContextual"/>
        </w:rPr>
        <w:object w:dxaOrig="560" w:dyaOrig="320" w14:anchorId="2B536CB4">
          <v:shape id="_x0000_i1115" type="#_x0000_t75" style="width:28.4pt;height:15.9pt" o:ole="">
            <v:imagedata r:id="rId177" o:title=""/>
          </v:shape>
          <o:OLEObject Type="Embed" ProgID="Equation.DSMT4" ShapeID="_x0000_i1115" DrawAspect="Content" ObjectID="_1808205750" r:id="rId178"/>
        </w:object>
      </w:r>
      <w:r w:rsidRPr="001541C9">
        <w:rPr>
          <w:b/>
          <w:color w:val="000000"/>
          <w:kern w:val="2"/>
          <w:lang w:val="en-US"/>
          <w14:ligatures w14:val="standardContextual"/>
        </w:rPr>
        <w:tab/>
        <w:t xml:space="preserve">D. </w:t>
      </w:r>
      <w:r w:rsidRPr="001541C9">
        <w:rPr>
          <w:color w:val="000000"/>
          <w:kern w:val="2"/>
          <w:position w:val="-10"/>
          <w:lang w:val="en-US"/>
          <w14:ligatures w14:val="standardContextual"/>
        </w:rPr>
        <w:object w:dxaOrig="560" w:dyaOrig="320" w14:anchorId="3A7E1048">
          <v:shape id="_x0000_i1116" type="#_x0000_t75" style="width:28.4pt;height:15.9pt" o:ole="">
            <v:imagedata r:id="rId179" o:title=""/>
          </v:shape>
          <o:OLEObject Type="Embed" ProgID="Equation.DSMT4" ShapeID="_x0000_i1116" DrawAspect="Content" ObjectID="_1808205751" r:id="rId180"/>
        </w:object>
      </w:r>
    </w:p>
    <w:p w14:paraId="5A6FBA8D" w14:textId="77777777" w:rsidR="001541C9" w:rsidRPr="001541C9" w:rsidRDefault="001541C9" w:rsidP="001541C9">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eastAsia="Cambria" w:cs="Times New Roman"/>
          <w:color w:val="000000"/>
          <w:szCs w:val="24"/>
          <w:lang w:val="da-DK"/>
        </w:rPr>
      </w:pPr>
      <w:r w:rsidRPr="001541C9">
        <w:rPr>
          <w:b/>
          <w:color w:val="000000"/>
          <w:kern w:val="2"/>
          <w:lang w:val="en-US"/>
          <w14:ligatures w14:val="standardContextual"/>
        </w:rPr>
        <w:t xml:space="preserve">Câu 11. </w:t>
      </w:r>
      <w:r w:rsidRPr="001541C9">
        <w:rPr>
          <w:rFonts w:eastAsia="Cambria" w:cs="Times New Roman"/>
          <w:color w:val="000000"/>
          <w:szCs w:val="24"/>
          <w:lang w:val="da-DK"/>
        </w:rPr>
        <w:t xml:space="preserve">Cho hàm số </w:t>
      </w:r>
      <w:r w:rsidRPr="001541C9">
        <w:rPr>
          <w:color w:val="000000"/>
          <w:kern w:val="2"/>
          <w:position w:val="-24"/>
          <w:lang w:val="en-US"/>
          <w14:ligatures w14:val="standardContextual"/>
        </w:rPr>
        <w:object w:dxaOrig="2900" w:dyaOrig="620" w14:anchorId="11435A4C">
          <v:shape id="_x0000_i1117" type="#_x0000_t75" style="width:145.15pt;height:31.05pt" o:ole="">
            <v:imagedata r:id="rId181" o:title=""/>
          </v:shape>
          <o:OLEObject Type="Embed" ProgID="Equation.DSMT4" ShapeID="_x0000_i1117" DrawAspect="Content" ObjectID="_1808205752" r:id="rId182"/>
        </w:object>
      </w:r>
      <w:r w:rsidRPr="001541C9">
        <w:rPr>
          <w:rFonts w:eastAsia="Cambria" w:cs="Times New Roman"/>
          <w:color w:val="000000"/>
          <w:szCs w:val="24"/>
          <w:lang w:val="da-DK"/>
        </w:rPr>
        <w:t xml:space="preserve">  với có đồ thị như hình dưới đây. Phát biểu nào sau đây là đúng?</w:t>
      </w:r>
    </w:p>
    <w:p w14:paraId="0B54A1F8" w14:textId="77777777" w:rsidR="001541C9" w:rsidRPr="001541C9" w:rsidRDefault="001541C9" w:rsidP="001541C9">
      <w:pPr>
        <w:tabs>
          <w:tab w:val="left" w:pos="1134"/>
          <w:tab w:val="left" w:pos="3402"/>
          <w:tab w:val="left" w:pos="5812"/>
          <w:tab w:val="left" w:pos="8080"/>
        </w:tabs>
        <w:spacing w:after="0" w:line="240" w:lineRule="auto"/>
        <w:jc w:val="center"/>
        <w:rPr>
          <w:rFonts w:cs="Times New Roman"/>
          <w:color w:val="000000"/>
          <w:szCs w:val="24"/>
          <w:lang w:val="en-US"/>
        </w:rPr>
      </w:pPr>
      <w:r w:rsidRPr="001541C9">
        <w:rPr>
          <w:rFonts w:cs="Times New Roman"/>
          <w:noProof/>
          <w:color w:val="000000"/>
          <w:kern w:val="2"/>
          <w:szCs w:val="24"/>
          <w:lang w:val="en-US"/>
          <w14:ligatures w14:val="standardContextual"/>
        </w:rPr>
        <w:drawing>
          <wp:inline distT="0" distB="0" distL="0" distR="0" wp14:anchorId="369B6E1B" wp14:editId="62352763">
            <wp:extent cx="1835150" cy="1512670"/>
            <wp:effectExtent l="0" t="0" r="0" b="0"/>
            <wp:docPr id="678288633" name="Picture 1" descr="A graph of function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88633" name="Picture 1" descr="A graph of function and numbers&#10;&#10;AI-generated content may be incorrect."/>
                    <pic:cNvPicPr/>
                  </pic:nvPicPr>
                  <pic:blipFill rotWithShape="1">
                    <a:blip r:embed="rId183" cstate="print">
                      <a:extLst>
                        <a:ext uri="{28A0092B-C50C-407E-A947-70E740481C1C}">
                          <a14:useLocalDpi xmlns:a14="http://schemas.microsoft.com/office/drawing/2010/main" val="0"/>
                        </a:ext>
                      </a:extLst>
                    </a:blip>
                    <a:srcRect b="21761"/>
                    <a:stretch/>
                  </pic:blipFill>
                  <pic:spPr bwMode="auto">
                    <a:xfrm>
                      <a:off x="0" y="0"/>
                      <a:ext cx="1838477" cy="1515412"/>
                    </a:xfrm>
                    <a:prstGeom prst="rect">
                      <a:avLst/>
                    </a:prstGeom>
                    <a:ln>
                      <a:noFill/>
                    </a:ln>
                    <a:extLst>
                      <a:ext uri="{53640926-AAD7-44D8-BBD7-CCE9431645EC}">
                        <a14:shadowObscured xmlns:a14="http://schemas.microsoft.com/office/drawing/2010/main"/>
                      </a:ext>
                    </a:extLst>
                  </pic:spPr>
                </pic:pic>
              </a:graphicData>
            </a:graphic>
          </wp:inline>
        </w:drawing>
      </w:r>
    </w:p>
    <w:p w14:paraId="48D66C67"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A. </w:t>
      </w:r>
      <w:r w:rsidRPr="001541C9">
        <w:rPr>
          <w:rFonts w:eastAsia="Cambria" w:cs="Times New Roman"/>
          <w:color w:val="000000"/>
          <w:szCs w:val="24"/>
          <w:lang w:val="da-DK"/>
        </w:rPr>
        <w:t xml:space="preserve">Đồ thị hàm số có đường tiệm cận đứng </w:t>
      </w:r>
      <w:r w:rsidRPr="001541C9">
        <w:rPr>
          <w:color w:val="000000"/>
          <w:kern w:val="2"/>
          <w:position w:val="-6"/>
          <w:lang w:val="en-US"/>
          <w14:ligatures w14:val="standardContextual"/>
        </w:rPr>
        <w:object w:dxaOrig="680" w:dyaOrig="279" w14:anchorId="5FEBDBAA">
          <v:shape id="_x0000_i1118" type="#_x0000_t75" style="width:33.75pt;height:13.65pt" o:ole="">
            <v:imagedata r:id="rId184" o:title=""/>
          </v:shape>
          <o:OLEObject Type="Embed" ProgID="Equation.DSMT4" ShapeID="_x0000_i1118" DrawAspect="Content" ObjectID="_1808205753" r:id="rId185"/>
        </w:object>
      </w:r>
      <w:r w:rsidRPr="001541C9">
        <w:rPr>
          <w:rFonts w:eastAsia="Cambria" w:cs="Times New Roman"/>
          <w:color w:val="000000"/>
          <w:szCs w:val="24"/>
          <w:lang w:val="da-DK"/>
        </w:rPr>
        <w:t xml:space="preserve">, đường tiệm cận ngang </w:t>
      </w:r>
      <w:r w:rsidRPr="001541C9">
        <w:rPr>
          <w:color w:val="000000"/>
          <w:kern w:val="2"/>
          <w:position w:val="-10"/>
          <w:lang w:val="en-US"/>
          <w14:ligatures w14:val="standardContextual"/>
        </w:rPr>
        <w:object w:dxaOrig="680" w:dyaOrig="320" w14:anchorId="76570297">
          <v:shape id="_x0000_i1119" type="#_x0000_t75" style="width:33.75pt;height:15.9pt" o:ole="">
            <v:imagedata r:id="rId186" o:title=""/>
          </v:shape>
          <o:OLEObject Type="Embed" ProgID="Equation.DSMT4" ShapeID="_x0000_i1119" DrawAspect="Content" ObjectID="_1808205754" r:id="rId187"/>
        </w:object>
      </w:r>
      <w:r w:rsidRPr="001541C9">
        <w:rPr>
          <w:rFonts w:cs="Times New Roman"/>
          <w:color w:val="000000"/>
          <w:szCs w:val="24"/>
          <w:lang w:val="nl-NL"/>
        </w:rPr>
        <w:t>.</w:t>
      </w:r>
    </w:p>
    <w:p w14:paraId="650985EE"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B. </w:t>
      </w:r>
      <w:r w:rsidRPr="001541C9">
        <w:rPr>
          <w:rFonts w:eastAsia="Cambria" w:cs="Times New Roman"/>
          <w:color w:val="000000"/>
          <w:szCs w:val="24"/>
          <w:lang w:val="da-DK"/>
        </w:rPr>
        <w:t xml:space="preserve">Đồ thị hàm số có đường tiệm cận đứng </w:t>
      </w:r>
      <w:r w:rsidRPr="001541C9">
        <w:rPr>
          <w:color w:val="000000"/>
          <w:kern w:val="2"/>
          <w:position w:val="-6"/>
          <w:lang w:val="en-US"/>
          <w14:ligatures w14:val="standardContextual"/>
        </w:rPr>
        <w:object w:dxaOrig="560" w:dyaOrig="279" w14:anchorId="030B4209">
          <v:shape id="_x0000_i1120" type="#_x0000_t75" style="width:28.4pt;height:13.65pt" o:ole="">
            <v:imagedata r:id="rId188" o:title=""/>
          </v:shape>
          <o:OLEObject Type="Embed" ProgID="Equation.DSMT4" ShapeID="_x0000_i1120" DrawAspect="Content" ObjectID="_1808205755" r:id="rId189"/>
        </w:object>
      </w:r>
      <w:r w:rsidRPr="001541C9">
        <w:rPr>
          <w:rFonts w:eastAsia="Cambria" w:cs="Times New Roman"/>
          <w:color w:val="000000"/>
          <w:szCs w:val="24"/>
          <w:lang w:val="da-DK"/>
        </w:rPr>
        <w:t xml:space="preserve">, đường tiệm cận ngang </w:t>
      </w:r>
      <w:r w:rsidRPr="001541C9">
        <w:rPr>
          <w:color w:val="000000"/>
          <w:kern w:val="2"/>
          <w:position w:val="-10"/>
          <w:lang w:val="en-US"/>
          <w14:ligatures w14:val="standardContextual"/>
        </w:rPr>
        <w:object w:dxaOrig="680" w:dyaOrig="320" w14:anchorId="61F10B64">
          <v:shape id="_x0000_i1121" type="#_x0000_t75" style="width:33.75pt;height:15.9pt" o:ole="">
            <v:imagedata r:id="rId190" o:title=""/>
          </v:shape>
          <o:OLEObject Type="Embed" ProgID="Equation.DSMT4" ShapeID="_x0000_i1121" DrawAspect="Content" ObjectID="_1808205756" r:id="rId191"/>
        </w:object>
      </w:r>
      <w:r w:rsidRPr="001541C9">
        <w:rPr>
          <w:rFonts w:cs="Times New Roman"/>
          <w:color w:val="000000"/>
          <w:szCs w:val="24"/>
          <w:lang w:val="nl-NL"/>
        </w:rPr>
        <w:t>.</w:t>
      </w:r>
    </w:p>
    <w:p w14:paraId="3963E57C"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C. </w:t>
      </w:r>
      <w:r w:rsidRPr="001541C9">
        <w:rPr>
          <w:rFonts w:eastAsia="Cambria" w:cs="Times New Roman"/>
          <w:color w:val="000000"/>
          <w:szCs w:val="24"/>
          <w:lang w:val="da-DK"/>
        </w:rPr>
        <w:t xml:space="preserve">Đồ thị hàm số có đường tiệm cận đứng </w:t>
      </w:r>
      <w:r w:rsidRPr="001541C9">
        <w:rPr>
          <w:color w:val="000000"/>
          <w:kern w:val="2"/>
          <w:position w:val="-6"/>
          <w:lang w:val="en-US"/>
          <w14:ligatures w14:val="standardContextual"/>
        </w:rPr>
        <w:object w:dxaOrig="680" w:dyaOrig="279" w14:anchorId="774ED70A">
          <v:shape id="_x0000_i1122" type="#_x0000_t75" style="width:33.75pt;height:13.65pt" o:ole="">
            <v:imagedata r:id="rId192" o:title=""/>
          </v:shape>
          <o:OLEObject Type="Embed" ProgID="Equation.DSMT4" ShapeID="_x0000_i1122" DrawAspect="Content" ObjectID="_1808205757" r:id="rId193"/>
        </w:object>
      </w:r>
      <w:r w:rsidRPr="001541C9">
        <w:rPr>
          <w:rFonts w:eastAsia="Cambria" w:cs="Times New Roman"/>
          <w:color w:val="000000"/>
          <w:szCs w:val="24"/>
          <w:lang w:val="da-DK"/>
        </w:rPr>
        <w:t xml:space="preserve">, đường tiệm cận ngang </w:t>
      </w:r>
      <w:r w:rsidRPr="001541C9">
        <w:rPr>
          <w:color w:val="000000"/>
          <w:kern w:val="2"/>
          <w:position w:val="-10"/>
          <w:lang w:val="en-US"/>
          <w14:ligatures w14:val="standardContextual"/>
        </w:rPr>
        <w:object w:dxaOrig="560" w:dyaOrig="320" w14:anchorId="269C9811">
          <v:shape id="_x0000_i1123" type="#_x0000_t75" style="width:28.4pt;height:15.9pt" o:ole="">
            <v:imagedata r:id="rId194" o:title=""/>
          </v:shape>
          <o:OLEObject Type="Embed" ProgID="Equation.DSMT4" ShapeID="_x0000_i1123" DrawAspect="Content" ObjectID="_1808205758" r:id="rId195"/>
        </w:object>
      </w:r>
      <w:r w:rsidRPr="001541C9">
        <w:rPr>
          <w:rFonts w:eastAsia="Cambria" w:cs="Times New Roman"/>
          <w:color w:val="000000"/>
          <w:szCs w:val="24"/>
          <w:lang w:val="da-DK"/>
        </w:rPr>
        <w:t>.</w:t>
      </w:r>
    </w:p>
    <w:p w14:paraId="4867A0B6"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D. </w:t>
      </w:r>
      <w:r w:rsidRPr="001541C9">
        <w:rPr>
          <w:rFonts w:eastAsia="Cambria" w:cs="Times New Roman"/>
          <w:color w:val="000000"/>
          <w:szCs w:val="24"/>
          <w:lang w:val="da-DK"/>
        </w:rPr>
        <w:t xml:space="preserve">Đồ thị hàm số có đường tiệm cận đứng </w:t>
      </w:r>
      <w:r w:rsidRPr="001541C9">
        <w:rPr>
          <w:color w:val="000000"/>
          <w:kern w:val="2"/>
          <w:position w:val="-6"/>
          <w:lang w:val="en-US"/>
          <w14:ligatures w14:val="standardContextual"/>
        </w:rPr>
        <w:object w:dxaOrig="560" w:dyaOrig="279" w14:anchorId="60827A59">
          <v:shape id="_x0000_i1124" type="#_x0000_t75" style="width:28.4pt;height:13.65pt" o:ole="">
            <v:imagedata r:id="rId196" o:title=""/>
          </v:shape>
          <o:OLEObject Type="Embed" ProgID="Equation.DSMT4" ShapeID="_x0000_i1124" DrawAspect="Content" ObjectID="_1808205759" r:id="rId197"/>
        </w:object>
      </w:r>
      <w:r w:rsidRPr="001541C9">
        <w:rPr>
          <w:rFonts w:eastAsia="Cambria" w:cs="Times New Roman"/>
          <w:color w:val="000000"/>
          <w:szCs w:val="24"/>
          <w:lang w:val="da-DK"/>
        </w:rPr>
        <w:t xml:space="preserve">, đường tiệm cận ngang </w:t>
      </w:r>
      <w:r w:rsidRPr="001541C9">
        <w:rPr>
          <w:color w:val="000000"/>
          <w:kern w:val="2"/>
          <w:position w:val="-10"/>
          <w:lang w:val="en-US"/>
          <w14:ligatures w14:val="standardContextual"/>
        </w:rPr>
        <w:object w:dxaOrig="560" w:dyaOrig="320" w14:anchorId="089C8EB0">
          <v:shape id="_x0000_i1125" type="#_x0000_t75" style="width:28.4pt;height:15.9pt" o:ole="">
            <v:imagedata r:id="rId198" o:title=""/>
          </v:shape>
          <o:OLEObject Type="Embed" ProgID="Equation.DSMT4" ShapeID="_x0000_i1125" DrawAspect="Content" ObjectID="_1808205760" r:id="rId199"/>
        </w:object>
      </w:r>
      <w:r w:rsidRPr="001541C9">
        <w:rPr>
          <w:rFonts w:cs="Times New Roman"/>
          <w:color w:val="000000"/>
          <w:szCs w:val="24"/>
          <w:lang w:val="nl-NL"/>
        </w:rPr>
        <w:t>.</w:t>
      </w:r>
    </w:p>
    <w:p w14:paraId="4A8D37B7" w14:textId="77777777" w:rsidR="001541C9" w:rsidRPr="001541C9" w:rsidRDefault="001541C9" w:rsidP="001541C9">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cs="Times New Roman"/>
          <w:color w:val="000000"/>
          <w:kern w:val="2"/>
          <w:lang w:val="en-US"/>
          <w14:ligatures w14:val="standardContextual"/>
        </w:rPr>
      </w:pPr>
      <w:r w:rsidRPr="001541C9">
        <w:rPr>
          <w:b/>
          <w:color w:val="000000"/>
          <w:kern w:val="2"/>
          <w:lang w:val="en-US"/>
          <w14:ligatures w14:val="standardContextual"/>
        </w:rPr>
        <w:t xml:space="preserve">Câu 12. </w:t>
      </w:r>
      <w:r w:rsidRPr="001541C9">
        <w:rPr>
          <w:rFonts w:cs="Times New Roman"/>
          <w:color w:val="000000"/>
          <w:kern w:val="2"/>
          <w:lang w:val="en-US"/>
          <w14:ligatures w14:val="standardContextual"/>
        </w:rPr>
        <w:t>Bạn Hoàng rất thích nhảy hiện đại. Thời gian tập nhảy mỗi ngày gần đây của bạn Hoàng được thống kê lại ở bảng sau:</w:t>
      </w:r>
    </w:p>
    <w:tbl>
      <w:tblPr>
        <w:tblStyle w:val="TableGrid2"/>
        <w:tblW w:w="8923" w:type="dxa"/>
        <w:tblInd w:w="562" w:type="dxa"/>
        <w:tblLook w:val="04A0" w:firstRow="1" w:lastRow="0" w:firstColumn="1" w:lastColumn="0" w:noHBand="0" w:noVBand="1"/>
      </w:tblPr>
      <w:tblGrid>
        <w:gridCol w:w="1838"/>
        <w:gridCol w:w="1417"/>
        <w:gridCol w:w="1417"/>
        <w:gridCol w:w="1417"/>
        <w:gridCol w:w="1417"/>
        <w:gridCol w:w="1417"/>
      </w:tblGrid>
      <w:tr w:rsidR="001541C9" w:rsidRPr="001541C9" w14:paraId="734D23DA" w14:textId="77777777" w:rsidTr="002E370E">
        <w:tc>
          <w:tcPr>
            <w:tcW w:w="1838" w:type="dxa"/>
          </w:tcPr>
          <w:p w14:paraId="269F39E7" w14:textId="77777777" w:rsidR="001541C9" w:rsidRPr="001541C9" w:rsidRDefault="001541C9" w:rsidP="001541C9">
            <w:pPr>
              <w:jc w:val="both"/>
              <w:rPr>
                <w:rFonts w:cs="Times New Roman"/>
                <w:color w:val="000000"/>
                <w:szCs w:val="24"/>
              </w:rPr>
            </w:pPr>
            <w:r w:rsidRPr="001541C9">
              <w:rPr>
                <w:rFonts w:cs="Times New Roman"/>
                <w:color w:val="000000"/>
                <w:szCs w:val="24"/>
              </w:rPr>
              <w:t>Thời gian (phút)</w:t>
            </w:r>
          </w:p>
        </w:tc>
        <w:tc>
          <w:tcPr>
            <w:tcW w:w="1417" w:type="dxa"/>
            <w:vAlign w:val="center"/>
          </w:tcPr>
          <w:p w14:paraId="457D2544" w14:textId="77777777" w:rsidR="001541C9" w:rsidRPr="001541C9" w:rsidRDefault="001541C9" w:rsidP="001541C9">
            <w:pPr>
              <w:jc w:val="both"/>
              <w:rPr>
                <w:rFonts w:cs="Times New Roman"/>
                <w:color w:val="000000"/>
                <w:szCs w:val="24"/>
              </w:rPr>
            </w:pPr>
            <w:r w:rsidRPr="001541C9">
              <w:rPr>
                <w:rFonts w:cs="Times New Roman"/>
                <w:color w:val="000000"/>
                <w:szCs w:val="24"/>
              </w:rPr>
              <w:t>[19;19,5)</w:t>
            </w:r>
          </w:p>
        </w:tc>
        <w:tc>
          <w:tcPr>
            <w:tcW w:w="1417" w:type="dxa"/>
            <w:vAlign w:val="center"/>
          </w:tcPr>
          <w:p w14:paraId="6D0B6D14" w14:textId="77777777" w:rsidR="001541C9" w:rsidRPr="001541C9" w:rsidRDefault="001541C9" w:rsidP="001541C9">
            <w:pPr>
              <w:jc w:val="both"/>
              <w:rPr>
                <w:rFonts w:cs="Times New Roman"/>
                <w:color w:val="000000"/>
                <w:szCs w:val="24"/>
              </w:rPr>
            </w:pPr>
            <w:r w:rsidRPr="001541C9">
              <w:rPr>
                <w:rFonts w:cs="Times New Roman"/>
                <w:color w:val="000000"/>
                <w:szCs w:val="24"/>
              </w:rPr>
              <w:t>[19,5;20)</w:t>
            </w:r>
          </w:p>
        </w:tc>
        <w:tc>
          <w:tcPr>
            <w:tcW w:w="1417" w:type="dxa"/>
            <w:vAlign w:val="center"/>
          </w:tcPr>
          <w:p w14:paraId="6A648E20" w14:textId="77777777" w:rsidR="001541C9" w:rsidRPr="001541C9" w:rsidRDefault="001541C9" w:rsidP="001541C9">
            <w:pPr>
              <w:jc w:val="both"/>
              <w:rPr>
                <w:rFonts w:cs="Times New Roman"/>
                <w:color w:val="000000"/>
                <w:szCs w:val="24"/>
              </w:rPr>
            </w:pPr>
            <w:r w:rsidRPr="001541C9">
              <w:rPr>
                <w:rFonts w:cs="Times New Roman"/>
                <w:color w:val="000000"/>
                <w:szCs w:val="24"/>
              </w:rPr>
              <w:t>[20;20,5)</w:t>
            </w:r>
          </w:p>
        </w:tc>
        <w:tc>
          <w:tcPr>
            <w:tcW w:w="1417" w:type="dxa"/>
            <w:vAlign w:val="center"/>
          </w:tcPr>
          <w:p w14:paraId="2EAD5730" w14:textId="77777777" w:rsidR="001541C9" w:rsidRPr="001541C9" w:rsidRDefault="001541C9" w:rsidP="001541C9">
            <w:pPr>
              <w:jc w:val="both"/>
              <w:rPr>
                <w:rFonts w:cs="Times New Roman"/>
                <w:color w:val="000000"/>
                <w:szCs w:val="24"/>
              </w:rPr>
            </w:pPr>
            <w:r w:rsidRPr="001541C9">
              <w:rPr>
                <w:rFonts w:cs="Times New Roman"/>
                <w:color w:val="000000"/>
                <w:szCs w:val="24"/>
              </w:rPr>
              <w:t>[20,5;21)</w:t>
            </w:r>
          </w:p>
        </w:tc>
        <w:tc>
          <w:tcPr>
            <w:tcW w:w="1417" w:type="dxa"/>
            <w:vAlign w:val="center"/>
          </w:tcPr>
          <w:p w14:paraId="4AF6A60D" w14:textId="77777777" w:rsidR="001541C9" w:rsidRPr="001541C9" w:rsidRDefault="001541C9" w:rsidP="001541C9">
            <w:pPr>
              <w:jc w:val="both"/>
              <w:rPr>
                <w:rFonts w:cs="Times New Roman"/>
                <w:color w:val="000000"/>
                <w:szCs w:val="24"/>
              </w:rPr>
            </w:pPr>
            <w:r w:rsidRPr="001541C9">
              <w:rPr>
                <w:rFonts w:cs="Times New Roman"/>
                <w:color w:val="000000"/>
                <w:szCs w:val="24"/>
              </w:rPr>
              <w:t>[21;21,5)</w:t>
            </w:r>
          </w:p>
        </w:tc>
      </w:tr>
      <w:tr w:rsidR="001541C9" w:rsidRPr="001541C9" w14:paraId="657DCABC" w14:textId="77777777" w:rsidTr="002E370E">
        <w:tc>
          <w:tcPr>
            <w:tcW w:w="1838" w:type="dxa"/>
          </w:tcPr>
          <w:p w14:paraId="716547F2" w14:textId="77777777" w:rsidR="001541C9" w:rsidRPr="001541C9" w:rsidRDefault="001541C9" w:rsidP="001541C9">
            <w:pPr>
              <w:jc w:val="both"/>
              <w:rPr>
                <w:rFonts w:cs="Times New Roman"/>
                <w:color w:val="000000"/>
                <w:szCs w:val="24"/>
              </w:rPr>
            </w:pPr>
            <w:r w:rsidRPr="001541C9">
              <w:rPr>
                <w:rFonts w:cs="Times New Roman"/>
                <w:color w:val="000000"/>
                <w:szCs w:val="24"/>
              </w:rPr>
              <w:t>Số lần</w:t>
            </w:r>
          </w:p>
        </w:tc>
        <w:tc>
          <w:tcPr>
            <w:tcW w:w="1417" w:type="dxa"/>
            <w:vAlign w:val="center"/>
          </w:tcPr>
          <w:p w14:paraId="55860287" w14:textId="77777777" w:rsidR="001541C9" w:rsidRPr="001541C9" w:rsidRDefault="001541C9" w:rsidP="001541C9">
            <w:pPr>
              <w:jc w:val="both"/>
              <w:rPr>
                <w:rFonts w:cs="Times New Roman"/>
                <w:color w:val="000000"/>
                <w:szCs w:val="24"/>
              </w:rPr>
            </w:pPr>
            <w:r w:rsidRPr="001541C9">
              <w:rPr>
                <w:rFonts w:cs="Times New Roman"/>
                <w:color w:val="000000"/>
                <w:szCs w:val="24"/>
              </w:rPr>
              <w:t>13</w:t>
            </w:r>
          </w:p>
        </w:tc>
        <w:tc>
          <w:tcPr>
            <w:tcW w:w="1417" w:type="dxa"/>
            <w:vAlign w:val="center"/>
          </w:tcPr>
          <w:p w14:paraId="111BD960" w14:textId="77777777" w:rsidR="001541C9" w:rsidRPr="001541C9" w:rsidRDefault="001541C9" w:rsidP="001541C9">
            <w:pPr>
              <w:jc w:val="both"/>
              <w:rPr>
                <w:rFonts w:cs="Times New Roman"/>
                <w:color w:val="000000"/>
                <w:szCs w:val="24"/>
              </w:rPr>
            </w:pPr>
            <w:r w:rsidRPr="001541C9">
              <w:rPr>
                <w:rFonts w:cs="Times New Roman"/>
                <w:color w:val="000000"/>
                <w:szCs w:val="24"/>
              </w:rPr>
              <w:t>45</w:t>
            </w:r>
          </w:p>
        </w:tc>
        <w:tc>
          <w:tcPr>
            <w:tcW w:w="1417" w:type="dxa"/>
            <w:vAlign w:val="center"/>
          </w:tcPr>
          <w:p w14:paraId="746EF3AA" w14:textId="77777777" w:rsidR="001541C9" w:rsidRPr="001541C9" w:rsidRDefault="001541C9" w:rsidP="001541C9">
            <w:pPr>
              <w:jc w:val="both"/>
              <w:rPr>
                <w:rFonts w:cs="Times New Roman"/>
                <w:color w:val="000000"/>
                <w:szCs w:val="24"/>
              </w:rPr>
            </w:pPr>
            <w:r w:rsidRPr="001541C9">
              <w:rPr>
                <w:rFonts w:cs="Times New Roman"/>
                <w:color w:val="000000"/>
                <w:szCs w:val="24"/>
              </w:rPr>
              <w:t>24</w:t>
            </w:r>
          </w:p>
        </w:tc>
        <w:tc>
          <w:tcPr>
            <w:tcW w:w="1417" w:type="dxa"/>
            <w:vAlign w:val="center"/>
          </w:tcPr>
          <w:p w14:paraId="5F86BF03" w14:textId="77777777" w:rsidR="001541C9" w:rsidRPr="001541C9" w:rsidRDefault="001541C9" w:rsidP="001541C9">
            <w:pPr>
              <w:jc w:val="both"/>
              <w:rPr>
                <w:rFonts w:cs="Times New Roman"/>
                <w:color w:val="000000"/>
                <w:szCs w:val="24"/>
              </w:rPr>
            </w:pPr>
            <w:r w:rsidRPr="001541C9">
              <w:rPr>
                <w:rFonts w:cs="Times New Roman"/>
                <w:color w:val="000000"/>
                <w:szCs w:val="24"/>
              </w:rPr>
              <w:t>12</w:t>
            </w:r>
          </w:p>
        </w:tc>
        <w:tc>
          <w:tcPr>
            <w:tcW w:w="1417" w:type="dxa"/>
            <w:vAlign w:val="center"/>
          </w:tcPr>
          <w:p w14:paraId="4F5AB27A" w14:textId="77777777" w:rsidR="001541C9" w:rsidRPr="001541C9" w:rsidRDefault="001541C9" w:rsidP="001541C9">
            <w:pPr>
              <w:jc w:val="both"/>
              <w:rPr>
                <w:rFonts w:cs="Times New Roman"/>
                <w:color w:val="000000"/>
                <w:szCs w:val="24"/>
              </w:rPr>
            </w:pPr>
            <w:r w:rsidRPr="001541C9">
              <w:rPr>
                <w:rFonts w:cs="Times New Roman"/>
                <w:color w:val="000000"/>
                <w:szCs w:val="24"/>
              </w:rPr>
              <w:t>6</w:t>
            </w:r>
          </w:p>
        </w:tc>
      </w:tr>
    </w:tbl>
    <w:p w14:paraId="25D77507" w14:textId="77777777" w:rsidR="001541C9" w:rsidRPr="001541C9" w:rsidRDefault="001541C9" w:rsidP="001541C9">
      <w:pPr>
        <w:tabs>
          <w:tab w:val="left" w:pos="1134"/>
        </w:tabs>
        <w:spacing w:after="0" w:line="240" w:lineRule="auto"/>
        <w:jc w:val="both"/>
        <w:rPr>
          <w:rFonts w:cs="Times New Roman"/>
          <w:color w:val="000000"/>
          <w:kern w:val="2"/>
          <w:lang w:val="en-US"/>
          <w14:ligatures w14:val="standardContextual"/>
        </w:rPr>
      </w:pPr>
      <w:r w:rsidRPr="001541C9">
        <w:rPr>
          <w:rFonts w:cs="Times New Roman"/>
          <w:color w:val="000000"/>
          <w:kern w:val="2"/>
          <w:lang w:val="en-US"/>
          <w14:ligatures w14:val="standardContextual"/>
        </w:rPr>
        <w:t>Số trung bình của mẫu ghép nhóm là</w:t>
      </w:r>
    </w:p>
    <w:p w14:paraId="55B14224" w14:textId="77777777" w:rsidR="001541C9" w:rsidRPr="001541C9" w:rsidRDefault="001541C9" w:rsidP="001541C9">
      <w:pPr>
        <w:tabs>
          <w:tab w:val="left" w:pos="283"/>
          <w:tab w:val="left" w:pos="2906"/>
          <w:tab w:val="left" w:pos="5528"/>
          <w:tab w:val="left" w:pos="8150"/>
        </w:tabs>
        <w:spacing w:after="0" w:line="240" w:lineRule="auto"/>
        <w:jc w:val="both"/>
        <w:rPr>
          <w:rFonts w:cs="Times New Roman"/>
          <w:color w:val="000000"/>
          <w:kern w:val="2"/>
          <w:lang w:val="en-US"/>
          <w14:ligatures w14:val="standardContextual"/>
        </w:rPr>
      </w:pPr>
      <w:r w:rsidRPr="001541C9">
        <w:rPr>
          <w:b/>
          <w:color w:val="000000"/>
          <w:kern w:val="2"/>
          <w:lang w:val="en-US"/>
          <w14:ligatures w14:val="standardContextual"/>
        </w:rPr>
        <w:lastRenderedPageBreak/>
        <w:tab/>
        <w:t xml:space="preserve">A. </w:t>
      </w:r>
      <w:r w:rsidRPr="001541C9">
        <w:rPr>
          <w:rFonts w:cs="Times New Roman"/>
          <w:color w:val="000000"/>
          <w:kern w:val="2"/>
          <w:lang w:val="en-US"/>
          <w14:ligatures w14:val="standardContextual"/>
        </w:rPr>
        <w:t>100.</w:t>
      </w:r>
      <w:r w:rsidRPr="001541C9">
        <w:rPr>
          <w:b/>
          <w:color w:val="000000"/>
          <w:kern w:val="2"/>
          <w:lang w:val="en-US"/>
          <w14:ligatures w14:val="standardContextual"/>
        </w:rPr>
        <w:tab/>
        <w:t xml:space="preserve">B. </w:t>
      </w:r>
      <w:r w:rsidRPr="001541C9">
        <w:rPr>
          <w:rFonts w:cs="Times New Roman"/>
          <w:color w:val="000000"/>
          <w:kern w:val="2"/>
          <w:lang w:val="en-US"/>
          <w14:ligatures w14:val="standardContextual"/>
        </w:rPr>
        <w:t>20,015.</w:t>
      </w:r>
      <w:r w:rsidRPr="001541C9">
        <w:rPr>
          <w:b/>
          <w:color w:val="000000"/>
          <w:kern w:val="2"/>
          <w:lang w:val="en-US"/>
          <w14:ligatures w14:val="standardContextual"/>
        </w:rPr>
        <w:tab/>
        <w:t xml:space="preserve">C. </w:t>
      </w:r>
      <w:r w:rsidRPr="001541C9">
        <w:rPr>
          <w:rFonts w:cs="Times New Roman"/>
          <w:color w:val="000000"/>
          <w:kern w:val="2"/>
          <w:lang w:val="en-US"/>
          <w14:ligatures w14:val="standardContextual"/>
        </w:rPr>
        <w:t>2021,5.</w:t>
      </w:r>
      <w:r w:rsidRPr="001541C9">
        <w:rPr>
          <w:b/>
          <w:color w:val="000000"/>
          <w:kern w:val="2"/>
          <w:lang w:val="en-US"/>
          <w14:ligatures w14:val="standardContextual"/>
        </w:rPr>
        <w:tab/>
        <w:t xml:space="preserve">D. </w:t>
      </w:r>
      <w:r w:rsidRPr="001541C9">
        <w:rPr>
          <w:rFonts w:cs="Times New Roman"/>
          <w:color w:val="000000"/>
          <w:kern w:val="2"/>
          <w:lang w:val="en-US"/>
          <w14:ligatures w14:val="standardContextual"/>
        </w:rPr>
        <w:t>2.</w:t>
      </w:r>
    </w:p>
    <w:p w14:paraId="0C434C8D" w14:textId="77777777" w:rsidR="001541C9" w:rsidRPr="001541C9" w:rsidRDefault="001541C9" w:rsidP="001541C9">
      <w:pPr>
        <w:spacing w:after="0" w:line="240" w:lineRule="auto"/>
        <w:jc w:val="both"/>
        <w:rPr>
          <w:rFonts w:eastAsia="Calibri" w:cs="Times New Roman"/>
          <w:color w:val="000000"/>
          <w:kern w:val="2"/>
          <w:szCs w:val="24"/>
          <w:lang w:val="fr-FR"/>
          <w14:ligatures w14:val="standardContextual"/>
        </w:rPr>
      </w:pPr>
      <w:r w:rsidRPr="001541C9">
        <w:rPr>
          <w:rFonts w:eastAsia="Calibri" w:cs="Times New Roman"/>
          <w:b/>
          <w:bCs/>
          <w:color w:val="000000"/>
          <w:kern w:val="2"/>
          <w:szCs w:val="24"/>
          <w:lang w:val="fr-FR"/>
          <w14:ligatures w14:val="standardContextual"/>
        </w:rPr>
        <w:t>PHẦN II. (4 điểm) Câu trắc nghiệm đúng sai.</w:t>
      </w:r>
      <w:r w:rsidRPr="001541C9">
        <w:rPr>
          <w:rFonts w:eastAsia="Calibri" w:cs="Times New Roman"/>
          <w:color w:val="000000"/>
          <w:kern w:val="2"/>
          <w:szCs w:val="24"/>
          <w:lang w:val="fr-FR"/>
          <w14:ligatures w14:val="standardContextual"/>
        </w:rPr>
        <w:t xml:space="preserve"> Thí sinh trả lời từ câu 1 đến câu 4. Trong mỗi ý a), b), c), d) ở mỗi câu, thí sinh chọn đúng hoặc sai.</w:t>
      </w:r>
    </w:p>
    <w:p w14:paraId="0CDC7F2A" w14:textId="77777777" w:rsidR="001541C9" w:rsidRPr="001541C9" w:rsidRDefault="001541C9" w:rsidP="001541C9">
      <w:pPr>
        <w:tabs>
          <w:tab w:val="left" w:pos="993"/>
        </w:tabs>
        <w:spacing w:after="0" w:line="240" w:lineRule="auto"/>
        <w:jc w:val="both"/>
        <w:rPr>
          <w:rFonts w:cs="Times New Roman"/>
          <w:color w:val="000000"/>
          <w:szCs w:val="24"/>
          <w:lang w:val="en-US"/>
        </w:rPr>
      </w:pPr>
      <w:r w:rsidRPr="001541C9">
        <w:rPr>
          <w:b/>
          <w:color w:val="000000"/>
          <w:kern w:val="2"/>
          <w:lang w:val="en-US"/>
          <w14:ligatures w14:val="standardContextual"/>
        </w:rPr>
        <w:t xml:space="preserve">Câu 1. </w:t>
      </w:r>
      <w:r w:rsidRPr="001541C9">
        <w:rPr>
          <w:rFonts w:cs="Times New Roman"/>
          <w:color w:val="000000"/>
          <w:szCs w:val="24"/>
          <w:lang w:val="en-US"/>
        </w:rPr>
        <w:t xml:space="preserve">Trong không gian </w:t>
      </w:r>
      <w:r w:rsidRPr="001541C9">
        <w:rPr>
          <w:color w:val="000000"/>
          <w:kern w:val="2"/>
          <w:position w:val="-10"/>
          <w:lang w:val="en-US"/>
          <w14:ligatures w14:val="standardContextual"/>
        </w:rPr>
        <w:object w:dxaOrig="560" w:dyaOrig="320" w14:anchorId="791AAE0E">
          <v:shape id="_x0000_i1126" type="#_x0000_t75" style="width:28.4pt;height:15.9pt" o:ole="">
            <v:imagedata r:id="rId200" o:title=""/>
          </v:shape>
          <o:OLEObject Type="Embed" ProgID="Equation.DSMT4" ShapeID="_x0000_i1126" DrawAspect="Content" ObjectID="_1808205761" r:id="rId201"/>
        </w:object>
      </w:r>
      <w:r w:rsidRPr="001541C9">
        <w:rPr>
          <w:rFonts w:cs="Times New Roman"/>
          <w:color w:val="000000"/>
          <w:szCs w:val="24"/>
          <w:lang w:val="en-US"/>
        </w:rPr>
        <w:t xml:space="preserve">, cho đường thẳng </w:t>
      </w:r>
      <w:r w:rsidRPr="001541C9">
        <w:rPr>
          <w:color w:val="000000"/>
          <w:kern w:val="2"/>
          <w:position w:val="-50"/>
          <w:lang w:val="en-US"/>
          <w14:ligatures w14:val="standardContextual"/>
        </w:rPr>
        <w:object w:dxaOrig="1740" w:dyaOrig="1120" w14:anchorId="0F94512A">
          <v:shape id="_x0000_i1127" type="#_x0000_t75" style="width:87.15pt;height:56.1pt" o:ole="">
            <v:imagedata r:id="rId202" o:title=""/>
          </v:shape>
          <o:OLEObject Type="Embed" ProgID="Equation.DSMT4" ShapeID="_x0000_i1127" DrawAspect="Content" ObjectID="_1808205762" r:id="rId203"/>
        </w:object>
      </w:r>
      <w:r w:rsidRPr="001541C9">
        <w:rPr>
          <w:rFonts w:cs="Times New Roman"/>
          <w:color w:val="000000"/>
          <w:szCs w:val="24"/>
          <w:lang w:val="en-US"/>
        </w:rPr>
        <w:t xml:space="preserve"> và</w:t>
      </w:r>
    </w:p>
    <w:p w14:paraId="02071BBE" w14:textId="77777777" w:rsidR="001541C9" w:rsidRPr="001541C9" w:rsidRDefault="001541C9" w:rsidP="001541C9">
      <w:pPr>
        <w:tabs>
          <w:tab w:val="left" w:pos="993"/>
        </w:tabs>
        <w:spacing w:after="0" w:line="240" w:lineRule="auto"/>
        <w:jc w:val="both"/>
        <w:rPr>
          <w:rFonts w:cs="Times New Roman"/>
          <w:color w:val="000000"/>
          <w:szCs w:val="24"/>
          <w:lang w:val="en-US"/>
        </w:rPr>
      </w:pPr>
      <w:r w:rsidRPr="001541C9">
        <w:rPr>
          <w:rFonts w:cs="Times New Roman"/>
          <w:color w:val="000000"/>
          <w:szCs w:val="24"/>
          <w:lang w:val="en-US"/>
        </w:rPr>
        <w:t xml:space="preserve">mặt phẳng </w:t>
      </w:r>
      <w:r w:rsidRPr="001541C9">
        <w:rPr>
          <w:color w:val="000000"/>
          <w:kern w:val="2"/>
          <w:position w:val="-14"/>
          <w:lang w:val="en-US"/>
          <w14:ligatures w14:val="standardContextual"/>
        </w:rPr>
        <w:object w:dxaOrig="2260" w:dyaOrig="400" w14:anchorId="47FA7852">
          <v:shape id="_x0000_i1128" type="#_x0000_t75" style="width:112.95pt;height:20.1pt" o:ole="">
            <v:imagedata r:id="rId204" o:title=""/>
          </v:shape>
          <o:OLEObject Type="Embed" ProgID="Equation.DSMT4" ShapeID="_x0000_i1128" DrawAspect="Content" ObjectID="_1808205763" r:id="rId205"/>
        </w:object>
      </w:r>
      <w:r w:rsidRPr="001541C9">
        <w:rPr>
          <w:rFonts w:cs="Times New Roman"/>
          <w:color w:val="000000"/>
          <w:szCs w:val="24"/>
          <w:lang w:val="en-US"/>
        </w:rPr>
        <w:t xml:space="preserve">. Xét các vectơ </w:t>
      </w:r>
      <w:r w:rsidRPr="001541C9">
        <w:rPr>
          <w:color w:val="000000"/>
          <w:kern w:val="2"/>
          <w:position w:val="-14"/>
          <w:lang w:val="en-US"/>
          <w14:ligatures w14:val="standardContextual"/>
        </w:rPr>
        <w:object w:dxaOrig="1240" w:dyaOrig="420" w14:anchorId="6EE6C73D">
          <v:shape id="_x0000_i1129" type="#_x0000_t75" style="width:62.15pt;height:21.2pt" o:ole="">
            <v:imagedata r:id="rId206" o:title=""/>
          </v:shape>
          <o:OLEObject Type="Embed" ProgID="Equation.DSMT4" ShapeID="_x0000_i1129" DrawAspect="Content" ObjectID="_1808205764" r:id="rId207"/>
        </w:object>
      </w:r>
      <w:r w:rsidRPr="001541C9">
        <w:rPr>
          <w:rFonts w:cs="Times New Roman"/>
          <w:color w:val="000000"/>
          <w:szCs w:val="24"/>
          <w:lang w:val="en-US"/>
        </w:rPr>
        <w:t xml:space="preserve">, </w:t>
      </w:r>
      <w:r w:rsidRPr="001541C9">
        <w:rPr>
          <w:color w:val="000000"/>
          <w:kern w:val="2"/>
          <w:position w:val="-14"/>
          <w:lang w:val="en-US"/>
          <w14:ligatures w14:val="standardContextual"/>
        </w:rPr>
        <w:object w:dxaOrig="1260" w:dyaOrig="420" w14:anchorId="26766D1E">
          <v:shape id="_x0000_i1130" type="#_x0000_t75" style="width:63.3pt;height:21.2pt" o:ole="">
            <v:imagedata r:id="rId208" o:title=""/>
          </v:shape>
          <o:OLEObject Type="Embed" ProgID="Equation.DSMT4" ShapeID="_x0000_i1130" DrawAspect="Content" ObjectID="_1808205765" r:id="rId209"/>
        </w:object>
      </w:r>
      <w:r w:rsidRPr="001541C9">
        <w:rPr>
          <w:rFonts w:cs="Times New Roman"/>
          <w:color w:val="000000"/>
          <w:szCs w:val="24"/>
          <w:lang w:val="en-US"/>
        </w:rPr>
        <w:t>.</w:t>
      </w:r>
    </w:p>
    <w:p w14:paraId="65C00550"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a) </w:t>
      </w:r>
      <w:r w:rsidRPr="001541C9">
        <w:rPr>
          <w:color w:val="000000"/>
          <w:kern w:val="2"/>
          <w:position w:val="-6"/>
          <w:lang w:val="en-US"/>
          <w14:ligatures w14:val="standardContextual"/>
        </w:rPr>
        <w:object w:dxaOrig="200" w:dyaOrig="340" w14:anchorId="2844D86A">
          <v:shape id="_x0000_i1131" type="#_x0000_t75" style="width:9.85pt;height:17.45pt" o:ole="">
            <v:imagedata r:id="rId210" o:title=""/>
          </v:shape>
          <o:OLEObject Type="Embed" ProgID="Equation.DSMT4" ShapeID="_x0000_i1131" DrawAspect="Content" ObjectID="_1808205766" r:id="rId211"/>
        </w:object>
      </w:r>
      <w:r w:rsidRPr="001541C9">
        <w:rPr>
          <w:rFonts w:cs="Times New Roman"/>
          <w:color w:val="000000"/>
          <w:szCs w:val="24"/>
          <w:lang w:val="en-US"/>
        </w:rPr>
        <w:t xml:space="preserve"> là một vectơ chỉ phương của đường thẳng </w:t>
      </w:r>
      <w:r w:rsidRPr="001541C9">
        <w:rPr>
          <w:color w:val="000000"/>
          <w:kern w:val="2"/>
          <w:position w:val="-4"/>
          <w:lang w:val="en-US"/>
          <w14:ligatures w14:val="standardContextual"/>
        </w:rPr>
        <w:object w:dxaOrig="220" w:dyaOrig="260" w14:anchorId="742F1D0B">
          <v:shape id="_x0000_i1132" type="#_x0000_t75" style="width:11pt;height:12.9pt" o:ole="">
            <v:imagedata r:id="rId212" o:title=""/>
          </v:shape>
          <o:OLEObject Type="Embed" ProgID="Equation.DSMT4" ShapeID="_x0000_i1132" DrawAspect="Content" ObjectID="_1808205767" r:id="rId213"/>
        </w:object>
      </w:r>
      <w:r w:rsidRPr="001541C9">
        <w:rPr>
          <w:rFonts w:cs="Times New Roman"/>
          <w:color w:val="000000"/>
          <w:szCs w:val="24"/>
          <w:lang w:val="en-US"/>
        </w:rPr>
        <w:t xml:space="preserve">và </w:t>
      </w:r>
      <w:r w:rsidRPr="001541C9">
        <w:rPr>
          <w:color w:val="000000"/>
          <w:kern w:val="2"/>
          <w:position w:val="-6"/>
          <w:lang w:val="en-US"/>
          <w14:ligatures w14:val="standardContextual"/>
        </w:rPr>
        <w:object w:dxaOrig="200" w:dyaOrig="340" w14:anchorId="4E7A1439">
          <v:shape id="_x0000_i1133" type="#_x0000_t75" style="width:9.85pt;height:17.45pt" o:ole="">
            <v:imagedata r:id="rId214" o:title=""/>
          </v:shape>
          <o:OLEObject Type="Embed" ProgID="Equation.DSMT4" ShapeID="_x0000_i1133" DrawAspect="Content" ObjectID="_1808205768" r:id="rId215"/>
        </w:object>
      </w:r>
      <w:r w:rsidRPr="001541C9">
        <w:rPr>
          <w:rFonts w:cs="Times New Roman"/>
          <w:color w:val="000000"/>
          <w:szCs w:val="24"/>
          <w:lang w:val="en-US"/>
        </w:rPr>
        <w:t xml:space="preserve"> là một vectơ pháp tuyến của mặt phẳng </w:t>
      </w:r>
      <w:r w:rsidRPr="001541C9">
        <w:rPr>
          <w:color w:val="000000"/>
          <w:kern w:val="2"/>
          <w:position w:val="-14"/>
          <w:lang w:val="en-US"/>
          <w14:ligatures w14:val="standardContextual"/>
        </w:rPr>
        <w:object w:dxaOrig="420" w:dyaOrig="400" w14:anchorId="3C66B7D5">
          <v:shape id="_x0000_i1134" type="#_x0000_t75" style="width:21.2pt;height:20.1pt" o:ole="">
            <v:imagedata r:id="rId216" o:title=""/>
          </v:shape>
          <o:OLEObject Type="Embed" ProgID="Equation.DSMT4" ShapeID="_x0000_i1134" DrawAspect="Content" ObjectID="_1808205769" r:id="rId217"/>
        </w:object>
      </w:r>
      <w:r w:rsidRPr="001541C9">
        <w:rPr>
          <w:rFonts w:cs="Times New Roman"/>
          <w:color w:val="000000"/>
          <w:szCs w:val="24"/>
          <w:lang w:val="en-US"/>
        </w:rPr>
        <w:t>.</w:t>
      </w:r>
    </w:p>
    <w:p w14:paraId="1298BE3C"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b) </w:t>
      </w:r>
      <w:r w:rsidRPr="001541C9">
        <w:rPr>
          <w:color w:val="000000"/>
          <w:kern w:val="2"/>
          <w:position w:val="-10"/>
          <w:lang w:val="en-US"/>
          <w14:ligatures w14:val="standardContextual"/>
        </w:rPr>
        <w:object w:dxaOrig="1980" w:dyaOrig="320" w14:anchorId="4BA73A26">
          <v:shape id="_x0000_i1135" type="#_x0000_t75" style="width:99.3pt;height:15.9pt" o:ole="">
            <v:imagedata r:id="rId218" o:title=""/>
          </v:shape>
          <o:OLEObject Type="Embed" ProgID="Equation.DSMT4" ShapeID="_x0000_i1135" DrawAspect="Content" ObjectID="_1808205770" r:id="rId219"/>
        </w:object>
      </w:r>
      <w:r w:rsidRPr="001541C9">
        <w:rPr>
          <w:rFonts w:cs="Times New Roman"/>
          <w:color w:val="000000"/>
          <w:szCs w:val="24"/>
          <w:lang w:val="en-US"/>
        </w:rPr>
        <w:t xml:space="preserve">là giao điểm của đường thẳng </w:t>
      </w:r>
      <w:r w:rsidRPr="001541C9">
        <w:rPr>
          <w:color w:val="000000"/>
          <w:kern w:val="2"/>
          <w:position w:val="-4"/>
          <w:lang w:val="en-US"/>
          <w14:ligatures w14:val="standardContextual"/>
        </w:rPr>
        <w:object w:dxaOrig="220" w:dyaOrig="260" w14:anchorId="696EA07D">
          <v:shape id="_x0000_i1136" type="#_x0000_t75" style="width:11pt;height:12.9pt" o:ole="">
            <v:imagedata r:id="rId220" o:title=""/>
          </v:shape>
          <o:OLEObject Type="Embed" ProgID="Equation.DSMT4" ShapeID="_x0000_i1136" DrawAspect="Content" ObjectID="_1808205771" r:id="rId221"/>
        </w:object>
      </w:r>
      <w:r w:rsidRPr="001541C9">
        <w:rPr>
          <w:rFonts w:cs="Times New Roman"/>
          <w:color w:val="000000"/>
          <w:szCs w:val="24"/>
          <w:lang w:val="en-US"/>
        </w:rPr>
        <w:t xml:space="preserve"> và mặt phẳng </w:t>
      </w:r>
      <w:r w:rsidRPr="001541C9">
        <w:rPr>
          <w:color w:val="000000"/>
          <w:kern w:val="2"/>
          <w:position w:val="-14"/>
          <w:lang w:val="en-US"/>
          <w14:ligatures w14:val="standardContextual"/>
        </w:rPr>
        <w:object w:dxaOrig="420" w:dyaOrig="400" w14:anchorId="540FCFB3">
          <v:shape id="_x0000_i1137" type="#_x0000_t75" style="width:21.2pt;height:20.1pt" o:ole="">
            <v:imagedata r:id="rId222" o:title=""/>
          </v:shape>
          <o:OLEObject Type="Embed" ProgID="Equation.DSMT4" ShapeID="_x0000_i1137" DrawAspect="Content" ObjectID="_1808205772" r:id="rId223"/>
        </w:object>
      </w:r>
    </w:p>
    <w:p w14:paraId="08C6CB0F"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c) </w:t>
      </w:r>
      <w:r w:rsidRPr="001541C9">
        <w:rPr>
          <w:rFonts w:cs="Times New Roman"/>
          <w:color w:val="000000"/>
          <w:szCs w:val="24"/>
          <w:lang w:val="en-US"/>
        </w:rPr>
        <w:t xml:space="preserve">Góc giữa đường thẳng </w:t>
      </w:r>
      <w:r w:rsidRPr="001541C9">
        <w:rPr>
          <w:color w:val="000000"/>
          <w:kern w:val="2"/>
          <w:position w:val="-4"/>
          <w:lang w:val="en-US"/>
          <w14:ligatures w14:val="standardContextual"/>
        </w:rPr>
        <w:object w:dxaOrig="220" w:dyaOrig="260" w14:anchorId="7D9FDC44">
          <v:shape id="_x0000_i1138" type="#_x0000_t75" style="width:11pt;height:12.9pt" o:ole="">
            <v:imagedata r:id="rId220" o:title=""/>
          </v:shape>
          <o:OLEObject Type="Embed" ProgID="Equation.DSMT4" ShapeID="_x0000_i1138" DrawAspect="Content" ObjectID="_1808205773" r:id="rId224"/>
        </w:object>
      </w:r>
      <w:r w:rsidRPr="001541C9">
        <w:rPr>
          <w:rFonts w:cs="Times New Roman"/>
          <w:color w:val="000000"/>
          <w:szCs w:val="24"/>
          <w:lang w:val="en-US"/>
        </w:rPr>
        <w:t xml:space="preserve"> và mặt phẳng </w:t>
      </w:r>
      <w:r w:rsidRPr="001541C9">
        <w:rPr>
          <w:color w:val="000000"/>
          <w:kern w:val="2"/>
          <w:position w:val="-14"/>
          <w:lang w:val="en-US"/>
          <w14:ligatures w14:val="standardContextual"/>
        </w:rPr>
        <w:object w:dxaOrig="420" w:dyaOrig="400" w14:anchorId="78D21F86">
          <v:shape id="_x0000_i1139" type="#_x0000_t75" style="width:21.2pt;height:20.1pt" o:ole="">
            <v:imagedata r:id="rId225" o:title=""/>
          </v:shape>
          <o:OLEObject Type="Embed" ProgID="Equation.DSMT4" ShapeID="_x0000_i1139" DrawAspect="Content" ObjectID="_1808205774" r:id="rId226"/>
        </w:object>
      </w:r>
      <w:r w:rsidRPr="001541C9">
        <w:rPr>
          <w:rFonts w:cs="Times New Roman"/>
          <w:color w:val="000000"/>
          <w:szCs w:val="24"/>
          <w:lang w:val="en-US"/>
        </w:rPr>
        <w:t xml:space="preserve"> bằng khoảng </w:t>
      </w:r>
      <w:r w:rsidRPr="001541C9">
        <w:rPr>
          <w:color w:val="000000"/>
          <w:kern w:val="2"/>
          <w:position w:val="-6"/>
          <w:lang w:val="en-US"/>
          <w14:ligatures w14:val="standardContextual"/>
        </w:rPr>
        <w:object w:dxaOrig="400" w:dyaOrig="279" w14:anchorId="30105D94">
          <v:shape id="_x0000_i1140" type="#_x0000_t75" style="width:20.1pt;height:13.65pt" o:ole="">
            <v:imagedata r:id="rId227" o:title=""/>
          </v:shape>
          <o:OLEObject Type="Embed" ProgID="Equation.DSMT4" ShapeID="_x0000_i1140" DrawAspect="Content" ObjectID="_1808205775" r:id="rId228"/>
        </w:object>
      </w:r>
      <w:r w:rsidRPr="001541C9">
        <w:rPr>
          <w:rFonts w:cs="Times New Roman"/>
          <w:color w:val="000000"/>
          <w:szCs w:val="24"/>
          <w:lang w:val="en-US"/>
        </w:rPr>
        <w:t xml:space="preserve"> (làm tròn đến hàng đơn vị của độ).</w:t>
      </w:r>
    </w:p>
    <w:p w14:paraId="4D68A7F6"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d) </w:t>
      </w:r>
      <w:r w:rsidRPr="001541C9">
        <w:rPr>
          <w:rFonts w:cs="Times New Roman"/>
          <w:color w:val="000000"/>
          <w:szCs w:val="24"/>
          <w:lang w:val="en-US"/>
        </w:rPr>
        <w:t>Mặt phẳng đi qua điểm</w:t>
      </w:r>
      <w:r w:rsidRPr="001541C9">
        <w:rPr>
          <w:color w:val="000000"/>
          <w:kern w:val="2"/>
          <w:position w:val="-10"/>
          <w:lang w:val="en-US"/>
          <w14:ligatures w14:val="standardContextual"/>
        </w:rPr>
        <w:object w:dxaOrig="1140" w:dyaOrig="320" w14:anchorId="7EE2C104">
          <v:shape id="_x0000_i1141" type="#_x0000_t75" style="width:57.2pt;height:15.9pt" o:ole="">
            <v:imagedata r:id="rId229" o:title=""/>
          </v:shape>
          <o:OLEObject Type="Embed" ProgID="Equation.DSMT4" ShapeID="_x0000_i1141" DrawAspect="Content" ObjectID="_1808205776" r:id="rId230"/>
        </w:object>
      </w:r>
      <w:r w:rsidRPr="001541C9">
        <w:rPr>
          <w:rFonts w:cs="Times New Roman"/>
          <w:color w:val="000000"/>
          <w:szCs w:val="24"/>
          <w:lang w:val="en-US"/>
        </w:rPr>
        <w:t xml:space="preserve">và vuông góc với đường thẳng </w:t>
      </w:r>
      <w:r w:rsidRPr="001541C9">
        <w:rPr>
          <w:color w:val="000000"/>
          <w:kern w:val="2"/>
          <w:position w:val="-4"/>
          <w:lang w:val="en-US"/>
          <w14:ligatures w14:val="standardContextual"/>
        </w:rPr>
        <w:object w:dxaOrig="220" w:dyaOrig="260" w14:anchorId="5C13B6E1">
          <v:shape id="_x0000_i1142" type="#_x0000_t75" style="width:11pt;height:12.9pt" o:ole="">
            <v:imagedata r:id="rId212" o:title=""/>
          </v:shape>
          <o:OLEObject Type="Embed" ProgID="Equation.DSMT4" ShapeID="_x0000_i1142" DrawAspect="Content" ObjectID="_1808205777" r:id="rId231"/>
        </w:object>
      </w:r>
      <w:r w:rsidRPr="001541C9">
        <w:rPr>
          <w:rFonts w:cs="Times New Roman"/>
          <w:color w:val="000000"/>
          <w:szCs w:val="24"/>
          <w:lang w:val="en-US"/>
        </w:rPr>
        <w:t xml:space="preserve"> thì chứa gốc toạ độ O.</w:t>
      </w:r>
    </w:p>
    <w:p w14:paraId="430053F8" w14:textId="77777777" w:rsidR="001541C9" w:rsidRPr="001541C9" w:rsidRDefault="001541C9" w:rsidP="001541C9">
      <w:pPr>
        <w:tabs>
          <w:tab w:val="left" w:pos="993"/>
        </w:tabs>
        <w:spacing w:after="0" w:line="240" w:lineRule="auto"/>
        <w:contextualSpacing/>
        <w:jc w:val="both"/>
        <w:rPr>
          <w:rFonts w:eastAsia="Times New Roman" w:cs="Times New Roman"/>
          <w:color w:val="000000"/>
          <w:szCs w:val="24"/>
          <w:lang w:val="vi-VN"/>
        </w:rPr>
      </w:pPr>
      <w:r w:rsidRPr="001541C9">
        <w:rPr>
          <w:b/>
          <w:color w:val="000000"/>
          <w:kern w:val="2"/>
          <w:lang w:val="en-US"/>
          <w14:ligatures w14:val="standardContextual"/>
        </w:rPr>
        <w:t xml:space="preserve">Câu 2. </w:t>
      </w:r>
      <w:r w:rsidRPr="001541C9">
        <w:rPr>
          <w:rFonts w:eastAsia="Times New Roman" w:cs="Times New Roman"/>
          <w:color w:val="000000"/>
          <w:szCs w:val="24"/>
          <w:lang w:val="vi-VN"/>
        </w:rPr>
        <w:t>Thời gian (phút) truy cập Internet mỗi buổi tối của một số học sinh được cho ở bảng sau</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620"/>
        <w:gridCol w:w="1530"/>
        <w:gridCol w:w="1356"/>
        <w:gridCol w:w="1356"/>
        <w:gridCol w:w="1440"/>
      </w:tblGrid>
      <w:tr w:rsidR="001541C9" w:rsidRPr="001541C9" w14:paraId="3C51EA84" w14:textId="77777777" w:rsidTr="002E370E">
        <w:tc>
          <w:tcPr>
            <w:tcW w:w="1800" w:type="dxa"/>
            <w:shd w:val="clear" w:color="auto" w:fill="auto"/>
          </w:tcPr>
          <w:p w14:paraId="7EA2357F" w14:textId="77777777" w:rsidR="001541C9" w:rsidRPr="001541C9" w:rsidRDefault="001541C9" w:rsidP="001541C9">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Times New Roman" w:cs="Times New Roman"/>
                <w:color w:val="000000"/>
                <w:kern w:val="2"/>
                <w:szCs w:val="24"/>
                <w:lang w:val="en-US"/>
                <w14:ligatures w14:val="standardContextual"/>
              </w:rPr>
              <w:t>Thời gian(phút)</w:t>
            </w:r>
          </w:p>
        </w:tc>
        <w:tc>
          <w:tcPr>
            <w:tcW w:w="1620" w:type="dxa"/>
            <w:shd w:val="clear" w:color="auto" w:fill="auto"/>
          </w:tcPr>
          <w:p w14:paraId="2FEB3243" w14:textId="77777777" w:rsidR="001541C9" w:rsidRPr="001541C9" w:rsidRDefault="001541C9" w:rsidP="001541C9">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Calibri" w:cs="Times New Roman"/>
                <w:noProof/>
                <w:color w:val="000000"/>
                <w:kern w:val="2"/>
                <w:position w:val="-14"/>
                <w:szCs w:val="24"/>
                <w:lang w:val="en-US"/>
                <w14:ligatures w14:val="standardContextual"/>
              </w:rPr>
              <w:drawing>
                <wp:inline distT="0" distB="0" distL="0" distR="0" wp14:anchorId="23A60B11" wp14:editId="34034CBD">
                  <wp:extent cx="657225" cy="257175"/>
                  <wp:effectExtent l="0" t="0" r="9525" b="9525"/>
                  <wp:docPr id="9779060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57225" cy="257175"/>
                          </a:xfrm>
                          <a:prstGeom prst="rect">
                            <a:avLst/>
                          </a:prstGeom>
                          <a:noFill/>
                          <a:ln>
                            <a:noFill/>
                          </a:ln>
                        </pic:spPr>
                      </pic:pic>
                    </a:graphicData>
                  </a:graphic>
                </wp:inline>
              </w:drawing>
            </w:r>
          </w:p>
        </w:tc>
        <w:tc>
          <w:tcPr>
            <w:tcW w:w="1530" w:type="dxa"/>
            <w:shd w:val="clear" w:color="auto" w:fill="auto"/>
          </w:tcPr>
          <w:p w14:paraId="6CF4082F" w14:textId="77777777" w:rsidR="001541C9" w:rsidRPr="001541C9" w:rsidRDefault="001541C9" w:rsidP="001541C9">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Calibri" w:cs="Times New Roman"/>
                <w:noProof/>
                <w:color w:val="000000"/>
                <w:kern w:val="2"/>
                <w:position w:val="-14"/>
                <w:szCs w:val="24"/>
                <w:lang w:val="en-US"/>
                <w14:ligatures w14:val="standardContextual"/>
              </w:rPr>
              <w:drawing>
                <wp:inline distT="0" distB="0" distL="0" distR="0" wp14:anchorId="7DA3C606" wp14:editId="0EF0CC71">
                  <wp:extent cx="723900" cy="257175"/>
                  <wp:effectExtent l="0" t="0" r="0" b="9525"/>
                  <wp:docPr id="18690536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p>
        </w:tc>
        <w:tc>
          <w:tcPr>
            <w:tcW w:w="1350" w:type="dxa"/>
            <w:shd w:val="clear" w:color="auto" w:fill="auto"/>
          </w:tcPr>
          <w:p w14:paraId="68EAD6BA" w14:textId="77777777" w:rsidR="001541C9" w:rsidRPr="001541C9" w:rsidRDefault="001541C9" w:rsidP="001541C9">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Calibri" w:cs="Times New Roman"/>
                <w:noProof/>
                <w:color w:val="000000"/>
                <w:kern w:val="2"/>
                <w:position w:val="-14"/>
                <w:szCs w:val="24"/>
                <w:lang w:val="en-US"/>
                <w14:ligatures w14:val="standardContextual"/>
              </w:rPr>
              <w:drawing>
                <wp:inline distT="0" distB="0" distL="0" distR="0" wp14:anchorId="46DFD30F" wp14:editId="13B0AF48">
                  <wp:extent cx="714375" cy="257175"/>
                  <wp:effectExtent l="0" t="0" r="9525" b="9525"/>
                  <wp:docPr id="2606350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14375" cy="257175"/>
                          </a:xfrm>
                          <a:prstGeom prst="rect">
                            <a:avLst/>
                          </a:prstGeom>
                          <a:noFill/>
                          <a:ln>
                            <a:noFill/>
                          </a:ln>
                        </pic:spPr>
                      </pic:pic>
                    </a:graphicData>
                  </a:graphic>
                </wp:inline>
              </w:drawing>
            </w:r>
          </w:p>
        </w:tc>
        <w:tc>
          <w:tcPr>
            <w:tcW w:w="1351" w:type="dxa"/>
            <w:shd w:val="clear" w:color="auto" w:fill="auto"/>
          </w:tcPr>
          <w:p w14:paraId="143C8DE4" w14:textId="77777777" w:rsidR="001541C9" w:rsidRPr="001541C9" w:rsidRDefault="001541C9" w:rsidP="001541C9">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Calibri" w:cs="Times New Roman"/>
                <w:noProof/>
                <w:color w:val="000000"/>
                <w:kern w:val="2"/>
                <w:position w:val="-14"/>
                <w:szCs w:val="24"/>
                <w:lang w:val="en-US"/>
                <w14:ligatures w14:val="standardContextual"/>
              </w:rPr>
              <w:drawing>
                <wp:inline distT="0" distB="0" distL="0" distR="0" wp14:anchorId="7C4125E9" wp14:editId="6A5843CB">
                  <wp:extent cx="723900" cy="257175"/>
                  <wp:effectExtent l="0" t="0" r="0" b="9525"/>
                  <wp:docPr id="5841373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p>
        </w:tc>
        <w:tc>
          <w:tcPr>
            <w:tcW w:w="1440" w:type="dxa"/>
            <w:shd w:val="clear" w:color="auto" w:fill="auto"/>
          </w:tcPr>
          <w:p w14:paraId="721C2204" w14:textId="77777777" w:rsidR="001541C9" w:rsidRPr="001541C9" w:rsidRDefault="001541C9" w:rsidP="001541C9">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Calibri" w:cs="Times New Roman"/>
                <w:noProof/>
                <w:color w:val="000000"/>
                <w:kern w:val="2"/>
                <w:position w:val="-14"/>
                <w:szCs w:val="24"/>
                <w:lang w:val="en-US"/>
                <w14:ligatures w14:val="standardContextual"/>
              </w:rPr>
              <w:drawing>
                <wp:inline distT="0" distB="0" distL="0" distR="0" wp14:anchorId="572DAF2B" wp14:editId="0EA5D818">
                  <wp:extent cx="733425" cy="257175"/>
                  <wp:effectExtent l="0" t="0" r="9525" b="9525"/>
                  <wp:docPr id="3904388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733425" cy="257175"/>
                          </a:xfrm>
                          <a:prstGeom prst="rect">
                            <a:avLst/>
                          </a:prstGeom>
                          <a:noFill/>
                          <a:ln>
                            <a:noFill/>
                          </a:ln>
                        </pic:spPr>
                      </pic:pic>
                    </a:graphicData>
                  </a:graphic>
                </wp:inline>
              </w:drawing>
            </w:r>
          </w:p>
        </w:tc>
      </w:tr>
      <w:tr w:rsidR="001541C9" w:rsidRPr="001541C9" w14:paraId="087659BA" w14:textId="77777777" w:rsidTr="002E370E">
        <w:tc>
          <w:tcPr>
            <w:tcW w:w="1800" w:type="dxa"/>
            <w:shd w:val="clear" w:color="auto" w:fill="auto"/>
          </w:tcPr>
          <w:p w14:paraId="2D9E958F" w14:textId="77777777" w:rsidR="001541C9" w:rsidRPr="001541C9" w:rsidRDefault="001541C9" w:rsidP="001541C9">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Times New Roman" w:cs="Times New Roman"/>
                <w:color w:val="000000"/>
                <w:kern w:val="2"/>
                <w:szCs w:val="24"/>
                <w:lang w:val="en-US"/>
                <w14:ligatures w14:val="standardContextual"/>
              </w:rPr>
              <w:t>Số học sinh</w:t>
            </w:r>
          </w:p>
        </w:tc>
        <w:tc>
          <w:tcPr>
            <w:tcW w:w="1620" w:type="dxa"/>
            <w:shd w:val="clear" w:color="auto" w:fill="auto"/>
          </w:tcPr>
          <w:p w14:paraId="37DC4CFE" w14:textId="77777777" w:rsidR="001541C9" w:rsidRPr="001541C9" w:rsidRDefault="001541C9" w:rsidP="001541C9">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Calibri" w:cs="Times New Roman"/>
                <w:noProof/>
                <w:color w:val="000000"/>
                <w:kern w:val="2"/>
                <w:position w:val="-4"/>
                <w:szCs w:val="24"/>
                <w:lang w:val="en-US"/>
                <w14:ligatures w14:val="standardContextual"/>
              </w:rPr>
              <w:drawing>
                <wp:inline distT="0" distB="0" distL="0" distR="0" wp14:anchorId="0B5FD189" wp14:editId="75F62CD0">
                  <wp:extent cx="123825" cy="161925"/>
                  <wp:effectExtent l="0" t="0" r="9525" b="9525"/>
                  <wp:docPr id="611771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p>
        </w:tc>
        <w:tc>
          <w:tcPr>
            <w:tcW w:w="1530" w:type="dxa"/>
            <w:shd w:val="clear" w:color="auto" w:fill="auto"/>
          </w:tcPr>
          <w:p w14:paraId="19826F0A" w14:textId="77777777" w:rsidR="001541C9" w:rsidRPr="001541C9" w:rsidRDefault="001541C9" w:rsidP="001541C9">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Calibri" w:cs="Times New Roman"/>
                <w:noProof/>
                <w:color w:val="000000"/>
                <w:kern w:val="2"/>
                <w:position w:val="-4"/>
                <w:szCs w:val="24"/>
                <w:lang w:val="en-US"/>
                <w14:ligatures w14:val="standardContextual"/>
              </w:rPr>
              <w:drawing>
                <wp:inline distT="0" distB="0" distL="0" distR="0" wp14:anchorId="002222AD" wp14:editId="3898E4BF">
                  <wp:extent cx="190500" cy="161925"/>
                  <wp:effectExtent l="0" t="0" r="0" b="9525"/>
                  <wp:docPr id="4279637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p>
        </w:tc>
        <w:tc>
          <w:tcPr>
            <w:tcW w:w="1350" w:type="dxa"/>
            <w:shd w:val="clear" w:color="auto" w:fill="auto"/>
          </w:tcPr>
          <w:p w14:paraId="3BEA800A" w14:textId="77777777" w:rsidR="001541C9" w:rsidRPr="001541C9" w:rsidRDefault="001541C9" w:rsidP="001541C9">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Calibri" w:cs="Times New Roman"/>
                <w:noProof/>
                <w:color w:val="000000"/>
                <w:kern w:val="2"/>
                <w:position w:val="-4"/>
                <w:szCs w:val="24"/>
                <w:lang w:val="en-US"/>
                <w14:ligatures w14:val="standardContextual"/>
              </w:rPr>
              <w:drawing>
                <wp:inline distT="0" distB="0" distL="0" distR="0" wp14:anchorId="5C8C3912" wp14:editId="0A764CEC">
                  <wp:extent cx="190500" cy="161925"/>
                  <wp:effectExtent l="0" t="0" r="0" b="9525"/>
                  <wp:docPr id="21261456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p>
        </w:tc>
        <w:tc>
          <w:tcPr>
            <w:tcW w:w="1351" w:type="dxa"/>
            <w:shd w:val="clear" w:color="auto" w:fill="auto"/>
          </w:tcPr>
          <w:p w14:paraId="2E3EDC52" w14:textId="77777777" w:rsidR="001541C9" w:rsidRPr="001541C9" w:rsidRDefault="001541C9" w:rsidP="001541C9">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Calibri" w:cs="Times New Roman"/>
                <w:noProof/>
                <w:color w:val="000000"/>
                <w:kern w:val="2"/>
                <w:position w:val="-6"/>
                <w:szCs w:val="24"/>
                <w:lang w:val="en-US"/>
                <w14:ligatures w14:val="standardContextual"/>
              </w:rPr>
              <w:drawing>
                <wp:inline distT="0" distB="0" distL="0" distR="0" wp14:anchorId="7771A3FE" wp14:editId="5DAD3232">
                  <wp:extent cx="190500" cy="180975"/>
                  <wp:effectExtent l="0" t="0" r="0" b="9525"/>
                  <wp:docPr id="10143943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c>
        <w:tc>
          <w:tcPr>
            <w:tcW w:w="1440" w:type="dxa"/>
            <w:shd w:val="clear" w:color="auto" w:fill="auto"/>
          </w:tcPr>
          <w:p w14:paraId="3C9703B7" w14:textId="77777777" w:rsidR="001541C9" w:rsidRPr="001541C9" w:rsidRDefault="001541C9" w:rsidP="001541C9">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Calibri" w:cs="Times New Roman"/>
                <w:noProof/>
                <w:color w:val="000000"/>
                <w:kern w:val="2"/>
                <w:position w:val="-6"/>
                <w:szCs w:val="24"/>
                <w:lang w:val="en-US"/>
                <w14:ligatures w14:val="standardContextual"/>
              </w:rPr>
              <w:drawing>
                <wp:inline distT="0" distB="0" distL="0" distR="0" wp14:anchorId="586B89CB" wp14:editId="30922496">
                  <wp:extent cx="114300" cy="180975"/>
                  <wp:effectExtent l="0" t="0" r="0" b="9525"/>
                  <wp:docPr id="8259106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p>
        </w:tc>
      </w:tr>
    </w:tbl>
    <w:p w14:paraId="3F5CEAAB" w14:textId="77777777" w:rsidR="001541C9" w:rsidRPr="001541C9" w:rsidRDefault="001541C9" w:rsidP="001541C9">
      <w:pPr>
        <w:tabs>
          <w:tab w:val="left" w:pos="709"/>
          <w:tab w:val="left" w:pos="993"/>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1541C9">
        <w:rPr>
          <w:rFonts w:eastAsia="Times New Roman" w:cs="Times New Roman"/>
          <w:color w:val="000000"/>
          <w:kern w:val="2"/>
          <w:szCs w:val="24"/>
          <w:lang w:val="en-US"/>
          <w14:ligatures w14:val="standardContextual"/>
        </w:rPr>
        <w:t>Trong các khẳng định sau, khẳng định nào đúng, khẳng định nào sai?</w:t>
      </w:r>
    </w:p>
    <w:p w14:paraId="6AA38181"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a) </w:t>
      </w:r>
      <w:r w:rsidRPr="001541C9">
        <w:rPr>
          <w:rFonts w:eastAsia="Times New Roman" w:cs="Times New Roman"/>
          <w:color w:val="000000"/>
          <w:kern w:val="2"/>
          <w:szCs w:val="24"/>
          <w:lang w:val="en-US"/>
          <w14:ligatures w14:val="standardContextual"/>
        </w:rPr>
        <w:t xml:space="preserve">Khoảng biến thiên của mẫu số liệu là </w:t>
      </w:r>
      <w:r w:rsidRPr="001541C9">
        <w:rPr>
          <w:color w:val="000000"/>
          <w:kern w:val="2"/>
          <w:position w:val="-6"/>
          <w:lang w:val="en-US"/>
          <w14:ligatures w14:val="standardContextual"/>
        </w:rPr>
        <w:object w:dxaOrig="279" w:dyaOrig="279" w14:anchorId="7B5BBC76">
          <v:shape id="_x0000_i1143" type="#_x0000_t75" style="width:13.65pt;height:13.65pt" o:ole="">
            <v:imagedata r:id="rId242" o:title=""/>
          </v:shape>
          <o:OLEObject Type="Embed" ProgID="Equation.DSMT4" ShapeID="_x0000_i1143" DrawAspect="Content" ObjectID="_1808205778" r:id="rId243"/>
        </w:object>
      </w:r>
      <w:r w:rsidRPr="001541C9">
        <w:rPr>
          <w:rFonts w:eastAsia="Times New Roman" w:cs="Times New Roman"/>
          <w:color w:val="000000"/>
          <w:kern w:val="2"/>
          <w:szCs w:val="24"/>
          <w:lang w:val="en-US"/>
          <w14:ligatures w14:val="standardContextual"/>
        </w:rPr>
        <w:t>.</w:t>
      </w:r>
    </w:p>
    <w:p w14:paraId="1DAC1479"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b) </w:t>
      </w:r>
      <w:r w:rsidRPr="001541C9">
        <w:rPr>
          <w:rFonts w:eastAsia="Times New Roman" w:cs="Times New Roman"/>
          <w:color w:val="000000"/>
          <w:kern w:val="2"/>
          <w:szCs w:val="24"/>
          <w:lang w:val="en-US"/>
          <w14:ligatures w14:val="standardContextual"/>
        </w:rPr>
        <w:t xml:space="preserve">Nhóm chứa tứ phân vị thứ ba là </w:t>
      </w:r>
      <w:r w:rsidRPr="001541C9">
        <w:rPr>
          <w:color w:val="000000"/>
          <w:kern w:val="2"/>
          <w:position w:val="-14"/>
          <w:lang w:val="en-US"/>
          <w14:ligatures w14:val="standardContextual"/>
        </w:rPr>
        <w:object w:dxaOrig="1140" w:dyaOrig="400" w14:anchorId="0959FC32">
          <v:shape id="_x0000_i1144" type="#_x0000_t75" style="width:57.2pt;height:20.1pt" o:ole="">
            <v:imagedata r:id="rId244" o:title=""/>
          </v:shape>
          <o:OLEObject Type="Embed" ProgID="Equation.DSMT4" ShapeID="_x0000_i1144" DrawAspect="Content" ObjectID="_1808205779" r:id="rId245"/>
        </w:object>
      </w:r>
      <w:r w:rsidRPr="001541C9">
        <w:rPr>
          <w:rFonts w:eastAsia="Times New Roman" w:cs="Times New Roman"/>
          <w:color w:val="000000"/>
          <w:kern w:val="2"/>
          <w:szCs w:val="24"/>
          <w:lang w:val="en-US"/>
          <w14:ligatures w14:val="standardContextual"/>
        </w:rPr>
        <w:t>.</w:t>
      </w:r>
    </w:p>
    <w:p w14:paraId="6D9A1AEE"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c) </w:t>
      </w:r>
      <w:r w:rsidRPr="001541C9">
        <w:rPr>
          <w:rFonts w:eastAsia="Times New Roman" w:cs="Times New Roman"/>
          <w:color w:val="000000"/>
          <w:kern w:val="2"/>
          <w:szCs w:val="24"/>
          <w:lang w:val="en-US"/>
          <w14:ligatures w14:val="standardContextual"/>
        </w:rPr>
        <w:t xml:space="preserve">Tứ phân vị thứ nhất là </w:t>
      </w:r>
      <w:r w:rsidRPr="001541C9">
        <w:rPr>
          <w:color w:val="000000"/>
          <w:kern w:val="2"/>
          <w:position w:val="-12"/>
          <w:lang w:val="en-US"/>
          <w14:ligatures w14:val="standardContextual"/>
        </w:rPr>
        <w:object w:dxaOrig="760" w:dyaOrig="360" w14:anchorId="5C2CD16B">
          <v:shape id="_x0000_i1145" type="#_x0000_t75" style="width:38.25pt;height:18.2pt" o:ole="">
            <v:imagedata r:id="rId246" o:title=""/>
          </v:shape>
          <o:OLEObject Type="Embed" ProgID="Equation.DSMT4" ShapeID="_x0000_i1145" DrawAspect="Content" ObjectID="_1808205780" r:id="rId247"/>
        </w:object>
      </w:r>
      <w:r w:rsidRPr="001541C9">
        <w:rPr>
          <w:rFonts w:eastAsia="Times New Roman" w:cs="Times New Roman"/>
          <w:color w:val="000000"/>
          <w:kern w:val="2"/>
          <w:szCs w:val="24"/>
          <w:lang w:val="en-US"/>
          <w14:ligatures w14:val="standardContextual"/>
        </w:rPr>
        <w:t>.</w:t>
      </w:r>
    </w:p>
    <w:p w14:paraId="4C080669"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d) </w:t>
      </w:r>
      <w:r w:rsidRPr="001541C9">
        <w:rPr>
          <w:rFonts w:eastAsia="Times New Roman" w:cs="Times New Roman"/>
          <w:color w:val="000000"/>
          <w:kern w:val="2"/>
          <w:szCs w:val="24"/>
          <w:lang w:val="en-US"/>
          <w14:ligatures w14:val="standardContextual"/>
        </w:rPr>
        <w:t xml:space="preserve">Khoảng tứ phân vị của mẫu số liệu ghép nhóm bé hơn </w:t>
      </w:r>
      <w:r w:rsidRPr="001541C9">
        <w:rPr>
          <w:color w:val="000000"/>
          <w:kern w:val="2"/>
          <w:position w:val="-6"/>
          <w:lang w:val="en-US"/>
          <w14:ligatures w14:val="standardContextual"/>
        </w:rPr>
        <w:object w:dxaOrig="200" w:dyaOrig="279" w14:anchorId="3E6AEC1C">
          <v:shape id="_x0000_i1146" type="#_x0000_t75" style="width:9.85pt;height:13.65pt" o:ole="">
            <v:imagedata r:id="rId248" o:title=""/>
          </v:shape>
          <o:OLEObject Type="Embed" ProgID="Equation.DSMT4" ShapeID="_x0000_i1146" DrawAspect="Content" ObjectID="_1808205781" r:id="rId249"/>
        </w:object>
      </w:r>
      <w:r w:rsidRPr="001541C9">
        <w:rPr>
          <w:rFonts w:eastAsia="Times New Roman" w:cs="Times New Roman"/>
          <w:color w:val="000000"/>
          <w:kern w:val="2"/>
          <w:szCs w:val="24"/>
          <w:lang w:val="en-US"/>
          <w14:ligatures w14:val="standardContextual"/>
        </w:rPr>
        <w:t>.</w:t>
      </w:r>
    </w:p>
    <w:p w14:paraId="6AEABDFD" w14:textId="77777777" w:rsidR="001541C9" w:rsidRPr="001541C9" w:rsidRDefault="001541C9" w:rsidP="001541C9">
      <w:pPr>
        <w:spacing w:after="0" w:line="240" w:lineRule="auto"/>
        <w:jc w:val="both"/>
        <w:rPr>
          <w:rFonts w:eastAsia="Calibri" w:cs="Times New Roman"/>
          <w:color w:val="000000"/>
          <w:szCs w:val="24"/>
          <w:lang w:val="en-US"/>
        </w:rPr>
      </w:pPr>
      <w:bookmarkStart w:id="8" w:name="_Hlk194525977"/>
      <w:bookmarkEnd w:id="8"/>
      <w:r w:rsidRPr="001541C9">
        <w:rPr>
          <w:b/>
          <w:color w:val="000000"/>
          <w:kern w:val="2"/>
          <w:lang w:val="en-US"/>
          <w14:ligatures w14:val="standardContextual"/>
        </w:rPr>
        <w:t xml:space="preserve">Câu 3. </w:t>
      </w:r>
      <w:r w:rsidRPr="001541C9">
        <w:rPr>
          <w:rFonts w:eastAsia="Calibri" w:cs="Times New Roman"/>
          <w:color w:val="000000"/>
          <w:szCs w:val="24"/>
          <w:lang w:val="en-US"/>
        </w:rPr>
        <w:t xml:space="preserve">Cho hàm số bậc ba </w:t>
      </w:r>
      <w:r w:rsidRPr="001541C9">
        <w:rPr>
          <w:color w:val="000000"/>
          <w:kern w:val="2"/>
          <w:position w:val="-10"/>
          <w:lang w:val="en-US"/>
          <w14:ligatures w14:val="standardContextual"/>
        </w:rPr>
        <w:object w:dxaOrig="2799" w:dyaOrig="360" w14:anchorId="26F0B9C7">
          <v:shape id="_x0000_i1147" type="#_x0000_t75" style="width:140.2pt;height:18.2pt" o:ole="">
            <v:imagedata r:id="rId250" o:title=""/>
          </v:shape>
          <o:OLEObject Type="Embed" ProgID="Equation.DSMT4" ShapeID="_x0000_i1147" DrawAspect="Content" ObjectID="_1808205782" r:id="rId251"/>
        </w:object>
      </w:r>
      <w:r w:rsidRPr="001541C9">
        <w:rPr>
          <w:rFonts w:eastAsia="Calibri" w:cs="Times New Roman"/>
          <w:color w:val="000000"/>
          <w:szCs w:val="24"/>
          <w:lang w:val="en-US"/>
        </w:rPr>
        <w:t xml:space="preserve"> có đồ thị là đường cong như Hình.</w:t>
      </w:r>
    </w:p>
    <w:p w14:paraId="4A877691" w14:textId="77777777" w:rsidR="001541C9" w:rsidRPr="001541C9" w:rsidRDefault="001541C9" w:rsidP="001541C9">
      <w:pPr>
        <w:tabs>
          <w:tab w:val="left" w:pos="992"/>
          <w:tab w:val="left" w:pos="3402"/>
          <w:tab w:val="left" w:pos="5669"/>
          <w:tab w:val="left" w:pos="7937"/>
        </w:tabs>
        <w:spacing w:after="0" w:line="240" w:lineRule="auto"/>
        <w:jc w:val="center"/>
        <w:rPr>
          <w:rFonts w:eastAsia="Calibri" w:cs="Times New Roman"/>
          <w:color w:val="000000"/>
          <w:szCs w:val="24"/>
          <w:lang w:val="en-US"/>
        </w:rPr>
      </w:pPr>
      <w:r w:rsidRPr="001541C9">
        <w:rPr>
          <w:rFonts w:eastAsia="Calibri" w:cs="Times New Roman"/>
          <w:noProof/>
          <w:color w:val="000000"/>
          <w:szCs w:val="24"/>
          <w:lang w:val="en-US"/>
        </w:rPr>
        <w:drawing>
          <wp:inline distT="0" distB="0" distL="0" distR="0" wp14:anchorId="71926149" wp14:editId="2C34F328">
            <wp:extent cx="1075055" cy="1179542"/>
            <wp:effectExtent l="0" t="0" r="0" b="1905"/>
            <wp:docPr id="2" name="Picture 30"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0" descr="A graph of a function&#10;&#10;AI-generated content may be incorrect."/>
                    <pic:cNvPicPr>
                      <a:picLocks noChangeAspect="1" noChangeArrowheads="1"/>
                    </pic:cNvPicPr>
                  </pic:nvPicPr>
                  <pic:blipFill rotWithShape="1">
                    <a:blip r:embed="rId252" cstate="print">
                      <a:extLst>
                        <a:ext uri="{28A0092B-C50C-407E-A947-70E740481C1C}">
                          <a14:useLocalDpi xmlns:a14="http://schemas.microsoft.com/office/drawing/2010/main" val="0"/>
                        </a:ext>
                      </a:extLst>
                    </a:blip>
                    <a:srcRect b="4992"/>
                    <a:stretch/>
                  </pic:blipFill>
                  <pic:spPr bwMode="auto">
                    <a:xfrm>
                      <a:off x="0" y="0"/>
                      <a:ext cx="1080969" cy="1186031"/>
                    </a:xfrm>
                    <a:prstGeom prst="rect">
                      <a:avLst/>
                    </a:prstGeom>
                    <a:noFill/>
                    <a:ln>
                      <a:noFill/>
                    </a:ln>
                    <a:extLst>
                      <a:ext uri="{53640926-AAD7-44D8-BBD7-CCE9431645EC}">
                        <a14:shadowObscured xmlns:a14="http://schemas.microsoft.com/office/drawing/2010/main"/>
                      </a:ext>
                    </a:extLst>
                  </pic:spPr>
                </pic:pic>
              </a:graphicData>
            </a:graphic>
          </wp:inline>
        </w:drawing>
      </w:r>
    </w:p>
    <w:p w14:paraId="49DC62A1" w14:textId="77777777" w:rsidR="001541C9" w:rsidRPr="001541C9" w:rsidRDefault="001541C9" w:rsidP="001541C9">
      <w:pPr>
        <w:tabs>
          <w:tab w:val="left" w:pos="992"/>
          <w:tab w:val="left" w:pos="3402"/>
          <w:tab w:val="left" w:pos="5669"/>
          <w:tab w:val="left" w:pos="7937"/>
        </w:tabs>
        <w:spacing w:after="0" w:line="240" w:lineRule="auto"/>
        <w:jc w:val="both"/>
        <w:rPr>
          <w:rFonts w:eastAsia="Calibri" w:cs="Times New Roman"/>
          <w:b/>
          <w:color w:val="000000"/>
          <w:szCs w:val="24"/>
          <w:lang w:val="en-US"/>
        </w:rPr>
      </w:pPr>
      <w:r w:rsidRPr="001541C9">
        <w:rPr>
          <w:rFonts w:eastAsia="Calibri" w:cs="Times New Roman"/>
          <w:color w:val="000000"/>
          <w:szCs w:val="24"/>
          <w:lang w:val="en-US"/>
        </w:rPr>
        <w:t>Căn cứ vào đồ thị hàm số:</w:t>
      </w:r>
    </w:p>
    <w:p w14:paraId="26C09F0B"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a) </w:t>
      </w:r>
      <w:r w:rsidRPr="001541C9">
        <w:rPr>
          <w:rFonts w:eastAsia="Calibri" w:cs="Times New Roman"/>
          <w:color w:val="000000"/>
          <w:szCs w:val="24"/>
          <w:lang w:val="en-US"/>
        </w:rPr>
        <w:t xml:space="preserve">Hàm số đạt cực đại tại </w:t>
      </w:r>
      <w:r w:rsidRPr="001541C9">
        <w:rPr>
          <w:color w:val="000000"/>
          <w:kern w:val="2"/>
          <w:position w:val="-6"/>
          <w:lang w:val="en-US"/>
          <w14:ligatures w14:val="standardContextual"/>
        </w:rPr>
        <w:object w:dxaOrig="560" w:dyaOrig="279" w14:anchorId="7C13C555">
          <v:shape id="_x0000_i1148" type="#_x0000_t75" style="width:28.4pt;height:13.65pt" o:ole="">
            <v:imagedata r:id="rId253" o:title=""/>
          </v:shape>
          <o:OLEObject Type="Embed" ProgID="Equation.DSMT4" ShapeID="_x0000_i1148" DrawAspect="Content" ObjectID="_1808205783" r:id="rId254"/>
        </w:object>
      </w:r>
      <w:r w:rsidRPr="001541C9">
        <w:rPr>
          <w:rFonts w:eastAsia="Calibri" w:cs="Times New Roman"/>
          <w:color w:val="000000"/>
          <w:szCs w:val="24"/>
          <w:lang w:val="en-US"/>
        </w:rPr>
        <w:t xml:space="preserve"> và đạt cực tiểu tại </w:t>
      </w:r>
      <w:r w:rsidRPr="001541C9">
        <w:rPr>
          <w:color w:val="000000"/>
          <w:kern w:val="2"/>
          <w:position w:val="-6"/>
          <w:lang w:val="en-US"/>
          <w14:ligatures w14:val="standardContextual"/>
        </w:rPr>
        <w:object w:dxaOrig="560" w:dyaOrig="279" w14:anchorId="1D863701">
          <v:shape id="_x0000_i1149" type="#_x0000_t75" style="width:28.4pt;height:13.65pt" o:ole="">
            <v:imagedata r:id="rId255" o:title=""/>
          </v:shape>
          <o:OLEObject Type="Embed" ProgID="Equation.DSMT4" ShapeID="_x0000_i1149" DrawAspect="Content" ObjectID="_1808205784" r:id="rId256"/>
        </w:object>
      </w:r>
    </w:p>
    <w:p w14:paraId="46A239B2"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b) </w:t>
      </w:r>
      <w:r w:rsidRPr="001541C9">
        <w:rPr>
          <w:rFonts w:eastAsia="Calibri" w:cs="Times New Roman"/>
          <w:bCs/>
          <w:color w:val="000000"/>
          <w:szCs w:val="24"/>
          <w:lang w:val="en-US"/>
        </w:rPr>
        <w:t>Điểm</w:t>
      </w:r>
      <w:r w:rsidRPr="001541C9">
        <w:rPr>
          <w:rFonts w:eastAsia="Calibri" w:cs="Times New Roman"/>
          <w:b/>
          <w:color w:val="000000"/>
          <w:szCs w:val="24"/>
          <w:lang w:val="en-US"/>
        </w:rPr>
        <w:t xml:space="preserve"> </w:t>
      </w:r>
      <w:r w:rsidRPr="001541C9">
        <w:rPr>
          <w:color w:val="000000"/>
          <w:kern w:val="2"/>
          <w:position w:val="-10"/>
          <w:lang w:val="en-US"/>
          <w14:ligatures w14:val="standardContextual"/>
        </w:rPr>
        <w:object w:dxaOrig="859" w:dyaOrig="320" w14:anchorId="40F8F535">
          <v:shape id="_x0000_i1150" type="#_x0000_t75" style="width:42.8pt;height:15.9pt" o:ole="">
            <v:imagedata r:id="rId257" o:title=""/>
          </v:shape>
          <o:OLEObject Type="Embed" ProgID="Equation.DSMT4" ShapeID="_x0000_i1150" DrawAspect="Content" ObjectID="_1808205785" r:id="rId258"/>
        </w:object>
      </w:r>
      <w:r w:rsidRPr="001541C9">
        <w:rPr>
          <w:rFonts w:eastAsia="Calibri" w:cs="Times New Roman"/>
          <w:b/>
          <w:color w:val="000000"/>
          <w:szCs w:val="24"/>
          <w:lang w:val="en-US"/>
        </w:rPr>
        <w:t xml:space="preserve"> </w:t>
      </w:r>
      <w:r w:rsidRPr="001541C9">
        <w:rPr>
          <w:rFonts w:eastAsia="Calibri" w:cs="Times New Roman"/>
          <w:bCs/>
          <w:color w:val="000000"/>
          <w:szCs w:val="24"/>
          <w:lang w:val="en-US"/>
        </w:rPr>
        <w:t>thuộc</w:t>
      </w:r>
      <w:r w:rsidRPr="001541C9">
        <w:rPr>
          <w:rFonts w:eastAsia="Calibri" w:cs="Times New Roman"/>
          <w:b/>
          <w:color w:val="000000"/>
          <w:szCs w:val="24"/>
          <w:lang w:val="en-US"/>
        </w:rPr>
        <w:t xml:space="preserve"> </w:t>
      </w:r>
      <w:r w:rsidRPr="001541C9">
        <w:rPr>
          <w:rFonts w:eastAsia="Calibri" w:cs="Times New Roman"/>
          <w:color w:val="000000"/>
          <w:szCs w:val="24"/>
          <w:lang w:val="en-US"/>
        </w:rPr>
        <w:t xml:space="preserve">đồ thị của hàm số </w:t>
      </w:r>
      <w:r w:rsidRPr="001541C9">
        <w:rPr>
          <w:color w:val="000000"/>
          <w:kern w:val="2"/>
          <w:position w:val="-10"/>
          <w:lang w:val="en-US"/>
          <w14:ligatures w14:val="standardContextual"/>
        </w:rPr>
        <w:object w:dxaOrig="920" w:dyaOrig="320" w14:anchorId="29E3D5E9">
          <v:shape id="_x0000_i1151" type="#_x0000_t75" style="width:45.85pt;height:15.9pt" o:ole="">
            <v:imagedata r:id="rId259" o:title=""/>
          </v:shape>
          <o:OLEObject Type="Embed" ProgID="Equation.DSMT4" ShapeID="_x0000_i1151" DrawAspect="Content" ObjectID="_1808205786" r:id="rId260"/>
        </w:object>
      </w:r>
    </w:p>
    <w:p w14:paraId="588C2D31"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c) </w:t>
      </w:r>
      <w:r w:rsidRPr="001541C9">
        <w:rPr>
          <w:rFonts w:eastAsia="Calibri" w:cs="Times New Roman"/>
          <w:color w:val="000000"/>
          <w:szCs w:val="24"/>
          <w:lang w:val="en-US"/>
        </w:rPr>
        <w:t xml:space="preserve">Đường thẳng </w:t>
      </w:r>
      <w:r w:rsidRPr="001541C9">
        <w:rPr>
          <w:color w:val="000000"/>
          <w:kern w:val="2"/>
          <w:position w:val="-10"/>
          <w:lang w:val="en-US"/>
          <w14:ligatures w14:val="standardContextual"/>
        </w:rPr>
        <w:object w:dxaOrig="520" w:dyaOrig="320" w14:anchorId="24921573">
          <v:shape id="_x0000_i1152" type="#_x0000_t75" style="width:26.15pt;height:15.9pt" o:ole="">
            <v:imagedata r:id="rId261" o:title=""/>
          </v:shape>
          <o:OLEObject Type="Embed" ProgID="Equation.DSMT4" ShapeID="_x0000_i1152" DrawAspect="Content" ObjectID="_1808205787" r:id="rId262"/>
        </w:object>
      </w:r>
      <w:r w:rsidRPr="001541C9">
        <w:rPr>
          <w:rFonts w:eastAsia="Calibri" w:cs="Times New Roman"/>
          <w:color w:val="000000"/>
          <w:szCs w:val="24"/>
          <w:lang w:val="en-US"/>
        </w:rPr>
        <w:t xml:space="preserve"> cắt đồ thị hàm số </w:t>
      </w:r>
      <w:r w:rsidRPr="001541C9">
        <w:rPr>
          <w:color w:val="000000"/>
          <w:kern w:val="2"/>
          <w:position w:val="-10"/>
          <w:lang w:val="en-US"/>
          <w14:ligatures w14:val="standardContextual"/>
        </w:rPr>
        <w:object w:dxaOrig="920" w:dyaOrig="320" w14:anchorId="134DB366">
          <v:shape id="_x0000_i1153" type="#_x0000_t75" style="width:45.85pt;height:15.9pt" o:ole="">
            <v:imagedata r:id="rId263" o:title=""/>
          </v:shape>
          <o:OLEObject Type="Embed" ProgID="Equation.DSMT4" ShapeID="_x0000_i1153" DrawAspect="Content" ObjectID="_1808205788" r:id="rId264"/>
        </w:object>
      </w:r>
      <w:r w:rsidRPr="001541C9">
        <w:rPr>
          <w:rFonts w:eastAsia="Calibri" w:cs="Times New Roman"/>
          <w:color w:val="000000"/>
          <w:szCs w:val="24"/>
          <w:lang w:val="en-US"/>
        </w:rPr>
        <w:t xml:space="preserve"> tại ba điểm.</w:t>
      </w:r>
    </w:p>
    <w:p w14:paraId="14AE8E3D"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d) </w:t>
      </w:r>
      <w:r w:rsidRPr="001541C9">
        <w:rPr>
          <w:rFonts w:eastAsia="Calibri" w:cs="Times New Roman"/>
          <w:color w:val="000000"/>
          <w:szCs w:val="24"/>
          <w:lang w:val="en-US"/>
        </w:rPr>
        <w:t xml:space="preserve">Công thức xác định hàm số </w:t>
      </w:r>
      <w:r w:rsidRPr="001541C9">
        <w:rPr>
          <w:color w:val="000000"/>
          <w:kern w:val="2"/>
          <w:position w:val="-10"/>
          <w:lang w:val="en-US"/>
          <w14:ligatures w14:val="standardContextual"/>
        </w:rPr>
        <w:object w:dxaOrig="540" w:dyaOrig="320" w14:anchorId="26E802A2">
          <v:shape id="_x0000_i1154" type="#_x0000_t75" style="width:27.3pt;height:15.9pt" o:ole="">
            <v:imagedata r:id="rId265" o:title=""/>
          </v:shape>
          <o:OLEObject Type="Embed" ProgID="Equation.DSMT4" ShapeID="_x0000_i1154" DrawAspect="Content" ObjectID="_1808205789" r:id="rId266"/>
        </w:object>
      </w:r>
      <w:r w:rsidRPr="001541C9">
        <w:rPr>
          <w:rFonts w:eastAsia="Calibri" w:cs="Times New Roman"/>
          <w:color w:val="000000"/>
          <w:szCs w:val="24"/>
          <w:lang w:val="en-US"/>
        </w:rPr>
        <w:t xml:space="preserve"> là </w:t>
      </w:r>
      <w:r w:rsidRPr="001541C9">
        <w:rPr>
          <w:color w:val="000000"/>
          <w:kern w:val="2"/>
          <w:position w:val="-10"/>
          <w:lang w:val="en-US"/>
          <w14:ligatures w14:val="standardContextual"/>
        </w:rPr>
        <w:object w:dxaOrig="2240" w:dyaOrig="360" w14:anchorId="2DB9CBA2">
          <v:shape id="_x0000_i1155" type="#_x0000_t75" style="width:111.8pt;height:18.2pt" o:ole="">
            <v:imagedata r:id="rId267" o:title=""/>
          </v:shape>
          <o:OLEObject Type="Embed" ProgID="Equation.DSMT4" ShapeID="_x0000_i1155" DrawAspect="Content" ObjectID="_1808205790" r:id="rId268"/>
        </w:object>
      </w:r>
    </w:p>
    <w:p w14:paraId="0793810C" w14:textId="77777777" w:rsidR="001541C9" w:rsidRPr="001541C9" w:rsidRDefault="001541C9" w:rsidP="001541C9">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eastAsia="Calibri" w:cs="Times New Roman"/>
          <w:color w:val="000000"/>
          <w:szCs w:val="24"/>
          <w:lang w:val="en-US"/>
        </w:rPr>
      </w:pPr>
      <w:r w:rsidRPr="001541C9">
        <w:rPr>
          <w:b/>
          <w:color w:val="000000"/>
          <w:kern w:val="2"/>
          <w:lang w:val="en-US"/>
          <w14:ligatures w14:val="standardContextual"/>
        </w:rPr>
        <w:t xml:space="preserve">Câu 4. </w:t>
      </w:r>
      <w:r w:rsidRPr="001541C9">
        <w:rPr>
          <w:rFonts w:eastAsia="Calibri" w:cs="Times New Roman"/>
          <w:color w:val="000000"/>
          <w:szCs w:val="24"/>
          <w:lang w:val="en-US"/>
        </w:rPr>
        <w:t>Một học sinh tên Nam đi học muộn với xác suất là 0,3. Nếu Nam đi học muộn thì xác suất để Nam ăn sáng là 0,2. Nếu Nam không đi học muộn thì xác suất để Nam ăn sáng là 0,6. Ta có sơ đồ hình cây như sau</w:t>
      </w:r>
    </w:p>
    <w:p w14:paraId="40CA5664" w14:textId="77777777" w:rsidR="001541C9" w:rsidRPr="001541C9" w:rsidRDefault="001541C9" w:rsidP="001541C9">
      <w:pPr>
        <w:spacing w:after="0" w:line="240" w:lineRule="auto"/>
        <w:jc w:val="center"/>
        <w:rPr>
          <w:rFonts w:eastAsia="Calibri" w:cs="Times New Roman"/>
          <w:color w:val="000000"/>
          <w:szCs w:val="24"/>
          <w:lang w:val="en-US"/>
        </w:rPr>
      </w:pPr>
      <w:r w:rsidRPr="001541C9">
        <w:rPr>
          <w:rFonts w:eastAsia="Calibri" w:cs="Times New Roman"/>
          <w:noProof/>
          <w:color w:val="000000"/>
          <w:szCs w:val="24"/>
          <w:lang w:val="en-US"/>
        </w:rPr>
        <w:drawing>
          <wp:inline distT="0" distB="0" distL="0" distR="0" wp14:anchorId="1B5F56E4" wp14:editId="0661187B">
            <wp:extent cx="3524016" cy="1439356"/>
            <wp:effectExtent l="0" t="0" r="635" b="8890"/>
            <wp:docPr id="635839612" name="Picture 16" descr="A diagram of a triang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839612" name="Picture 16" descr="A diagram of a triangle with black text&#10;&#10;AI-generated content may be incorrect."/>
                    <pic:cNvPicPr>
                      <a:picLocks noChangeAspect="1" noChangeArrowheads="1"/>
                    </pic:cNvPicPr>
                  </pic:nvPicPr>
                  <pic:blipFill rotWithShape="1">
                    <a:blip r:embed="rId269" cstate="print">
                      <a:extLst>
                        <a:ext uri="{28A0092B-C50C-407E-A947-70E740481C1C}">
                          <a14:useLocalDpi xmlns:a14="http://schemas.microsoft.com/office/drawing/2010/main" val="0"/>
                        </a:ext>
                      </a:extLst>
                    </a:blip>
                    <a:srcRect l="7567" t="3421"/>
                    <a:stretch/>
                  </pic:blipFill>
                  <pic:spPr bwMode="auto">
                    <a:xfrm>
                      <a:off x="0" y="0"/>
                      <a:ext cx="3525461" cy="1439946"/>
                    </a:xfrm>
                    <a:prstGeom prst="rect">
                      <a:avLst/>
                    </a:prstGeom>
                    <a:noFill/>
                    <a:ln>
                      <a:noFill/>
                    </a:ln>
                    <a:extLst>
                      <a:ext uri="{53640926-AAD7-44D8-BBD7-CCE9431645EC}">
                        <a14:shadowObscured xmlns:a14="http://schemas.microsoft.com/office/drawing/2010/main"/>
                      </a:ext>
                    </a:extLst>
                  </pic:spPr>
                </pic:pic>
              </a:graphicData>
            </a:graphic>
          </wp:inline>
        </w:drawing>
      </w:r>
    </w:p>
    <w:p w14:paraId="2D611A8A"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a) </w:t>
      </w:r>
      <w:r w:rsidRPr="001541C9">
        <w:rPr>
          <w:rFonts w:eastAsia="Aptos" w:cs="Times New Roman"/>
          <w:color w:val="000000"/>
          <w:kern w:val="2"/>
          <w:szCs w:val="24"/>
          <w:lang w:val="en-US"/>
          <w14:ligatures w14:val="standardContextual"/>
        </w:rPr>
        <w:t xml:space="preserve">Xác suất để Nam không đi học muộn là </w:t>
      </w:r>
      <w:r w:rsidRPr="001541C9">
        <w:rPr>
          <w:color w:val="000000"/>
          <w:kern w:val="2"/>
          <w:position w:val="-10"/>
          <w:lang w:val="en-US"/>
          <w14:ligatures w14:val="standardContextual"/>
        </w:rPr>
        <w:object w:dxaOrig="400" w:dyaOrig="320" w14:anchorId="4BC5C3F7">
          <v:shape id="_x0000_i1156" type="#_x0000_t75" style="width:20.1pt;height:15.9pt" o:ole="">
            <v:imagedata r:id="rId270" o:title=""/>
          </v:shape>
          <o:OLEObject Type="Embed" ProgID="Equation.DSMT4" ShapeID="_x0000_i1156" DrawAspect="Content" ObjectID="_1808205791" r:id="rId271"/>
        </w:object>
      </w:r>
    </w:p>
    <w:p w14:paraId="0143DC4E"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b) </w:t>
      </w:r>
      <w:r w:rsidRPr="001541C9">
        <w:rPr>
          <w:rFonts w:eastAsia="Aptos" w:cs="Times New Roman"/>
          <w:color w:val="000000"/>
          <w:kern w:val="2"/>
          <w:szCs w:val="24"/>
          <w:lang w:val="en-US"/>
          <w14:ligatures w14:val="standardContextual"/>
        </w:rPr>
        <w:t xml:space="preserve">Xác suất để Nam đi học muộn và không ăn sáng là </w:t>
      </w:r>
      <w:r w:rsidRPr="001541C9">
        <w:rPr>
          <w:color w:val="000000"/>
          <w:kern w:val="2"/>
          <w:position w:val="-24"/>
          <w:lang w:val="en-US"/>
          <w14:ligatures w14:val="standardContextual"/>
        </w:rPr>
        <w:object w:dxaOrig="340" w:dyaOrig="620" w14:anchorId="7CFBCAD2">
          <v:shape id="_x0000_i1157" type="#_x0000_t75" style="width:17.45pt;height:31.05pt" o:ole="">
            <v:imagedata r:id="rId272" o:title=""/>
          </v:shape>
          <o:OLEObject Type="Embed" ProgID="Equation.DSMT4" ShapeID="_x0000_i1157" DrawAspect="Content" ObjectID="_1808205792" r:id="rId273"/>
        </w:object>
      </w:r>
      <w:r w:rsidRPr="001541C9">
        <w:rPr>
          <w:rFonts w:eastAsia="Aptos" w:cs="Times New Roman"/>
          <w:color w:val="000000"/>
          <w:kern w:val="2"/>
          <w:szCs w:val="24"/>
          <w:lang w:val="en-US"/>
          <w14:ligatures w14:val="standardContextual"/>
        </w:rPr>
        <w:t xml:space="preserve"> .</w:t>
      </w:r>
    </w:p>
    <w:p w14:paraId="23674A58" w14:textId="77777777" w:rsidR="001541C9" w:rsidRPr="001541C9" w:rsidRDefault="001541C9" w:rsidP="001541C9">
      <w:pPr>
        <w:tabs>
          <w:tab w:val="left" w:pos="283"/>
        </w:tabs>
        <w:spacing w:after="0" w:line="240" w:lineRule="auto"/>
        <w:jc w:val="both"/>
        <w:rPr>
          <w:color w:val="000000"/>
          <w:kern w:val="2"/>
          <w:lang w:val="en-US"/>
          <w14:ligatures w14:val="standardContextual"/>
        </w:rPr>
      </w:pPr>
      <w:r w:rsidRPr="001541C9">
        <w:rPr>
          <w:b/>
          <w:color w:val="000000"/>
          <w:kern w:val="2"/>
          <w:lang w:val="en-US"/>
          <w14:ligatures w14:val="standardContextual"/>
        </w:rPr>
        <w:tab/>
        <w:t xml:space="preserve">c) </w:t>
      </w:r>
      <w:r w:rsidRPr="001541C9">
        <w:rPr>
          <w:rFonts w:eastAsia="Aptos" w:cs="Times New Roman"/>
          <w:color w:val="000000"/>
          <w:kern w:val="2"/>
          <w:szCs w:val="24"/>
          <w:lang w:val="en-US"/>
          <w14:ligatures w14:val="standardContextual"/>
        </w:rPr>
        <w:t xml:space="preserve">Xác suất để Nam không ăn sáng biết Nam không đi học muộn là </w:t>
      </w:r>
      <w:r w:rsidRPr="001541C9">
        <w:rPr>
          <w:color w:val="000000"/>
          <w:kern w:val="2"/>
          <w:position w:val="-24"/>
          <w:lang w:val="en-US"/>
          <w14:ligatures w14:val="standardContextual"/>
        </w:rPr>
        <w:object w:dxaOrig="320" w:dyaOrig="620" w14:anchorId="62A0D04D">
          <v:shape id="_x0000_i1158" type="#_x0000_t75" style="width:15.9pt;height:31.05pt" o:ole="">
            <v:imagedata r:id="rId274" o:title=""/>
          </v:shape>
          <o:OLEObject Type="Embed" ProgID="Equation.DSMT4" ShapeID="_x0000_i1158" DrawAspect="Content" ObjectID="_1808205793" r:id="rId275"/>
        </w:object>
      </w:r>
      <w:r w:rsidRPr="001541C9">
        <w:rPr>
          <w:rFonts w:eastAsia="Aptos" w:cs="Times New Roman"/>
          <w:color w:val="000000"/>
          <w:kern w:val="2"/>
          <w:szCs w:val="24"/>
          <w:lang w:val="en-US"/>
          <w14:ligatures w14:val="standardContextual"/>
        </w:rPr>
        <w:t>.</w:t>
      </w:r>
    </w:p>
    <w:p w14:paraId="4C9BD9AD" w14:textId="77777777" w:rsidR="001541C9" w:rsidRPr="001541C9" w:rsidRDefault="001541C9" w:rsidP="001541C9">
      <w:pPr>
        <w:tabs>
          <w:tab w:val="left" w:pos="283"/>
        </w:tabs>
        <w:spacing w:after="0" w:line="240" w:lineRule="auto"/>
        <w:jc w:val="both"/>
        <w:rPr>
          <w:rFonts w:eastAsia="Aptos" w:cs="Times New Roman"/>
          <w:color w:val="000000"/>
          <w:kern w:val="2"/>
          <w:szCs w:val="24"/>
          <w:lang w:val="en-US"/>
          <w14:ligatures w14:val="standardContextual"/>
        </w:rPr>
      </w:pPr>
      <w:r w:rsidRPr="001541C9">
        <w:rPr>
          <w:b/>
          <w:color w:val="000000"/>
          <w:kern w:val="2"/>
          <w:lang w:val="en-US"/>
          <w14:ligatures w14:val="standardContextual"/>
        </w:rPr>
        <w:lastRenderedPageBreak/>
        <w:tab/>
        <w:t xml:space="preserve">d) </w:t>
      </w:r>
      <w:r w:rsidRPr="001541C9">
        <w:rPr>
          <w:rFonts w:eastAsia="Aptos" w:cs="Times New Roman"/>
          <w:color w:val="000000"/>
          <w:kern w:val="2"/>
          <w:szCs w:val="24"/>
          <w:lang w:val="en-US"/>
          <w14:ligatures w14:val="standardContextual"/>
        </w:rPr>
        <w:t xml:space="preserve">Xác suất để Nam ăn sáng là  </w:t>
      </w:r>
      <w:r w:rsidRPr="001541C9">
        <w:rPr>
          <w:color w:val="000000"/>
          <w:kern w:val="2"/>
          <w:position w:val="-24"/>
          <w:lang w:val="en-US"/>
          <w14:ligatures w14:val="standardContextual"/>
        </w:rPr>
        <w:object w:dxaOrig="340" w:dyaOrig="620" w14:anchorId="4E63F71C">
          <v:shape id="_x0000_i1159" type="#_x0000_t75" style="width:17.45pt;height:31.05pt" o:ole="">
            <v:imagedata r:id="rId276" o:title=""/>
          </v:shape>
          <o:OLEObject Type="Embed" ProgID="Equation.DSMT4" ShapeID="_x0000_i1159" DrawAspect="Content" ObjectID="_1808205794" r:id="rId277"/>
        </w:object>
      </w:r>
      <w:r w:rsidRPr="001541C9">
        <w:rPr>
          <w:rFonts w:eastAsia="Aptos" w:cs="Times New Roman"/>
          <w:color w:val="000000"/>
          <w:kern w:val="2"/>
          <w:szCs w:val="24"/>
          <w:lang w:val="en-US"/>
          <w14:ligatures w14:val="standardContextual"/>
        </w:rPr>
        <w:t>.</w:t>
      </w:r>
    </w:p>
    <w:p w14:paraId="11FAA0AC" w14:textId="77777777" w:rsidR="001541C9" w:rsidRPr="001541C9" w:rsidRDefault="001541C9" w:rsidP="001541C9">
      <w:pPr>
        <w:spacing w:after="240" w:line="240" w:lineRule="auto"/>
        <w:jc w:val="both"/>
        <w:rPr>
          <w:rFonts w:eastAsia="Calibri" w:cs="Times New Roman"/>
          <w:b/>
          <w:bCs/>
          <w:color w:val="000000"/>
          <w:kern w:val="2"/>
          <w:lang w:val="fr-FR"/>
          <w14:ligatures w14:val="standardContextual"/>
        </w:rPr>
      </w:pPr>
      <w:r w:rsidRPr="001541C9">
        <w:rPr>
          <w:rFonts w:eastAsia="Calibri" w:cs="Times New Roman"/>
          <w:b/>
          <w:bCs/>
          <w:color w:val="000000"/>
          <w:kern w:val="2"/>
          <w:szCs w:val="24"/>
          <w:lang w:val="fr-FR"/>
          <w14:ligatures w14:val="standardContextual"/>
        </w:rPr>
        <w:t>PHẦN III. (3 điểm) Câu trắc nghiệm trả lời ngắn.</w:t>
      </w:r>
      <w:r w:rsidRPr="001541C9">
        <w:rPr>
          <w:rFonts w:eastAsia="Calibri" w:cs="Times New Roman"/>
          <w:color w:val="000000"/>
          <w:kern w:val="2"/>
          <w:szCs w:val="24"/>
          <w:lang w:val="fr-FR"/>
          <w14:ligatures w14:val="standardContextual"/>
        </w:rPr>
        <w:t xml:space="preserve"> Thí sinh trả lời từ câu 1 đến câu 6.</w:t>
      </w:r>
      <w:r w:rsidRPr="001541C9">
        <w:rPr>
          <w:rFonts w:eastAsia="Calibri" w:cs="Times New Roman"/>
          <w:b/>
          <w:bCs/>
          <w:color w:val="000000"/>
          <w:kern w:val="2"/>
          <w:lang w:val="fr-FR"/>
          <w14:ligatures w14:val="standardContextual"/>
        </w:rPr>
        <w:t xml:space="preserve"> </w:t>
      </w:r>
    </w:p>
    <w:p w14:paraId="56F2A7F8" w14:textId="77777777" w:rsidR="001541C9" w:rsidRPr="001541C9" w:rsidRDefault="001541C9" w:rsidP="001541C9">
      <w:pPr>
        <w:spacing w:after="0" w:line="360" w:lineRule="auto"/>
        <w:jc w:val="both"/>
        <w:rPr>
          <w:rFonts w:eastAsia="Calibri" w:cs="Times New Roman"/>
          <w:color w:val="000000"/>
          <w:szCs w:val="24"/>
          <w:lang w:val="fr-FR"/>
        </w:rPr>
      </w:pPr>
      <w:r w:rsidRPr="001541C9">
        <w:rPr>
          <w:b/>
          <w:color w:val="000000"/>
          <w:kern w:val="2"/>
          <w:lang w:val="fr-FR"/>
          <w14:ligatures w14:val="standardContextual"/>
        </w:rPr>
        <w:t xml:space="preserve">Câu 1. </w:t>
      </w:r>
      <w:r w:rsidRPr="001541C9">
        <w:rPr>
          <w:rFonts w:eastAsia="Calibri" w:cs="Times New Roman"/>
          <w:color w:val="000000"/>
          <w:szCs w:val="24"/>
          <w:lang w:val="fr-FR"/>
        </w:rPr>
        <w:t xml:space="preserve">Cho hai biến cố </w:t>
      </w:r>
      <w:r w:rsidRPr="001541C9">
        <w:rPr>
          <w:color w:val="000000"/>
          <w:kern w:val="2"/>
          <w:position w:val="-4"/>
          <w:lang w:val="en-US"/>
          <w14:ligatures w14:val="standardContextual"/>
        </w:rPr>
        <w:object w:dxaOrig="240" w:dyaOrig="260" w14:anchorId="6C0BBE8B">
          <v:shape id="_x0000_i1160" type="#_x0000_t75" style="width:12.15pt;height:12.9pt" o:ole="">
            <v:imagedata r:id="rId278" o:title=""/>
          </v:shape>
          <o:OLEObject Type="Embed" ProgID="Equation.DSMT4" ShapeID="_x0000_i1160" DrawAspect="Content" ObjectID="_1808205795" r:id="rId279"/>
        </w:object>
      </w:r>
      <w:r w:rsidRPr="001541C9">
        <w:rPr>
          <w:rFonts w:eastAsia="Calibri" w:cs="Times New Roman"/>
          <w:color w:val="000000"/>
          <w:szCs w:val="24"/>
          <w:lang w:val="fr-FR"/>
        </w:rPr>
        <w:t xml:space="preserve"> và </w:t>
      </w:r>
      <w:r w:rsidRPr="001541C9">
        <w:rPr>
          <w:color w:val="000000"/>
          <w:kern w:val="2"/>
          <w:position w:val="-4"/>
          <w:lang w:val="en-US"/>
          <w14:ligatures w14:val="standardContextual"/>
        </w:rPr>
        <w:object w:dxaOrig="240" w:dyaOrig="260" w14:anchorId="1999BE61">
          <v:shape id="_x0000_i1161" type="#_x0000_t75" style="width:12.15pt;height:12.9pt" o:ole="">
            <v:imagedata r:id="rId280" o:title=""/>
          </v:shape>
          <o:OLEObject Type="Embed" ProgID="Equation.DSMT4" ShapeID="_x0000_i1161" DrawAspect="Content" ObjectID="_1808205796" r:id="rId281"/>
        </w:object>
      </w:r>
      <w:r w:rsidRPr="001541C9">
        <w:rPr>
          <w:rFonts w:eastAsia="Calibri" w:cs="Times New Roman"/>
          <w:color w:val="000000"/>
          <w:szCs w:val="24"/>
          <w:lang w:val="fr-FR"/>
        </w:rPr>
        <w:t xml:space="preserve"> có </w:t>
      </w:r>
      <w:r w:rsidRPr="001541C9">
        <w:rPr>
          <w:color w:val="000000"/>
          <w:kern w:val="2"/>
          <w:position w:val="-14"/>
          <w:lang w:val="en-US"/>
          <w14:ligatures w14:val="standardContextual"/>
        </w:rPr>
        <w:object w:dxaOrig="3879" w:dyaOrig="400" w14:anchorId="3A2947A9">
          <v:shape id="_x0000_i1162" type="#_x0000_t75" style="width:194pt;height:20.1pt" o:ole="">
            <v:imagedata r:id="rId282" o:title=""/>
          </v:shape>
          <o:OLEObject Type="Embed" ProgID="Equation.DSMT4" ShapeID="_x0000_i1162" DrawAspect="Content" ObjectID="_1808205797" r:id="rId283"/>
        </w:object>
      </w:r>
      <w:r w:rsidRPr="001541C9">
        <w:rPr>
          <w:rFonts w:eastAsia="Calibri" w:cs="Times New Roman"/>
          <w:color w:val="000000"/>
          <w:szCs w:val="24"/>
          <w:lang w:val="fr-FR"/>
        </w:rPr>
        <w:t>.</w:t>
      </w:r>
    </w:p>
    <w:p w14:paraId="3622CBDB" w14:textId="77777777" w:rsidR="001541C9" w:rsidRPr="001541C9" w:rsidRDefault="001541C9" w:rsidP="001541C9">
      <w:pPr>
        <w:tabs>
          <w:tab w:val="left" w:pos="360"/>
          <w:tab w:val="left" w:pos="1134"/>
          <w:tab w:val="left" w:pos="2700"/>
          <w:tab w:val="left" w:pos="2880"/>
          <w:tab w:val="left" w:pos="3402"/>
          <w:tab w:val="left" w:pos="5220"/>
          <w:tab w:val="left" w:pos="5400"/>
          <w:tab w:val="left" w:pos="5669"/>
          <w:tab w:val="left" w:pos="5812"/>
          <w:tab w:val="left" w:pos="7560"/>
          <w:tab w:val="left" w:pos="7937"/>
          <w:tab w:val="left" w:pos="8080"/>
        </w:tabs>
        <w:spacing w:after="0" w:line="360" w:lineRule="auto"/>
        <w:jc w:val="both"/>
        <w:rPr>
          <w:rFonts w:eastAsia="Calibri" w:cs="Times New Roman"/>
          <w:color w:val="000000"/>
          <w:szCs w:val="24"/>
          <w:lang w:val="fr-FR"/>
        </w:rPr>
      </w:pPr>
      <w:r w:rsidRPr="001541C9">
        <w:rPr>
          <w:rFonts w:eastAsia="Calibri" w:cs="Times New Roman"/>
          <w:color w:val="000000"/>
          <w:szCs w:val="24"/>
          <w:lang w:val="fr-FR"/>
        </w:rPr>
        <w:t xml:space="preserve">Tính </w:t>
      </w:r>
      <w:r w:rsidRPr="001541C9">
        <w:rPr>
          <w:color w:val="000000"/>
          <w:kern w:val="2"/>
          <w:position w:val="-14"/>
          <w:lang w:val="en-US"/>
          <w14:ligatures w14:val="standardContextual"/>
        </w:rPr>
        <w:object w:dxaOrig="800" w:dyaOrig="400" w14:anchorId="5CAEEF9E">
          <v:shape id="_x0000_i1163" type="#_x0000_t75" style="width:39.8pt;height:20.1pt" o:ole="">
            <v:imagedata r:id="rId284" o:title=""/>
          </v:shape>
          <o:OLEObject Type="Embed" ProgID="Equation.DSMT4" ShapeID="_x0000_i1163" DrawAspect="Content" ObjectID="_1808205798" r:id="rId285"/>
        </w:object>
      </w:r>
      <w:r w:rsidRPr="001541C9">
        <w:rPr>
          <w:rFonts w:eastAsia="Calibri" w:cs="Times New Roman"/>
          <w:color w:val="000000"/>
          <w:szCs w:val="24"/>
          <w:lang w:val="fr-FR"/>
        </w:rPr>
        <w:t xml:space="preserve"> </w:t>
      </w:r>
      <w:r w:rsidRPr="001541C9">
        <w:rPr>
          <w:rFonts w:eastAsia="Calibri" w:cs="Times New Roman"/>
          <w:b/>
          <w:bCs/>
          <w:i/>
          <w:iCs/>
          <w:color w:val="000000"/>
          <w:szCs w:val="24"/>
          <w:lang w:val="fr-FR"/>
        </w:rPr>
        <w:t>(làm tròn kết quả đến hàng phần trăm)</w:t>
      </w:r>
      <w:r w:rsidRPr="001541C9">
        <w:rPr>
          <w:rFonts w:eastAsia="Calibri" w:cs="Times New Roman"/>
          <w:color w:val="000000"/>
          <w:szCs w:val="24"/>
          <w:lang w:val="fr-FR"/>
        </w:rPr>
        <w:t>.</w:t>
      </w:r>
    </w:p>
    <w:p w14:paraId="6FF36693" w14:textId="77777777" w:rsidR="001541C9" w:rsidRPr="001541C9" w:rsidRDefault="001541C9" w:rsidP="001541C9">
      <w:pPr>
        <w:spacing w:after="0" w:line="360" w:lineRule="auto"/>
        <w:jc w:val="both"/>
        <w:rPr>
          <w:color w:val="000000"/>
          <w:kern w:val="2"/>
          <w:lang w:val="en-US"/>
          <w14:ligatures w14:val="standardContextual"/>
        </w:rPr>
      </w:pPr>
      <w:r w:rsidRPr="001541C9">
        <w:rPr>
          <w:b/>
          <w:color w:val="000000"/>
          <w:kern w:val="2"/>
          <w:lang w:val="fr-FR"/>
          <w14:ligatures w14:val="standardContextual"/>
        </w:rPr>
        <w:t xml:space="preserve">Câu 2. </w:t>
      </w:r>
      <w:r w:rsidRPr="001541C9">
        <w:rPr>
          <w:rFonts w:eastAsia="SimSun" w:cs="Times New Roman"/>
          <w:color w:val="000000"/>
          <w:kern w:val="2"/>
          <w:szCs w:val="24"/>
          <w:lang w:val="it-IT" w:eastAsia="zh-CN"/>
          <w14:ligatures w14:val="standardContextual"/>
        </w:rPr>
        <w:t xml:space="preserve">Một bác thợ xây bơm nước vào bể chứa nước. Gọi </w:t>
      </w:r>
      <w:r w:rsidRPr="001541C9">
        <w:rPr>
          <w:color w:val="000000"/>
          <w:kern w:val="2"/>
          <w:position w:val="-14"/>
          <w:lang w:val="en-US"/>
          <w14:ligatures w14:val="standardContextual"/>
        </w:rPr>
        <w:object w:dxaOrig="480" w:dyaOrig="400" w14:anchorId="3E2B5657">
          <v:shape id="_x0000_i1164" type="#_x0000_t75" style="width:23.5pt;height:20.1pt" o:ole="">
            <v:imagedata r:id="rId286" o:title=""/>
          </v:shape>
          <o:OLEObject Type="Embed" ProgID="Equation.DSMT4" ShapeID="_x0000_i1164" DrawAspect="Content" ObjectID="_1808205799" r:id="rId287"/>
        </w:object>
      </w:r>
      <w:r w:rsidRPr="001541C9">
        <w:rPr>
          <w:rFonts w:eastAsia="SimSun" w:cs="Times New Roman"/>
          <w:color w:val="000000"/>
          <w:kern w:val="2"/>
          <w:szCs w:val="24"/>
          <w:lang w:val="it-IT" w:eastAsia="zh-CN"/>
          <w14:ligatures w14:val="standardContextual"/>
        </w:rPr>
        <w:t xml:space="preserve"> là thể tích nước (đơn vị </w:t>
      </w:r>
      <w:r w:rsidRPr="001541C9">
        <w:rPr>
          <w:color w:val="000000"/>
          <w:kern w:val="2"/>
          <w:position w:val="-6"/>
          <w:lang w:val="en-US"/>
          <w14:ligatures w14:val="standardContextual"/>
        </w:rPr>
        <w:object w:dxaOrig="440" w:dyaOrig="320" w14:anchorId="1F9C2E8F">
          <v:shape id="_x0000_i1165" type="#_x0000_t75" style="width:22.35pt;height:15.9pt" o:ole="">
            <v:imagedata r:id="rId288" o:title=""/>
          </v:shape>
          <o:OLEObject Type="Embed" ProgID="Equation.DSMT4" ShapeID="_x0000_i1165" DrawAspect="Content" ObjectID="_1808205800" r:id="rId289"/>
        </w:object>
      </w:r>
      <w:r w:rsidRPr="001541C9">
        <w:rPr>
          <w:rFonts w:eastAsia="SimSun" w:cs="Times New Roman"/>
          <w:color w:val="000000"/>
          <w:kern w:val="2"/>
          <w:szCs w:val="24"/>
          <w:lang w:val="it-IT" w:eastAsia="zh-CN"/>
          <w14:ligatures w14:val="standardContextual"/>
        </w:rPr>
        <w:t xml:space="preserve">) bơm được sau </w:t>
      </w:r>
      <w:r w:rsidRPr="001541C9">
        <w:rPr>
          <w:color w:val="000000"/>
          <w:kern w:val="2"/>
          <w:position w:val="-6"/>
          <w:lang w:val="en-US"/>
          <w14:ligatures w14:val="standardContextual"/>
        </w:rPr>
        <w:object w:dxaOrig="139" w:dyaOrig="240" w14:anchorId="45B2ED74">
          <v:shape id="_x0000_i1166" type="#_x0000_t75" style="width:6.8pt;height:12.15pt" o:ole="">
            <v:imagedata r:id="rId290" o:title=""/>
          </v:shape>
          <o:OLEObject Type="Embed" ProgID="Equation.DSMT4" ShapeID="_x0000_i1166" DrawAspect="Content" ObjectID="_1808205801" r:id="rId291"/>
        </w:object>
      </w:r>
      <w:r w:rsidRPr="001541C9">
        <w:rPr>
          <w:rFonts w:eastAsia="SimSun" w:cs="Times New Roman"/>
          <w:color w:val="000000"/>
          <w:kern w:val="2"/>
          <w:szCs w:val="24"/>
          <w:lang w:val="it-IT" w:eastAsia="zh-CN"/>
          <w14:ligatures w14:val="standardContextual"/>
        </w:rPr>
        <w:t xml:space="preserve"> giây. Cho </w:t>
      </w:r>
      <w:r w:rsidRPr="001541C9">
        <w:rPr>
          <w:color w:val="000000"/>
          <w:kern w:val="2"/>
          <w:position w:val="-14"/>
          <w:lang w:val="en-US"/>
          <w14:ligatures w14:val="standardContextual"/>
        </w:rPr>
        <w:object w:dxaOrig="1740" w:dyaOrig="400" w14:anchorId="7C4C5C3F">
          <v:shape id="_x0000_i1167" type="#_x0000_t75" style="width:87.15pt;height:20.1pt" o:ole="">
            <v:imagedata r:id="rId292" o:title=""/>
          </v:shape>
          <o:OLEObject Type="Embed" ProgID="Equation.DSMT4" ShapeID="_x0000_i1167" DrawAspect="Content" ObjectID="_1808205802" r:id="rId293"/>
        </w:object>
      </w:r>
      <w:r w:rsidRPr="001541C9">
        <w:rPr>
          <w:rFonts w:eastAsia="SimSun" w:cs="Times New Roman"/>
          <w:color w:val="000000"/>
          <w:kern w:val="2"/>
          <w:szCs w:val="24"/>
          <w:lang w:val="it-IT" w:eastAsia="zh-CN"/>
          <w14:ligatures w14:val="standardContextual"/>
        </w:rPr>
        <w:t xml:space="preserve"> và ban đầu bể không có nước. Sau 3 giây thì thể tích nước trong bể là </w:t>
      </w:r>
      <w:r w:rsidRPr="001541C9">
        <w:rPr>
          <w:color w:val="000000"/>
          <w:kern w:val="2"/>
          <w:position w:val="-6"/>
          <w:lang w:val="en-US"/>
          <w14:ligatures w14:val="standardContextual"/>
        </w:rPr>
        <w:object w:dxaOrig="680" w:dyaOrig="320" w14:anchorId="187BC650">
          <v:shape id="_x0000_i1168" type="#_x0000_t75" style="width:33.75pt;height:15.9pt" o:ole="">
            <v:imagedata r:id="rId294" o:title=""/>
          </v:shape>
          <o:OLEObject Type="Embed" ProgID="Equation.DSMT4" ShapeID="_x0000_i1168" DrawAspect="Content" ObjectID="_1808205803" r:id="rId295"/>
        </w:object>
      </w:r>
      <w:r w:rsidRPr="001541C9">
        <w:rPr>
          <w:rFonts w:eastAsia="SimSun" w:cs="Times New Roman"/>
          <w:color w:val="000000"/>
          <w:kern w:val="2"/>
          <w:szCs w:val="24"/>
          <w:lang w:val="it-IT" w:eastAsia="zh-CN"/>
          <w14:ligatures w14:val="standardContextual"/>
        </w:rPr>
        <w:t xml:space="preserve">, sau </w:t>
      </w:r>
      <w:r w:rsidRPr="001541C9">
        <w:rPr>
          <w:color w:val="000000"/>
          <w:kern w:val="2"/>
          <w:position w:val="-6"/>
          <w:lang w:val="en-US"/>
          <w14:ligatures w14:val="standardContextual"/>
        </w:rPr>
        <w:object w:dxaOrig="180" w:dyaOrig="279" w14:anchorId="5F73B46A">
          <v:shape id="_x0000_i1169" type="#_x0000_t75" style="width:8.7pt;height:13.65pt" o:ole="">
            <v:imagedata r:id="rId296" o:title=""/>
          </v:shape>
          <o:OLEObject Type="Embed" ProgID="Equation.DSMT4" ShapeID="_x0000_i1169" DrawAspect="Content" ObjectID="_1808205804" r:id="rId297"/>
        </w:object>
      </w:r>
      <w:r w:rsidRPr="001541C9">
        <w:rPr>
          <w:rFonts w:eastAsia="SimSun" w:cs="Times New Roman"/>
          <w:color w:val="000000"/>
          <w:kern w:val="2"/>
          <w:szCs w:val="24"/>
          <w:lang w:val="it-IT" w:eastAsia="zh-CN"/>
          <w14:ligatures w14:val="standardContextual"/>
        </w:rPr>
        <w:t xml:space="preserve"> giây thì thể tích nước trong bể là </w:t>
      </w:r>
      <w:r w:rsidRPr="001541C9">
        <w:rPr>
          <w:color w:val="000000"/>
          <w:kern w:val="2"/>
          <w:position w:val="-6"/>
          <w:lang w:val="en-US"/>
          <w14:ligatures w14:val="standardContextual"/>
        </w:rPr>
        <w:object w:dxaOrig="800" w:dyaOrig="320" w14:anchorId="74DD400A">
          <v:shape id="_x0000_i1170" type="#_x0000_t75" style="width:39.8pt;height:15.9pt" o:ole="">
            <v:imagedata r:id="rId298" o:title=""/>
          </v:shape>
          <o:OLEObject Type="Embed" ProgID="Equation.DSMT4" ShapeID="_x0000_i1170" DrawAspect="Content" ObjectID="_1808205805" r:id="rId299"/>
        </w:object>
      </w:r>
      <w:r w:rsidRPr="001541C9">
        <w:rPr>
          <w:rFonts w:eastAsia="SimSun" w:cs="Times New Roman"/>
          <w:color w:val="000000"/>
          <w:kern w:val="2"/>
          <w:szCs w:val="24"/>
          <w:lang w:val="it-IT" w:eastAsia="zh-CN"/>
          <w14:ligatures w14:val="standardContextual"/>
        </w:rPr>
        <w:t xml:space="preserve">. Tính thể tích nước trong bể sau khi bơm được </w:t>
      </w:r>
      <w:r w:rsidRPr="001541C9">
        <w:rPr>
          <w:color w:val="000000"/>
          <w:kern w:val="2"/>
          <w:position w:val="-6"/>
          <w:lang w:val="en-US"/>
          <w14:ligatures w14:val="standardContextual"/>
        </w:rPr>
        <w:object w:dxaOrig="180" w:dyaOrig="279" w14:anchorId="66EEB14C">
          <v:shape id="_x0000_i1171" type="#_x0000_t75" style="width:8.7pt;height:13.65pt" o:ole="">
            <v:imagedata r:id="rId300" o:title=""/>
          </v:shape>
          <o:OLEObject Type="Embed" ProgID="Equation.DSMT4" ShapeID="_x0000_i1171" DrawAspect="Content" ObjectID="_1808205806" r:id="rId301"/>
        </w:object>
      </w:r>
      <w:r w:rsidRPr="001541C9">
        <w:rPr>
          <w:rFonts w:eastAsia="SimSun" w:cs="Times New Roman"/>
          <w:color w:val="000000"/>
          <w:kern w:val="2"/>
          <w:szCs w:val="24"/>
          <w:lang w:val="it-IT" w:eastAsia="zh-CN"/>
          <w14:ligatures w14:val="standardContextual"/>
        </w:rPr>
        <w:t xml:space="preserve"> giây. </w:t>
      </w:r>
      <w:bookmarkStart w:id="9" w:name="_Hlk195460398"/>
      <w:r w:rsidRPr="001541C9">
        <w:rPr>
          <w:rFonts w:eastAsia="Calibri" w:cs="Times New Roman"/>
          <w:b/>
          <w:bCs/>
          <w:i/>
          <w:iCs/>
          <w:color w:val="000000"/>
          <w:szCs w:val="24"/>
          <w:lang w:val="en-US"/>
        </w:rPr>
        <w:t xml:space="preserve">(đơn vị </w:t>
      </w:r>
      <w:r w:rsidRPr="001541C9">
        <w:rPr>
          <w:color w:val="000000"/>
          <w:kern w:val="2"/>
          <w:position w:val="-6"/>
          <w:lang w:val="en-US"/>
          <w14:ligatures w14:val="standardContextual"/>
        </w:rPr>
        <w:object w:dxaOrig="440" w:dyaOrig="320" w14:anchorId="6E149F93">
          <v:shape id="_x0000_i1172" type="#_x0000_t75" style="width:22.35pt;height:15.9pt" o:ole="">
            <v:imagedata r:id="rId302" o:title=""/>
          </v:shape>
          <o:OLEObject Type="Embed" ProgID="Equation.DSMT4" ShapeID="_x0000_i1172" DrawAspect="Content" ObjectID="_1808205807" r:id="rId303"/>
        </w:object>
      </w:r>
      <w:r w:rsidRPr="001541C9">
        <w:rPr>
          <w:rFonts w:eastAsia="Calibri" w:cs="Times New Roman"/>
          <w:color w:val="000000"/>
          <w:szCs w:val="24"/>
          <w:lang w:val="en-US"/>
        </w:rPr>
        <w:t xml:space="preserve"> </w:t>
      </w:r>
      <w:r w:rsidRPr="001541C9">
        <w:rPr>
          <w:rFonts w:eastAsia="Calibri" w:cs="Times New Roman"/>
          <w:b/>
          <w:bCs/>
          <w:i/>
          <w:iCs/>
          <w:color w:val="000000"/>
          <w:szCs w:val="24"/>
          <w:lang w:val="en-US"/>
        </w:rPr>
        <w:t>làm tròn kết quả đến hàng đơn vị)</w:t>
      </w:r>
      <w:r w:rsidRPr="001541C9">
        <w:rPr>
          <w:rFonts w:eastAsia="Calibri" w:cs="Times New Roman"/>
          <w:color w:val="000000"/>
          <w:szCs w:val="24"/>
          <w:lang w:val="en-US"/>
        </w:rPr>
        <w:t>.</w:t>
      </w:r>
      <w:bookmarkEnd w:id="9"/>
    </w:p>
    <w:p w14:paraId="67B30352" w14:textId="77777777" w:rsidR="001541C9" w:rsidRPr="001541C9" w:rsidRDefault="001541C9" w:rsidP="001541C9">
      <w:pPr>
        <w:spacing w:after="0" w:line="360" w:lineRule="auto"/>
        <w:jc w:val="both"/>
        <w:rPr>
          <w:color w:val="000000"/>
          <w:kern w:val="2"/>
          <w:lang w:val="it-IT"/>
          <w14:ligatures w14:val="standardContextual"/>
        </w:rPr>
      </w:pPr>
      <w:r w:rsidRPr="001541C9">
        <w:rPr>
          <w:b/>
          <w:color w:val="000000"/>
          <w:kern w:val="2"/>
          <w:lang w:val="it-IT"/>
          <w14:ligatures w14:val="standardContextual"/>
        </w:rPr>
        <w:t xml:space="preserve">Câu 3. </w:t>
      </w:r>
      <w:r w:rsidRPr="001541C9">
        <w:rPr>
          <w:color w:val="000000"/>
          <w:kern w:val="2"/>
          <w:szCs w:val="24"/>
          <w:lang w:val="it-IT"/>
          <w14:ligatures w14:val="standardContextual"/>
        </w:rPr>
        <w:t xml:space="preserve">Trong không gian với hệ tọa độ </w:t>
      </w:r>
      <w:r w:rsidRPr="001541C9">
        <w:rPr>
          <w:color w:val="000000"/>
          <w:kern w:val="2"/>
          <w:position w:val="-10"/>
          <w:lang w:val="en-US"/>
          <w14:ligatures w14:val="standardContextual"/>
        </w:rPr>
        <w:object w:dxaOrig="560" w:dyaOrig="320" w14:anchorId="283ACAFB">
          <v:shape id="_x0000_i1173" type="#_x0000_t75" style="width:28.4pt;height:15.9pt" o:ole="">
            <v:imagedata r:id="rId117" o:title=""/>
          </v:shape>
          <o:OLEObject Type="Embed" ProgID="Equation.DSMT4" ShapeID="_x0000_i1173" DrawAspect="Content" ObjectID="_1808205808" r:id="rId304"/>
        </w:object>
      </w:r>
      <w:r w:rsidRPr="001541C9">
        <w:rPr>
          <w:color w:val="000000"/>
          <w:kern w:val="2"/>
          <w:szCs w:val="24"/>
          <w:lang w:val="it-IT"/>
          <w14:ligatures w14:val="standardContextual"/>
        </w:rPr>
        <w:t xml:space="preserve"> cho hai điểm </w:t>
      </w:r>
      <w:r w:rsidRPr="001541C9">
        <w:rPr>
          <w:color w:val="000000"/>
          <w:kern w:val="2"/>
          <w:position w:val="-10"/>
          <w:lang w:val="en-US"/>
          <w14:ligatures w14:val="standardContextual"/>
        </w:rPr>
        <w:object w:dxaOrig="1780" w:dyaOrig="320" w14:anchorId="7289CD55">
          <v:shape id="_x0000_i1174" type="#_x0000_t75" style="width:89.45pt;height:15.9pt" o:ole="">
            <v:imagedata r:id="rId305" o:title=""/>
          </v:shape>
          <o:OLEObject Type="Embed" ProgID="Equation.DSMT4" ShapeID="_x0000_i1174" DrawAspect="Content" ObjectID="_1808205809" r:id="rId306"/>
        </w:object>
      </w:r>
      <w:r w:rsidRPr="001541C9">
        <w:rPr>
          <w:color w:val="000000"/>
          <w:kern w:val="2"/>
          <w:szCs w:val="24"/>
          <w:lang w:val="it-IT"/>
          <w14:ligatures w14:val="standardContextual"/>
        </w:rPr>
        <w:t xml:space="preserve"> và mặt phẳng </w:t>
      </w:r>
      <w:r w:rsidRPr="001541C9">
        <w:rPr>
          <w:color w:val="000000"/>
          <w:kern w:val="2"/>
          <w:position w:val="-10"/>
          <w:lang w:val="en-US"/>
          <w14:ligatures w14:val="standardContextual"/>
        </w:rPr>
        <w:object w:dxaOrig="2439" w:dyaOrig="320" w14:anchorId="2B972107">
          <v:shape id="_x0000_i1175" type="#_x0000_t75" style="width:122pt;height:15.9pt" o:ole="">
            <v:imagedata r:id="rId307" o:title=""/>
          </v:shape>
          <o:OLEObject Type="Embed" ProgID="Equation.DSMT4" ShapeID="_x0000_i1175" DrawAspect="Content" ObjectID="_1808205810" r:id="rId308"/>
        </w:object>
      </w:r>
      <w:r w:rsidRPr="001541C9">
        <w:rPr>
          <w:color w:val="000000"/>
          <w:kern w:val="2"/>
          <w:szCs w:val="24"/>
          <w:lang w:val="it-IT"/>
          <w14:ligatures w14:val="standardContextual"/>
        </w:rPr>
        <w:t xml:space="preserve">. Biết rằng </w:t>
      </w:r>
      <w:r w:rsidRPr="001541C9">
        <w:rPr>
          <w:color w:val="000000"/>
          <w:kern w:val="2"/>
          <w:position w:val="-10"/>
          <w:lang w:val="en-US"/>
          <w14:ligatures w14:val="standardContextual"/>
        </w:rPr>
        <w:object w:dxaOrig="1320" w:dyaOrig="320" w14:anchorId="5FDAD9CA">
          <v:shape id="_x0000_i1176" type="#_x0000_t75" style="width:65.95pt;height:15.9pt" o:ole="">
            <v:imagedata r:id="rId309" o:title=""/>
          </v:shape>
          <o:OLEObject Type="Embed" ProgID="Equation.DSMT4" ShapeID="_x0000_i1176" DrawAspect="Content" ObjectID="_1808205811" r:id="rId310"/>
        </w:object>
      </w:r>
      <w:r w:rsidRPr="001541C9">
        <w:rPr>
          <w:color w:val="000000"/>
          <w:kern w:val="2"/>
          <w:szCs w:val="24"/>
          <w:lang w:val="it-IT"/>
          <w14:ligatures w14:val="standardContextual"/>
        </w:rPr>
        <w:t xml:space="preserve"> và </w:t>
      </w:r>
      <w:r w:rsidRPr="001541C9">
        <w:rPr>
          <w:color w:val="000000"/>
          <w:kern w:val="2"/>
          <w:position w:val="-10"/>
          <w:lang w:val="en-US"/>
          <w14:ligatures w14:val="standardContextual"/>
        </w:rPr>
        <w:object w:dxaOrig="1300" w:dyaOrig="320" w14:anchorId="69E208D3">
          <v:shape id="_x0000_i1177" type="#_x0000_t75" style="width:64.4pt;height:15.9pt" o:ole="">
            <v:imagedata r:id="rId311" o:title=""/>
          </v:shape>
          <o:OLEObject Type="Embed" ProgID="Equation.DSMT4" ShapeID="_x0000_i1177" DrawAspect="Content" ObjectID="_1808205812" r:id="rId312"/>
        </w:object>
      </w:r>
      <w:r w:rsidRPr="001541C9">
        <w:rPr>
          <w:color w:val="000000"/>
          <w:kern w:val="2"/>
          <w:szCs w:val="24"/>
          <w:lang w:val="it-IT"/>
          <w14:ligatures w14:val="standardContextual"/>
        </w:rPr>
        <w:t xml:space="preserve">. Khi đó giá trị đại lượng </w:t>
      </w:r>
      <w:r w:rsidRPr="001541C9">
        <w:rPr>
          <w:color w:val="000000"/>
          <w:kern w:val="2"/>
          <w:position w:val="-24"/>
          <w:lang w:val="en-US"/>
          <w14:ligatures w14:val="standardContextual"/>
        </w:rPr>
        <w:object w:dxaOrig="1600" w:dyaOrig="620" w14:anchorId="1F797CD1">
          <v:shape id="_x0000_i1178" type="#_x0000_t75" style="width:79.6pt;height:31.05pt" o:ole="">
            <v:imagedata r:id="rId313" o:title=""/>
          </v:shape>
          <o:OLEObject Type="Embed" ProgID="Equation.DSMT4" ShapeID="_x0000_i1178" DrawAspect="Content" ObjectID="_1808205813" r:id="rId314"/>
        </w:object>
      </w:r>
      <w:r w:rsidRPr="001541C9">
        <w:rPr>
          <w:color w:val="000000"/>
          <w:kern w:val="2"/>
          <w:szCs w:val="24"/>
          <w:lang w:val="it-IT"/>
          <w14:ligatures w14:val="standardContextual"/>
        </w:rPr>
        <w:t xml:space="preserve"> bằng bao nhiêu?  </w:t>
      </w:r>
      <w:r w:rsidRPr="001541C9">
        <w:rPr>
          <w:rFonts w:eastAsia="Calibri" w:cs="Times New Roman"/>
          <w:b/>
          <w:bCs/>
          <w:i/>
          <w:iCs/>
          <w:color w:val="000000"/>
          <w:szCs w:val="24"/>
          <w:lang w:val="it-IT"/>
        </w:rPr>
        <w:t>(làm tròn kết quả đến hàng phần mười)</w:t>
      </w:r>
      <w:r w:rsidRPr="001541C9">
        <w:rPr>
          <w:rFonts w:eastAsia="Calibri" w:cs="Times New Roman"/>
          <w:color w:val="000000"/>
          <w:szCs w:val="24"/>
          <w:lang w:val="it-IT"/>
        </w:rPr>
        <w:t>.</w:t>
      </w:r>
    </w:p>
    <w:p w14:paraId="59934C9C" w14:textId="77777777" w:rsidR="001541C9" w:rsidRPr="001541C9" w:rsidRDefault="001541C9" w:rsidP="001541C9">
      <w:pPr>
        <w:spacing w:after="0" w:line="360" w:lineRule="auto"/>
        <w:jc w:val="both"/>
        <w:rPr>
          <w:rFonts w:eastAsia="Calibri" w:cs="Times New Roman"/>
          <w:color w:val="000000"/>
          <w:szCs w:val="24"/>
          <w:lang w:val="en-US"/>
        </w:rPr>
      </w:pPr>
      <w:r w:rsidRPr="001541C9">
        <w:rPr>
          <w:b/>
          <w:color w:val="000000"/>
          <w:kern w:val="2"/>
          <w:lang w:val="en-US"/>
          <w14:ligatures w14:val="standardContextual"/>
        </w:rPr>
        <w:t xml:space="preserve">Câu 4. </w:t>
      </w:r>
      <w:r w:rsidRPr="001541C9">
        <w:rPr>
          <w:rFonts w:eastAsia="Calibri" w:cs="Times New Roman"/>
          <w:color w:val="000000"/>
          <w:szCs w:val="24"/>
          <w:lang w:val="en-US"/>
        </w:rPr>
        <w:t xml:space="preserve">Một người thiết kế mô hình một cây nấm trang trí có hình dạng như hình vẽ 3D ở </w:t>
      </w:r>
      <w:r w:rsidRPr="001541C9">
        <w:rPr>
          <w:rFonts w:eastAsia="Calibri" w:cs="Times New Roman"/>
          <w:i/>
          <w:iCs/>
          <w:color w:val="000000"/>
          <w:szCs w:val="24"/>
          <w:lang w:val="en-US"/>
        </w:rPr>
        <w:t>Hình 1.</w:t>
      </w:r>
      <w:r w:rsidRPr="001541C9">
        <w:rPr>
          <w:rFonts w:eastAsia="Calibri" w:cs="Times New Roman"/>
          <w:color w:val="000000"/>
          <w:szCs w:val="24"/>
          <w:lang w:val="en-US"/>
        </w:rPr>
        <w:t xml:space="preserve"> </w:t>
      </w:r>
      <w:r w:rsidRPr="001541C9">
        <w:rPr>
          <w:rFonts w:eastAsia="Calibri" w:cs="Times New Roman"/>
          <w:i/>
          <w:iCs/>
          <w:color w:val="000000"/>
          <w:szCs w:val="24"/>
          <w:lang w:val="en-US"/>
        </w:rPr>
        <w:t xml:space="preserve">Hình 2 </w:t>
      </w:r>
      <w:r w:rsidRPr="001541C9">
        <w:rPr>
          <w:rFonts w:eastAsia="Calibri" w:cs="Times New Roman"/>
          <w:color w:val="000000"/>
          <w:szCs w:val="24"/>
          <w:lang w:val="en-US"/>
        </w:rPr>
        <w:t xml:space="preserve">là bản vẽ toán học (xem hình vẽ, đơn vị trên trục là </w:t>
      </w:r>
      <w:r w:rsidRPr="001541C9">
        <w:rPr>
          <w:rFonts w:eastAsia="Calibri" w:cs="Times New Roman"/>
          <w:i/>
          <w:iCs/>
          <w:color w:val="000000"/>
          <w:szCs w:val="24"/>
          <w:lang w:val="en-US"/>
        </w:rPr>
        <w:t>cm</w:t>
      </w:r>
      <w:r w:rsidRPr="001541C9">
        <w:rPr>
          <w:rFonts w:eastAsia="Calibri" w:cs="Times New Roman"/>
          <w:color w:val="000000"/>
          <w:szCs w:val="24"/>
          <w:lang w:val="en-US"/>
        </w:rPr>
        <w:t xml:space="preserve">). Biết rằng cây nấm được tạo thành khi xoay phần tô đậm trong </w:t>
      </w:r>
      <w:r w:rsidRPr="001541C9">
        <w:rPr>
          <w:rFonts w:eastAsia="Calibri" w:cs="Times New Roman"/>
          <w:i/>
          <w:iCs/>
          <w:color w:val="000000"/>
          <w:szCs w:val="24"/>
          <w:lang w:val="en-US"/>
        </w:rPr>
        <w:t xml:space="preserve">Hình 2 </w:t>
      </w:r>
      <w:r w:rsidRPr="001541C9">
        <w:rPr>
          <w:rFonts w:eastAsia="Calibri" w:cs="Times New Roman"/>
          <w:color w:val="000000"/>
          <w:szCs w:val="24"/>
          <w:lang w:val="en-US"/>
        </w:rPr>
        <w:t xml:space="preserve">quanh trục hoành. Tính thể tích của mô cây nấm này. </w:t>
      </w:r>
      <w:r w:rsidRPr="001541C9">
        <w:rPr>
          <w:rFonts w:eastAsia="Calibri" w:cs="Times New Roman"/>
          <w:b/>
          <w:bCs/>
          <w:i/>
          <w:iCs/>
          <w:color w:val="000000"/>
          <w:szCs w:val="24"/>
          <w:lang w:val="en-US"/>
        </w:rPr>
        <w:t xml:space="preserve">(đơn vị </w:t>
      </w:r>
      <w:r w:rsidRPr="001541C9">
        <w:rPr>
          <w:rFonts w:eastAsia="Calibri" w:cs="Times New Roman"/>
          <w:color w:val="000000"/>
          <w:kern w:val="2"/>
          <w:position w:val="-6"/>
          <w:lang w:val="en-US"/>
          <w14:ligatures w14:val="standardContextual"/>
        </w:rPr>
        <w:object w:dxaOrig="420" w:dyaOrig="320" w14:anchorId="12B62290">
          <v:shape id="_x0000_i1179" type="#_x0000_t75" style="width:21.2pt;height:15.9pt" o:ole="">
            <v:imagedata r:id="rId315" o:title=""/>
          </v:shape>
          <o:OLEObject Type="Embed" ProgID="Equation.DSMT4" ShapeID="_x0000_i1179" DrawAspect="Content" ObjectID="_1808205814" r:id="rId316"/>
        </w:object>
      </w:r>
      <w:r w:rsidRPr="001541C9">
        <w:rPr>
          <w:rFonts w:eastAsia="Calibri" w:cs="Times New Roman"/>
          <w:color w:val="000000"/>
          <w:szCs w:val="24"/>
          <w:lang w:val="en-US"/>
        </w:rPr>
        <w:t xml:space="preserve">, </w:t>
      </w:r>
      <w:r w:rsidRPr="001541C9">
        <w:rPr>
          <w:rFonts w:eastAsia="Calibri" w:cs="Times New Roman"/>
          <w:b/>
          <w:bCs/>
          <w:i/>
          <w:iCs/>
          <w:color w:val="000000"/>
          <w:szCs w:val="24"/>
          <w:lang w:val="en-US"/>
        </w:rPr>
        <w:t>làm tròn kết quả đến hàng đơn vị)</w:t>
      </w:r>
      <w:r w:rsidRPr="001541C9">
        <w:rPr>
          <w:rFonts w:eastAsia="Calibri" w:cs="Times New Roman"/>
          <w:color w:val="000000"/>
          <w:szCs w:val="24"/>
          <w:lang w:val="en-US"/>
        </w:rPr>
        <w:t>.</w:t>
      </w:r>
    </w:p>
    <w:p w14:paraId="02EEE520" w14:textId="77777777" w:rsidR="001541C9" w:rsidRPr="001541C9" w:rsidRDefault="001541C9" w:rsidP="001541C9">
      <w:pPr>
        <w:spacing w:after="0" w:line="360" w:lineRule="auto"/>
        <w:jc w:val="center"/>
        <w:rPr>
          <w:rFonts w:eastAsia="Calibri" w:cs="Times New Roman"/>
          <w:color w:val="000000"/>
          <w:kern w:val="2"/>
          <w:lang w:val="en-US"/>
          <w14:ligatures w14:val="standardContextual"/>
        </w:rPr>
      </w:pPr>
      <w:r w:rsidRPr="001541C9">
        <w:rPr>
          <w:rFonts w:eastAsia="Calibri" w:cs="Times New Roman"/>
          <w:noProof/>
          <w:color w:val="000000"/>
          <w:kern w:val="2"/>
          <w:lang w:val="en-US"/>
          <w14:ligatures w14:val="standardContextual"/>
        </w:rPr>
        <w:drawing>
          <wp:inline distT="0" distB="0" distL="0" distR="0" wp14:anchorId="7EE69A67" wp14:editId="55F4DD15">
            <wp:extent cx="5572125" cy="2800350"/>
            <wp:effectExtent l="0" t="0" r="9525" b="0"/>
            <wp:docPr id="130665399" name="Picture 2" descr="A close-up of a mush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5399" name="Picture 2" descr="A close-up of a mushroom&#10;&#10;AI-generated content may be incorrect."/>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5572125" cy="2800350"/>
                    </a:xfrm>
                    <a:prstGeom prst="rect">
                      <a:avLst/>
                    </a:prstGeom>
                    <a:noFill/>
                  </pic:spPr>
                </pic:pic>
              </a:graphicData>
            </a:graphic>
          </wp:inline>
        </w:drawing>
      </w:r>
    </w:p>
    <w:p w14:paraId="21D8B80C" w14:textId="77777777" w:rsidR="001541C9" w:rsidRPr="001541C9" w:rsidRDefault="001541C9" w:rsidP="001541C9">
      <w:pPr>
        <w:spacing w:after="0" w:line="360" w:lineRule="auto"/>
        <w:jc w:val="both"/>
        <w:rPr>
          <w:color w:val="000000"/>
          <w:kern w:val="2"/>
          <w:lang w:val="en-US"/>
          <w14:ligatures w14:val="standardContextual"/>
        </w:rPr>
      </w:pPr>
      <w:r w:rsidRPr="001541C9">
        <w:rPr>
          <w:b/>
          <w:color w:val="000000"/>
          <w:kern w:val="2"/>
          <w:lang w:val="en-US"/>
          <w14:ligatures w14:val="standardContextual"/>
        </w:rPr>
        <w:t xml:space="preserve">Câu 5. </w:t>
      </w:r>
      <w:r w:rsidRPr="001541C9">
        <w:rPr>
          <w:rFonts w:eastAsia="Calibri" w:cs="Times New Roman"/>
          <w:color w:val="000000"/>
          <w:szCs w:val="24"/>
          <w:lang w:val="en-US"/>
        </w:rPr>
        <w:t xml:space="preserve">Thầy Pháp hằng ngày đi dạy bằng xe máy hoặc xe đạp. Nếu hôm nay Thầy đi dạy bằng xe đạp thì xác suất để hôm sau Thầy đi dạy bằng xe máy là 0,4. Nếu hôm nay Thầy đi dạy bằng xe máy thì xác suất để hôm sau Thầy đi dạy bằng xe đạp là 0,7. Xét một tuần mà thứ Hai Thầy Pháp đi làm bằng xe đạp. Tính xác suất để thứ Tư trong tuần đó, Thầy Pháp đi dạy bằng xe máy? </w:t>
      </w:r>
      <w:r w:rsidRPr="001541C9">
        <w:rPr>
          <w:rFonts w:eastAsia="Calibri" w:cs="Times New Roman"/>
          <w:b/>
          <w:bCs/>
          <w:i/>
          <w:iCs/>
          <w:color w:val="000000"/>
          <w:szCs w:val="24"/>
          <w:lang w:val="en-US"/>
        </w:rPr>
        <w:t>(làm tròn kết quả đến hàng phần trăm)</w:t>
      </w:r>
      <w:r w:rsidRPr="001541C9">
        <w:rPr>
          <w:rFonts w:eastAsia="Calibri" w:cs="Times New Roman"/>
          <w:color w:val="000000"/>
          <w:szCs w:val="24"/>
          <w:lang w:val="en-US"/>
        </w:rPr>
        <w:t>.</w:t>
      </w:r>
    </w:p>
    <w:p w14:paraId="1219596A" w14:textId="77777777" w:rsidR="001541C9" w:rsidRPr="001541C9" w:rsidRDefault="001541C9" w:rsidP="001541C9">
      <w:pPr>
        <w:spacing w:after="0" w:line="360" w:lineRule="auto"/>
        <w:jc w:val="both"/>
        <w:rPr>
          <w:color w:val="000000"/>
          <w:kern w:val="2"/>
          <w:lang w:val="en-US"/>
          <w14:ligatures w14:val="standardContextual"/>
        </w:rPr>
      </w:pPr>
      <w:r w:rsidRPr="001541C9">
        <w:rPr>
          <w:b/>
          <w:color w:val="000000"/>
          <w:kern w:val="2"/>
          <w:lang w:val="en-US"/>
          <w14:ligatures w14:val="standardContextual"/>
        </w:rPr>
        <w:t xml:space="preserve">Câu 6. </w:t>
      </w:r>
      <w:r w:rsidRPr="001541C9">
        <w:rPr>
          <w:rFonts w:cs="Times New Roman"/>
          <w:color w:val="000000"/>
          <w:kern w:val="2"/>
          <w:szCs w:val="24"/>
          <w:lang w:val="en-US"/>
          <w14:ligatures w14:val="standardContextual"/>
        </w:rPr>
        <w:t xml:space="preserve">Trong không gian với hệ trục tọa độ </w:t>
      </w:r>
      <w:r w:rsidRPr="001541C9">
        <w:rPr>
          <w:color w:val="000000"/>
          <w:kern w:val="2"/>
          <w:position w:val="-10"/>
          <w:lang w:val="en-US"/>
          <w14:ligatures w14:val="standardContextual"/>
        </w:rPr>
        <w:object w:dxaOrig="560" w:dyaOrig="320" w14:anchorId="7058B079">
          <v:shape id="_x0000_i1180" type="#_x0000_t75" style="width:28.4pt;height:15.9pt" o:ole="">
            <v:imagedata r:id="rId41" o:title=""/>
          </v:shape>
          <o:OLEObject Type="Embed" ProgID="Equation.DSMT4" ShapeID="_x0000_i1180" DrawAspect="Content" ObjectID="_1808205815" r:id="rId318"/>
        </w:object>
      </w:r>
      <w:r w:rsidRPr="001541C9">
        <w:rPr>
          <w:rFonts w:cs="Times New Roman"/>
          <w:color w:val="000000"/>
          <w:kern w:val="2"/>
          <w:szCs w:val="24"/>
          <w:lang w:val="en-US"/>
          <w14:ligatures w14:val="standardContextual"/>
        </w:rPr>
        <w:t xml:space="preserve">, cho điểm </w:t>
      </w:r>
      <w:r w:rsidRPr="001541C9">
        <w:rPr>
          <w:color w:val="000000"/>
          <w:kern w:val="2"/>
          <w:position w:val="-14"/>
          <w:lang w:val="en-US"/>
          <w14:ligatures w14:val="standardContextual"/>
        </w:rPr>
        <w:object w:dxaOrig="2160" w:dyaOrig="400" w14:anchorId="1576FAB6">
          <v:shape id="_x0000_i1181" type="#_x0000_t75" style="width:108pt;height:20.1pt" o:ole="">
            <v:imagedata r:id="rId319" o:title=""/>
          </v:shape>
          <o:OLEObject Type="Embed" ProgID="Equation.DSMT4" ShapeID="_x0000_i1181" DrawAspect="Content" ObjectID="_1808205816" r:id="rId320"/>
        </w:object>
      </w:r>
      <w:r w:rsidRPr="001541C9">
        <w:rPr>
          <w:rFonts w:cs="Times New Roman"/>
          <w:color w:val="000000"/>
          <w:kern w:val="2"/>
          <w:szCs w:val="24"/>
          <w:lang w:val="en-US"/>
          <w14:ligatures w14:val="standardContextual"/>
        </w:rPr>
        <w:t xml:space="preserve">. Tìm bán kính mặt cầu </w:t>
      </w:r>
      <w:r w:rsidRPr="001541C9">
        <w:rPr>
          <w:color w:val="000000"/>
          <w:kern w:val="2"/>
          <w:position w:val="-14"/>
          <w:lang w:val="en-US"/>
          <w14:ligatures w14:val="standardContextual"/>
        </w:rPr>
        <w:object w:dxaOrig="400" w:dyaOrig="400" w14:anchorId="107CC933">
          <v:shape id="_x0000_i1182" type="#_x0000_t75" style="width:20.1pt;height:20.1pt" o:ole="">
            <v:imagedata r:id="rId321" o:title=""/>
          </v:shape>
          <o:OLEObject Type="Embed" ProgID="Equation.DSMT4" ShapeID="_x0000_i1182" DrawAspect="Content" ObjectID="_1808205817" r:id="rId322"/>
        </w:object>
      </w:r>
      <w:r w:rsidRPr="001541C9">
        <w:rPr>
          <w:rFonts w:cs="Times New Roman"/>
          <w:color w:val="000000"/>
          <w:kern w:val="2"/>
          <w:szCs w:val="24"/>
          <w:lang w:val="en-US"/>
          <w14:ligatures w14:val="standardContextual"/>
        </w:rPr>
        <w:t xml:space="preserve"> có tâm </w:t>
      </w:r>
      <w:r w:rsidRPr="001541C9">
        <w:rPr>
          <w:color w:val="000000"/>
          <w:kern w:val="2"/>
          <w:position w:val="-4"/>
          <w:lang w:val="en-US"/>
          <w14:ligatures w14:val="standardContextual"/>
        </w:rPr>
        <w:object w:dxaOrig="200" w:dyaOrig="260" w14:anchorId="1E3F5C08">
          <v:shape id="_x0000_i1183" type="#_x0000_t75" style="width:9.85pt;height:12.9pt" o:ole="">
            <v:imagedata r:id="rId323" o:title=""/>
          </v:shape>
          <o:OLEObject Type="Embed" ProgID="Equation.DSMT4" ShapeID="_x0000_i1183" DrawAspect="Content" ObjectID="_1808205818" r:id="rId324"/>
        </w:object>
      </w:r>
      <w:r w:rsidRPr="001541C9">
        <w:rPr>
          <w:rFonts w:cs="Times New Roman"/>
          <w:color w:val="000000"/>
          <w:kern w:val="2"/>
          <w:szCs w:val="24"/>
          <w:lang w:val="en-US"/>
          <w14:ligatures w14:val="standardContextual"/>
        </w:rPr>
        <w:t xml:space="preserve"> thuộc </w:t>
      </w:r>
      <w:r w:rsidRPr="001541C9">
        <w:rPr>
          <w:color w:val="000000"/>
          <w:kern w:val="2"/>
          <w:position w:val="-6"/>
          <w:lang w:val="en-US"/>
          <w14:ligatures w14:val="standardContextual"/>
        </w:rPr>
        <w:object w:dxaOrig="360" w:dyaOrig="279" w14:anchorId="7FBA62B6">
          <v:shape id="_x0000_i1184" type="#_x0000_t75" style="width:18.2pt;height:13.65pt" o:ole="">
            <v:imagedata r:id="rId325" o:title=""/>
          </v:shape>
          <o:OLEObject Type="Embed" ProgID="Equation.DSMT4" ShapeID="_x0000_i1184" DrawAspect="Content" ObjectID="_1808205819" r:id="rId326"/>
        </w:object>
      </w:r>
      <w:r w:rsidRPr="001541C9">
        <w:rPr>
          <w:rFonts w:cs="Times New Roman"/>
          <w:color w:val="000000"/>
          <w:kern w:val="2"/>
          <w:szCs w:val="24"/>
          <w:lang w:val="en-US"/>
          <w14:ligatures w14:val="standardContextual"/>
        </w:rPr>
        <w:t xml:space="preserve"> và đi qua hai điểm </w:t>
      </w:r>
      <w:r w:rsidRPr="001541C9">
        <w:rPr>
          <w:color w:val="000000"/>
          <w:kern w:val="2"/>
          <w:position w:val="-10"/>
          <w:lang w:val="en-US"/>
          <w14:ligatures w14:val="standardContextual"/>
        </w:rPr>
        <w:object w:dxaOrig="480" w:dyaOrig="320" w14:anchorId="2C69EF15">
          <v:shape id="_x0000_i1185" type="#_x0000_t75" style="width:23.5pt;height:15.9pt" o:ole="">
            <v:imagedata r:id="rId327" o:title=""/>
          </v:shape>
          <o:OLEObject Type="Embed" ProgID="Equation.DSMT4" ShapeID="_x0000_i1185" DrawAspect="Content" ObjectID="_1808205820" r:id="rId328"/>
        </w:object>
      </w:r>
      <w:r w:rsidRPr="001541C9">
        <w:rPr>
          <w:color w:val="000000"/>
          <w:kern w:val="2"/>
          <w:lang w:val="en-US"/>
          <w14:ligatures w14:val="standardContextual"/>
        </w:rPr>
        <w:t xml:space="preserve">. </w:t>
      </w:r>
      <w:r w:rsidRPr="001541C9">
        <w:rPr>
          <w:rFonts w:eastAsia="Calibri" w:cs="Times New Roman"/>
          <w:b/>
          <w:bCs/>
          <w:i/>
          <w:iCs/>
          <w:color w:val="000000"/>
          <w:szCs w:val="24"/>
          <w:lang w:val="en-US"/>
        </w:rPr>
        <w:t>(làm tròn kết quả đến hàng phần trăm)</w:t>
      </w:r>
      <w:r w:rsidRPr="001541C9">
        <w:rPr>
          <w:rFonts w:eastAsia="Calibri" w:cs="Times New Roman"/>
          <w:color w:val="000000"/>
          <w:szCs w:val="24"/>
          <w:lang w:val="en-US"/>
        </w:rPr>
        <w:t>.</w:t>
      </w:r>
    </w:p>
    <w:p w14:paraId="7187F2B3" w14:textId="77777777" w:rsidR="001541C9" w:rsidRPr="001541C9" w:rsidRDefault="001541C9" w:rsidP="001541C9">
      <w:pPr>
        <w:spacing w:after="0" w:line="240" w:lineRule="auto"/>
        <w:jc w:val="center"/>
        <w:rPr>
          <w:b/>
          <w:i/>
          <w:color w:val="000000"/>
          <w:kern w:val="2"/>
          <w:lang w:val="en-US"/>
          <w14:ligatures w14:val="standardContextual"/>
        </w:rPr>
      </w:pPr>
      <w:r w:rsidRPr="001541C9">
        <w:rPr>
          <w:b/>
          <w:i/>
          <w:color w:val="000000"/>
          <w:kern w:val="2"/>
          <w:lang w:val="en-US"/>
          <w14:ligatures w14:val="standardContextual"/>
        </w:rPr>
        <w:t>------ HẾT ------</w:t>
      </w:r>
    </w:p>
    <w:p w14:paraId="0776A9E7" w14:textId="73216593" w:rsidR="008A615F" w:rsidRDefault="001541C9" w:rsidP="001541C9">
      <w:pPr>
        <w:spacing w:after="0" w:line="288" w:lineRule="auto"/>
        <w:jc w:val="center"/>
        <w:rPr>
          <w:rFonts w:cs="Times New Roman"/>
          <w:bCs/>
          <w:i/>
          <w:color w:val="000000"/>
          <w:lang w:val="vi-VN"/>
        </w:rPr>
      </w:pPr>
      <w:r w:rsidRPr="001541C9">
        <w:rPr>
          <w:rFonts w:cs="Times New Roman"/>
          <w:bCs/>
          <w:i/>
          <w:color w:val="000000"/>
          <w:lang w:val="vi-VN"/>
        </w:rPr>
        <w:t>Thí sinh không được sử dụng tài liệu. Giám thị coi thi không giải thích gì thêm.</w:t>
      </w:r>
    </w:p>
    <w:tbl>
      <w:tblPr>
        <w:tblW w:w="4870" w:type="pct"/>
        <w:tblInd w:w="142" w:type="dxa"/>
        <w:tblLook w:val="04A0" w:firstRow="1" w:lastRow="0" w:firstColumn="1" w:lastColumn="0" w:noHBand="0" w:noVBand="1"/>
      </w:tblPr>
      <w:tblGrid>
        <w:gridCol w:w="5395"/>
        <w:gridCol w:w="3685"/>
        <w:gridCol w:w="1410"/>
      </w:tblGrid>
      <w:tr w:rsidR="008A615F" w:rsidRPr="008A615F" w14:paraId="3AE77B72" w14:textId="77777777" w:rsidTr="008A615F">
        <w:tc>
          <w:tcPr>
            <w:tcW w:w="5395" w:type="dxa"/>
          </w:tcPr>
          <w:p w14:paraId="55EED3DA" w14:textId="3D969DDF" w:rsidR="008A615F" w:rsidRPr="008A615F" w:rsidRDefault="008A615F" w:rsidP="008A615F">
            <w:pPr>
              <w:spacing w:after="0" w:line="276" w:lineRule="auto"/>
              <w:jc w:val="center"/>
              <w:rPr>
                <w:rFonts w:eastAsia="Times New Roman" w:cs="Times New Roman"/>
                <w:b/>
                <w:kern w:val="2"/>
                <w:sz w:val="22"/>
                <w:lang w:val="fr-FR" w:eastAsia="en-SG"/>
                <w14:ligatures w14:val="standardContextual"/>
              </w:rPr>
            </w:pPr>
            <w:r>
              <w:rPr>
                <w:rFonts w:cs="Times New Roman"/>
                <w:bCs/>
                <w:i/>
                <w:color w:val="000000"/>
                <w:lang w:val="vi-VN"/>
              </w:rPr>
              <w:lastRenderedPageBreak/>
              <w:br w:type="page"/>
            </w:r>
            <w:r w:rsidRPr="008A615F">
              <w:rPr>
                <w:rFonts w:eastAsia="Times New Roman" w:cs="Times New Roman"/>
                <w:b/>
                <w:kern w:val="2"/>
                <w:sz w:val="22"/>
                <w:lang w:val="fr-FR" w:eastAsia="en-SG"/>
                <w14:ligatures w14:val="standardContextual"/>
              </w:rPr>
              <w:t>SỞ GIÁO DỤC VÀ ĐÀO TẠO TP HỒ CHÍ MINH</w:t>
            </w:r>
          </w:p>
          <w:p w14:paraId="46422810" w14:textId="77777777" w:rsidR="008A615F" w:rsidRPr="008A615F" w:rsidRDefault="008A615F" w:rsidP="008A615F">
            <w:pPr>
              <w:spacing w:after="0" w:line="276" w:lineRule="auto"/>
              <w:jc w:val="center"/>
              <w:rPr>
                <w:rFonts w:eastAsia="Times New Roman" w:cs="Times New Roman"/>
                <w:b/>
                <w:kern w:val="2"/>
                <w:szCs w:val="24"/>
                <w:lang w:eastAsia="en-SG"/>
                <w14:ligatures w14:val="standardContextual"/>
              </w:rPr>
            </w:pPr>
            <w:r w:rsidRPr="008A615F">
              <w:rPr>
                <w:rFonts w:eastAsia="Times New Roman" w:cs="Times New Roman"/>
                <w:b/>
                <w:kern w:val="2"/>
                <w:szCs w:val="24"/>
                <w:lang w:eastAsia="en-SG"/>
                <w14:ligatures w14:val="standardContextual"/>
              </w:rPr>
              <w:t>TRƯỜNG THPT NGUYỄN HỮU HUÂN</w:t>
            </w:r>
          </w:p>
          <w:p w14:paraId="7307CDCB" w14:textId="77777777" w:rsidR="008A615F" w:rsidRPr="008A615F" w:rsidRDefault="008A615F" w:rsidP="008A615F">
            <w:pPr>
              <w:spacing w:after="0" w:line="276" w:lineRule="auto"/>
              <w:jc w:val="center"/>
              <w:rPr>
                <w:rFonts w:eastAsia="Times New Roman" w:cs="Times New Roman"/>
                <w:b/>
                <w:kern w:val="2"/>
                <w:szCs w:val="24"/>
                <w:u w:val="single"/>
                <w:lang w:eastAsia="en-SG"/>
                <w14:ligatures w14:val="standardContextual"/>
              </w:rPr>
            </w:pPr>
            <w:r w:rsidRPr="008A615F">
              <w:rPr>
                <w:rFonts w:eastAsia="Calibri" w:cs="Times New Roman"/>
                <w:b/>
                <w:noProof/>
                <w:kern w:val="2"/>
                <w:szCs w:val="24"/>
                <w:lang w:val="en-US"/>
                <w14:ligatures w14:val="standardContextual"/>
              </w:rPr>
              <w:drawing>
                <wp:inline distT="0" distB="0" distL="0" distR="0" wp14:anchorId="37C79D05" wp14:editId="7FDFA19A">
                  <wp:extent cx="537539" cy="534226"/>
                  <wp:effectExtent l="0" t="0" r="0" b="0"/>
                  <wp:docPr id="2117535459" name="Picture 1" descr="A logo with a triangle and a tow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169493" name="Picture 1" descr="A logo with a triangle and a tower&#10;&#10;Description automatically generated with medium confidenc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51997" cy="548595"/>
                          </a:xfrm>
                          <a:prstGeom prst="rect">
                            <a:avLst/>
                          </a:prstGeom>
                        </pic:spPr>
                      </pic:pic>
                    </a:graphicData>
                  </a:graphic>
                </wp:inline>
              </w:drawing>
            </w:r>
          </w:p>
        </w:tc>
        <w:tc>
          <w:tcPr>
            <w:tcW w:w="5095" w:type="dxa"/>
            <w:gridSpan w:val="2"/>
          </w:tcPr>
          <w:p w14:paraId="0D6ED8BD" w14:textId="77777777" w:rsidR="008A615F" w:rsidRPr="008A615F" w:rsidRDefault="008A615F" w:rsidP="008A615F">
            <w:pPr>
              <w:spacing w:after="0" w:line="360" w:lineRule="auto"/>
              <w:jc w:val="center"/>
              <w:rPr>
                <w:rFonts w:eastAsia="Times New Roman" w:cs="Times New Roman"/>
                <w:b/>
                <w:kern w:val="2"/>
                <w:szCs w:val="24"/>
                <w:lang w:val="pt-BR" w:eastAsia="en-SG"/>
                <w14:ligatures w14:val="standardContextual"/>
              </w:rPr>
            </w:pPr>
            <w:r w:rsidRPr="008A615F">
              <w:rPr>
                <w:rFonts w:eastAsia="Times New Roman" w:cs="Times New Roman"/>
                <w:b/>
                <w:kern w:val="2"/>
                <w:szCs w:val="24"/>
                <w:lang w:val="pt-BR" w:eastAsia="en-SG"/>
                <w14:ligatures w14:val="standardContextual"/>
              </w:rPr>
              <w:t>ĐỀ KIỂM TRA HỌC KÌ II</w:t>
            </w:r>
          </w:p>
          <w:p w14:paraId="707D8507" w14:textId="77777777" w:rsidR="008A615F" w:rsidRPr="008A615F" w:rsidRDefault="008A615F" w:rsidP="008A615F">
            <w:pPr>
              <w:spacing w:after="0" w:line="360" w:lineRule="auto"/>
              <w:jc w:val="center"/>
              <w:rPr>
                <w:rFonts w:eastAsia="Times New Roman" w:cs="Times New Roman"/>
                <w:b/>
                <w:kern w:val="2"/>
                <w:szCs w:val="24"/>
                <w:lang w:val="pt-BR" w:eastAsia="en-SG"/>
                <w14:ligatures w14:val="standardContextual"/>
              </w:rPr>
            </w:pPr>
            <w:r w:rsidRPr="008A615F">
              <w:rPr>
                <w:rFonts w:eastAsia="Times New Roman" w:cs="Times New Roman"/>
                <w:b/>
                <w:kern w:val="2"/>
                <w:szCs w:val="24"/>
                <w:lang w:val="pt-BR" w:eastAsia="en-SG"/>
                <w14:ligatures w14:val="standardContextual"/>
              </w:rPr>
              <w:t>NĂM HỌC 2024 – 2025</w:t>
            </w:r>
          </w:p>
          <w:p w14:paraId="1A654A7E" w14:textId="77777777" w:rsidR="008A615F" w:rsidRPr="008A615F" w:rsidRDefault="008A615F" w:rsidP="008A615F">
            <w:pPr>
              <w:spacing w:after="0" w:line="360" w:lineRule="auto"/>
              <w:jc w:val="center"/>
              <w:rPr>
                <w:rFonts w:eastAsia="Times New Roman" w:cs="Times New Roman"/>
                <w:b/>
                <w:kern w:val="2"/>
                <w:szCs w:val="24"/>
                <w:lang w:val="pt-BR" w:eastAsia="en-SG"/>
                <w14:ligatures w14:val="standardContextual"/>
              </w:rPr>
            </w:pPr>
            <w:r w:rsidRPr="008A615F">
              <w:rPr>
                <w:rFonts w:eastAsia="Times New Roman" w:cs="Times New Roman"/>
                <w:b/>
                <w:kern w:val="2"/>
                <w:szCs w:val="24"/>
                <w:lang w:val="pt-BR" w:eastAsia="en-SG"/>
                <w14:ligatures w14:val="standardContextual"/>
              </w:rPr>
              <w:t>Môn: TOÁN, Lớp 12 Tích hợp</w:t>
            </w:r>
          </w:p>
        </w:tc>
      </w:tr>
      <w:tr w:rsidR="008A615F" w:rsidRPr="008A615F" w14:paraId="0516FE05" w14:textId="77777777" w:rsidTr="008A615F">
        <w:tc>
          <w:tcPr>
            <w:tcW w:w="5395" w:type="dxa"/>
          </w:tcPr>
          <w:p w14:paraId="5D779CAE" w14:textId="77777777" w:rsidR="008A615F" w:rsidRPr="008A615F" w:rsidRDefault="008A615F" w:rsidP="008A615F">
            <w:pPr>
              <w:spacing w:after="0" w:line="312" w:lineRule="auto"/>
              <w:jc w:val="center"/>
              <w:rPr>
                <w:rFonts w:eastAsia="Times New Roman" w:cs="Times New Roman"/>
                <w:b/>
                <w:kern w:val="2"/>
                <w:szCs w:val="24"/>
                <w:lang w:val="pt-BR" w:eastAsia="en-SG"/>
                <w14:ligatures w14:val="standardContextual"/>
              </w:rPr>
            </w:pPr>
            <w:r w:rsidRPr="008A615F">
              <w:rPr>
                <w:rFonts w:eastAsia="Times New Roman" w:cs="Times New Roman"/>
                <w:b/>
                <w:kern w:val="2"/>
                <w:szCs w:val="24"/>
                <w:lang w:val="pt-BR" w:eastAsia="en-SG"/>
                <w14:ligatures w14:val="standardContextual"/>
              </w:rPr>
              <w:t>ĐỀ CHÍNH THỨC</w:t>
            </w:r>
          </w:p>
          <w:p w14:paraId="50C29800" w14:textId="77777777" w:rsidR="008A615F" w:rsidRPr="008A615F" w:rsidRDefault="008A615F" w:rsidP="008A615F">
            <w:pPr>
              <w:spacing w:after="0" w:line="312" w:lineRule="auto"/>
              <w:jc w:val="center"/>
              <w:rPr>
                <w:rFonts w:eastAsia="Times New Roman" w:cs="Times New Roman"/>
                <w:i/>
                <w:kern w:val="2"/>
                <w:szCs w:val="24"/>
                <w:lang w:val="pt-BR" w:eastAsia="en-SG"/>
                <w14:ligatures w14:val="standardContextual"/>
              </w:rPr>
            </w:pPr>
            <w:r w:rsidRPr="008A615F">
              <w:rPr>
                <w:rFonts w:eastAsia="Times New Roman" w:cs="Times New Roman"/>
                <w:i/>
                <w:kern w:val="2"/>
                <w:szCs w:val="24"/>
                <w:lang w:val="pt-BR" w:eastAsia="en-SG"/>
                <w14:ligatures w14:val="standardContextual"/>
              </w:rPr>
              <w:t>(Đề thi có 04 trang)</w:t>
            </w:r>
          </w:p>
        </w:tc>
        <w:tc>
          <w:tcPr>
            <w:tcW w:w="5095" w:type="dxa"/>
            <w:gridSpan w:val="2"/>
          </w:tcPr>
          <w:p w14:paraId="544E1B34" w14:textId="77777777" w:rsidR="008A615F" w:rsidRPr="008A615F" w:rsidRDefault="008A615F" w:rsidP="008A615F">
            <w:pPr>
              <w:spacing w:after="0" w:line="312" w:lineRule="auto"/>
              <w:jc w:val="both"/>
              <w:rPr>
                <w:rFonts w:eastAsia="Times New Roman" w:cs="Times New Roman"/>
                <w:i/>
                <w:kern w:val="2"/>
                <w:szCs w:val="24"/>
                <w:lang w:val="pt-BR" w:eastAsia="en-SG"/>
                <w14:ligatures w14:val="standardContextual"/>
              </w:rPr>
            </w:pPr>
            <w:r w:rsidRPr="008A615F">
              <w:rPr>
                <w:rFonts w:eastAsia="Times New Roman" w:cs="Times New Roman"/>
                <w:i/>
                <w:kern w:val="2"/>
                <w:szCs w:val="24"/>
                <w:lang w:val="pt-BR" w:eastAsia="en-SG"/>
                <w14:ligatures w14:val="standardContextual"/>
              </w:rPr>
              <w:t>Thời gian: 90 phút (Không kể thời gian phát đề)</w:t>
            </w:r>
          </w:p>
          <w:p w14:paraId="5376869C" w14:textId="77777777" w:rsidR="008A615F" w:rsidRPr="008A615F" w:rsidRDefault="008A615F" w:rsidP="008A615F">
            <w:pPr>
              <w:spacing w:after="0" w:line="312" w:lineRule="auto"/>
              <w:jc w:val="center"/>
              <w:rPr>
                <w:rFonts w:eastAsia="Times New Roman" w:cs="Times New Roman"/>
                <w:i/>
                <w:kern w:val="2"/>
                <w:szCs w:val="24"/>
                <w:lang w:val="pt-BR" w:eastAsia="en-SG"/>
                <w14:ligatures w14:val="standardContextual"/>
              </w:rPr>
            </w:pPr>
          </w:p>
        </w:tc>
      </w:tr>
      <w:tr w:rsidR="008A615F" w:rsidRPr="008A615F" w14:paraId="07C6498D" w14:textId="77777777" w:rsidTr="008A615F">
        <w:tc>
          <w:tcPr>
            <w:tcW w:w="9080" w:type="dxa"/>
            <w:gridSpan w:val="2"/>
          </w:tcPr>
          <w:p w14:paraId="5E1BB625" w14:textId="77777777" w:rsidR="008A615F" w:rsidRPr="008A615F" w:rsidRDefault="008A615F" w:rsidP="008A615F">
            <w:pPr>
              <w:spacing w:after="0" w:line="276" w:lineRule="auto"/>
              <w:rPr>
                <w:rFonts w:eastAsia="Times New Roman" w:cs="Times New Roman"/>
                <w:b/>
                <w:kern w:val="2"/>
                <w:szCs w:val="24"/>
                <w:lang w:val="pt-BR" w:eastAsia="en-SG"/>
                <w14:ligatures w14:val="standardContextual"/>
              </w:rPr>
            </w:pPr>
            <w:r w:rsidRPr="008A615F">
              <w:rPr>
                <w:rFonts w:eastAsia="Times New Roman" w:cs="Times New Roman"/>
                <w:b/>
                <w:kern w:val="2"/>
                <w:szCs w:val="24"/>
                <w:lang w:val="pt-BR" w:eastAsia="en-SG"/>
                <w14:ligatures w14:val="standardContextual"/>
              </w:rPr>
              <w:t xml:space="preserve">Họ và tên thí sinh: </w:t>
            </w:r>
            <w:r w:rsidRPr="008A615F">
              <w:rPr>
                <w:rFonts w:eastAsia="Times New Roman" w:cs="Times New Roman"/>
                <w:bCs/>
                <w:kern w:val="2"/>
                <w:szCs w:val="24"/>
                <w:lang w:val="pt-BR" w:eastAsia="en-SG"/>
                <w14:ligatures w14:val="standardContextual"/>
              </w:rPr>
              <w:t>............................................................................</w:t>
            </w:r>
            <w:r w:rsidRPr="008A615F">
              <w:rPr>
                <w:rFonts w:eastAsia="Times New Roman" w:cs="Times New Roman"/>
                <w:b/>
                <w:kern w:val="2"/>
                <w:szCs w:val="24"/>
                <w:lang w:val="pt-BR" w:eastAsia="en-SG"/>
                <w14:ligatures w14:val="standardContextual"/>
              </w:rPr>
              <w:t xml:space="preserve">SBD: </w:t>
            </w:r>
            <w:r w:rsidRPr="008A615F">
              <w:rPr>
                <w:rFonts w:eastAsia="Times New Roman" w:cs="Times New Roman"/>
                <w:bCs/>
                <w:kern w:val="2"/>
                <w:szCs w:val="24"/>
                <w:lang w:val="pt-BR" w:eastAsia="en-SG"/>
                <w14:ligatures w14:val="standardContextual"/>
              </w:rPr>
              <w:t>.....................</w:t>
            </w:r>
          </w:p>
        </w:tc>
        <w:tc>
          <w:tcPr>
            <w:tcW w:w="1410" w:type="dxa"/>
            <w:tcBorders>
              <w:top w:val="single" w:sz="12" w:space="0" w:color="0000FF"/>
              <w:left w:val="single" w:sz="12" w:space="0" w:color="0000FF"/>
              <w:bottom w:val="single" w:sz="12" w:space="0" w:color="0000FF"/>
              <w:right w:val="single" w:sz="12" w:space="0" w:color="0000FF"/>
            </w:tcBorders>
          </w:tcPr>
          <w:p w14:paraId="68278959" w14:textId="77777777" w:rsidR="008A615F" w:rsidRPr="008A615F" w:rsidRDefault="008A615F" w:rsidP="008A615F">
            <w:pPr>
              <w:spacing w:after="0" w:line="276" w:lineRule="auto"/>
              <w:jc w:val="center"/>
              <w:rPr>
                <w:rFonts w:eastAsia="Times New Roman" w:cs="Times New Roman"/>
                <w:b/>
                <w:kern w:val="2"/>
                <w:szCs w:val="24"/>
                <w:lang w:eastAsia="en-SG"/>
                <w14:ligatures w14:val="standardContextual"/>
              </w:rPr>
            </w:pPr>
            <w:r w:rsidRPr="008A615F">
              <w:rPr>
                <w:rFonts w:eastAsia="Times New Roman" w:cs="Times New Roman"/>
                <w:b/>
                <w:kern w:val="2"/>
                <w:szCs w:val="24"/>
                <w:lang w:eastAsia="en-SG"/>
                <w14:ligatures w14:val="standardContextual"/>
              </w:rPr>
              <w:t>Mã đề thi</w:t>
            </w:r>
          </w:p>
          <w:p w14:paraId="4FCD085A" w14:textId="77777777" w:rsidR="008A615F" w:rsidRPr="008A615F" w:rsidRDefault="008A615F" w:rsidP="008A615F">
            <w:pPr>
              <w:spacing w:after="0" w:line="276" w:lineRule="auto"/>
              <w:jc w:val="center"/>
              <w:rPr>
                <w:rFonts w:eastAsia="Times New Roman" w:cs="Times New Roman"/>
                <w:b/>
                <w:kern w:val="2"/>
                <w:szCs w:val="24"/>
                <w:lang w:eastAsia="en-SG"/>
                <w14:ligatures w14:val="standardContextual"/>
              </w:rPr>
            </w:pPr>
            <w:r w:rsidRPr="008A615F">
              <w:rPr>
                <w:rFonts w:eastAsia="Times New Roman" w:cs="Times New Roman"/>
                <w:b/>
                <w:kern w:val="2"/>
                <w:szCs w:val="24"/>
                <w:lang w:eastAsia="en-SG"/>
                <w14:ligatures w14:val="standardContextual"/>
              </w:rPr>
              <w:t>1305</w:t>
            </w:r>
          </w:p>
        </w:tc>
      </w:tr>
    </w:tbl>
    <w:p w14:paraId="5D006C6E" w14:textId="77777777" w:rsidR="008A615F" w:rsidRPr="008A615F" w:rsidRDefault="008A615F" w:rsidP="008A615F">
      <w:pPr>
        <w:spacing w:after="0" w:line="240" w:lineRule="auto"/>
        <w:rPr>
          <w:rFonts w:eastAsia="Calibri" w:cs="Times New Roman"/>
          <w:b/>
          <w:bCs/>
          <w:color w:val="000000"/>
          <w:kern w:val="2"/>
          <w:szCs w:val="24"/>
          <w:lang w:val="fr-FR"/>
          <w14:ligatures w14:val="standardContextual"/>
        </w:rPr>
      </w:pPr>
    </w:p>
    <w:p w14:paraId="744C995D" w14:textId="77777777" w:rsidR="008A615F" w:rsidRPr="008A615F" w:rsidRDefault="008A615F" w:rsidP="008A615F">
      <w:pPr>
        <w:spacing w:after="240" w:line="240" w:lineRule="auto"/>
        <w:jc w:val="both"/>
        <w:rPr>
          <w:rFonts w:eastAsia="Calibri" w:cs="Times New Roman"/>
          <w:color w:val="000000"/>
          <w:kern w:val="2"/>
          <w:szCs w:val="24"/>
          <w:lang w:val="fr-FR"/>
          <w14:ligatures w14:val="standardContextual"/>
        </w:rPr>
      </w:pPr>
      <w:r w:rsidRPr="008A615F">
        <w:rPr>
          <w:rFonts w:eastAsia="Calibri" w:cs="Times New Roman"/>
          <w:b/>
          <w:bCs/>
          <w:color w:val="000000"/>
          <w:kern w:val="2"/>
          <w:szCs w:val="24"/>
          <w:lang w:val="fr-FR"/>
          <w14:ligatures w14:val="standardContextual"/>
        </w:rPr>
        <w:t xml:space="preserve">PHẦN I. (3 điểm) Câu trắc nghiệm nhiều phương án lựa chọn. </w:t>
      </w:r>
      <w:r w:rsidRPr="008A615F">
        <w:rPr>
          <w:rFonts w:eastAsia="Calibri" w:cs="Times New Roman"/>
          <w:color w:val="000000"/>
          <w:kern w:val="2"/>
          <w:szCs w:val="24"/>
          <w:lang w:val="fr-FR"/>
          <w14:ligatures w14:val="standardContextual"/>
        </w:rPr>
        <w:t>Thí sinh trả lời từ câu 1 đến câu 12. Mỗi câu hỏi thí sinh chỉ chọn một phương án.</w:t>
      </w:r>
    </w:p>
    <w:p w14:paraId="39A48A15" w14:textId="77777777" w:rsidR="008A615F" w:rsidRPr="008A615F" w:rsidRDefault="008A615F" w:rsidP="008A615F">
      <w:pPr>
        <w:tabs>
          <w:tab w:val="left" w:pos="3402"/>
          <w:tab w:val="left" w:pos="5812"/>
          <w:tab w:val="left" w:pos="8080"/>
        </w:tabs>
        <w:spacing w:after="0" w:line="240" w:lineRule="auto"/>
        <w:contextualSpacing/>
        <w:jc w:val="both"/>
        <w:rPr>
          <w:rFonts w:eastAsia="Arial" w:cs="Times New Roman"/>
          <w:b/>
          <w:bCs/>
          <w:color w:val="000000"/>
          <w:kern w:val="2"/>
          <w:szCs w:val="24"/>
          <w:lang w:val="en-US"/>
          <w14:ligatures w14:val="standardContextual"/>
        </w:rPr>
      </w:pPr>
      <w:r w:rsidRPr="008A615F">
        <w:rPr>
          <w:b/>
          <w:color w:val="000000"/>
          <w:kern w:val="2"/>
          <w:lang w:val="en-US"/>
          <w14:ligatures w14:val="standardContextual"/>
        </w:rPr>
        <w:t xml:space="preserve">Câu 1. </w:t>
      </w:r>
      <w:r w:rsidRPr="008A615F">
        <w:rPr>
          <w:rFonts w:eastAsia="Calibri" w:cs="Times New Roman"/>
          <w:bCs/>
          <w:color w:val="000000"/>
          <w:kern w:val="2"/>
          <w:szCs w:val="24"/>
          <w:lang w:val="en-US"/>
          <w14:ligatures w14:val="standardContextual"/>
        </w:rPr>
        <w:t xml:space="preserve">Trong không gian </w:t>
      </w:r>
      <w:r w:rsidRPr="008A615F">
        <w:rPr>
          <w:color w:val="000000"/>
          <w:kern w:val="2"/>
          <w:position w:val="-10"/>
          <w:lang w:val="en-US"/>
          <w14:ligatures w14:val="standardContextual"/>
        </w:rPr>
        <w:object w:dxaOrig="560" w:dyaOrig="320" w14:anchorId="02FBEB2E">
          <v:shape id="_x0000_i1323" type="#_x0000_t75" style="width:28.05pt;height:15.9pt" o:ole="">
            <v:imagedata r:id="rId41" o:title=""/>
          </v:shape>
          <o:OLEObject Type="Embed" ProgID="Equation.DSMT4" ShapeID="_x0000_i1323" DrawAspect="Content" ObjectID="_1808205821" r:id="rId329"/>
        </w:object>
      </w:r>
      <w:r w:rsidRPr="008A615F">
        <w:rPr>
          <w:rFonts w:eastAsia="Calibri" w:cs="Times New Roman"/>
          <w:color w:val="000000"/>
          <w:kern w:val="2"/>
          <w:szCs w:val="24"/>
          <w:lang w:val="en-US"/>
          <w14:ligatures w14:val="standardContextual"/>
        </w:rPr>
        <w:t xml:space="preserve">, cho điểm </w:t>
      </w:r>
      <w:r w:rsidRPr="008A615F">
        <w:rPr>
          <w:color w:val="000000"/>
          <w:kern w:val="2"/>
          <w:position w:val="-4"/>
          <w:lang w:val="en-US"/>
          <w14:ligatures w14:val="standardContextual"/>
        </w:rPr>
        <w:object w:dxaOrig="320" w:dyaOrig="260" w14:anchorId="1579F970">
          <v:shape id="_x0000_i1324" type="#_x0000_t75" style="width:15.9pt;height:12.9pt" o:ole="">
            <v:imagedata r:id="rId43" o:title=""/>
          </v:shape>
          <o:OLEObject Type="Embed" ProgID="Equation.DSMT4" ShapeID="_x0000_i1324" DrawAspect="Content" ObjectID="_1808205822" r:id="rId330"/>
        </w:object>
      </w:r>
      <w:r w:rsidRPr="008A615F">
        <w:rPr>
          <w:rFonts w:eastAsia="Calibri" w:cs="Times New Roman"/>
          <w:color w:val="000000"/>
          <w:kern w:val="2"/>
          <w:szCs w:val="24"/>
          <w:lang w:val="en-US"/>
          <w14:ligatures w14:val="standardContextual"/>
        </w:rPr>
        <w:t xml:space="preserve"> thoả mãn </w:t>
      </w:r>
      <w:r w:rsidRPr="008A615F">
        <w:rPr>
          <w:color w:val="000000"/>
          <w:kern w:val="2"/>
          <w:position w:val="-10"/>
          <w:lang w:val="en-US"/>
          <w14:ligatures w14:val="standardContextual"/>
        </w:rPr>
        <w:object w:dxaOrig="1840" w:dyaOrig="380" w14:anchorId="0362FA3C">
          <v:shape id="_x0000_i1325" type="#_x0000_t75" style="width:92.1pt;height:18.95pt" o:ole="">
            <v:imagedata r:id="rId45" o:title=""/>
          </v:shape>
          <o:OLEObject Type="Embed" ProgID="Equation.DSMT4" ShapeID="_x0000_i1325" DrawAspect="Content" ObjectID="_1808205823" r:id="rId331"/>
        </w:object>
      </w:r>
      <w:r w:rsidRPr="008A615F">
        <w:rPr>
          <w:rFonts w:eastAsia="Calibri" w:cs="Times New Roman"/>
          <w:color w:val="000000"/>
          <w:kern w:val="2"/>
          <w:szCs w:val="24"/>
          <w:lang w:val="en-US"/>
          <w14:ligatures w14:val="standardContextual"/>
        </w:rPr>
        <w:t xml:space="preserve">. Tìm tọa độ điểm </w:t>
      </w:r>
      <w:r w:rsidRPr="008A615F">
        <w:rPr>
          <w:color w:val="000000"/>
          <w:kern w:val="2"/>
          <w:position w:val="-4"/>
          <w:lang w:val="en-US"/>
          <w14:ligatures w14:val="standardContextual"/>
        </w:rPr>
        <w:object w:dxaOrig="279" w:dyaOrig="260" w14:anchorId="0726914A">
          <v:shape id="_x0000_i1326" type="#_x0000_t75" style="width:13.65pt;height:12.9pt" o:ole="">
            <v:imagedata r:id="rId47" o:title=""/>
          </v:shape>
          <o:OLEObject Type="Embed" ProgID="Equation.DSMT4" ShapeID="_x0000_i1326" DrawAspect="Content" ObjectID="_1808205824" r:id="rId332"/>
        </w:object>
      </w:r>
      <w:r w:rsidRPr="008A615F">
        <w:rPr>
          <w:rFonts w:eastAsia="Arial" w:cs="Times New Roman"/>
          <w:color w:val="000000"/>
          <w:kern w:val="2"/>
          <w:szCs w:val="24"/>
          <w:lang w:val="en-US"/>
          <w14:ligatures w14:val="standardContextual"/>
        </w:rPr>
        <w:t xml:space="preserve"> </w:t>
      </w:r>
      <w:r w:rsidRPr="008A615F">
        <w:rPr>
          <w:rFonts w:eastAsia="Calibri" w:cs="Times New Roman"/>
          <w:color w:val="000000"/>
          <w:kern w:val="2"/>
          <w:szCs w:val="24"/>
          <w:lang w:val="en-US"/>
          <w14:ligatures w14:val="standardContextual"/>
        </w:rPr>
        <w:t xml:space="preserve">là hình chiếu vuông góc của điểm </w:t>
      </w:r>
      <w:r w:rsidRPr="008A615F">
        <w:rPr>
          <w:color w:val="000000"/>
          <w:kern w:val="2"/>
          <w:position w:val="-4"/>
          <w:lang w:val="en-US"/>
          <w14:ligatures w14:val="standardContextual"/>
        </w:rPr>
        <w:object w:dxaOrig="320" w:dyaOrig="260" w14:anchorId="6DA06DEA">
          <v:shape id="_x0000_i1327" type="#_x0000_t75" style="width:15.9pt;height:12.9pt" o:ole="">
            <v:imagedata r:id="rId49" o:title=""/>
          </v:shape>
          <o:OLEObject Type="Embed" ProgID="Equation.DSMT4" ShapeID="_x0000_i1327" DrawAspect="Content" ObjectID="_1808205825" r:id="rId333"/>
        </w:object>
      </w:r>
      <w:r w:rsidRPr="008A615F">
        <w:rPr>
          <w:rFonts w:eastAsia="Arial" w:cs="Times New Roman"/>
          <w:color w:val="000000"/>
          <w:kern w:val="2"/>
          <w:szCs w:val="24"/>
          <w:lang w:val="en-US"/>
          <w14:ligatures w14:val="standardContextual"/>
        </w:rPr>
        <w:t xml:space="preserve"> </w:t>
      </w:r>
      <w:r w:rsidRPr="008A615F">
        <w:rPr>
          <w:rFonts w:eastAsia="Calibri" w:cs="Times New Roman"/>
          <w:color w:val="000000"/>
          <w:kern w:val="2"/>
          <w:szCs w:val="24"/>
          <w:lang w:val="en-US"/>
          <w14:ligatures w14:val="standardContextual"/>
        </w:rPr>
        <w:t xml:space="preserve">lên mặt phẳng </w:t>
      </w:r>
      <w:r w:rsidRPr="008A615F">
        <w:rPr>
          <w:color w:val="000000"/>
          <w:kern w:val="2"/>
          <w:position w:val="-14"/>
          <w:lang w:val="en-US"/>
          <w14:ligatures w14:val="standardContextual"/>
        </w:rPr>
        <w:object w:dxaOrig="639" w:dyaOrig="400" w14:anchorId="3EA5A664">
          <v:shape id="_x0000_i1328" type="#_x0000_t75" style="width:31.85pt;height:20.1pt" o:ole="">
            <v:imagedata r:id="rId51" o:title=""/>
          </v:shape>
          <o:OLEObject Type="Embed" ProgID="Equation.DSMT4" ShapeID="_x0000_i1328" DrawAspect="Content" ObjectID="_1808205826" r:id="rId334"/>
        </w:object>
      </w:r>
      <w:r w:rsidRPr="008A615F">
        <w:rPr>
          <w:rFonts w:eastAsia="Calibri" w:cs="Times New Roman"/>
          <w:color w:val="000000"/>
          <w:kern w:val="2"/>
          <w:szCs w:val="24"/>
          <w:lang w:val="en-US"/>
          <w14:ligatures w14:val="standardContextual"/>
        </w:rPr>
        <w:t>.</w:t>
      </w:r>
    </w:p>
    <w:p w14:paraId="785226DC" w14:textId="77777777" w:rsidR="008A615F" w:rsidRPr="008A615F" w:rsidRDefault="008A615F" w:rsidP="008A615F">
      <w:pPr>
        <w:tabs>
          <w:tab w:val="left" w:pos="283"/>
          <w:tab w:val="left" w:pos="2906"/>
          <w:tab w:val="left" w:pos="5528"/>
          <w:tab w:val="left" w:pos="8150"/>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A. </w:t>
      </w:r>
      <w:r w:rsidRPr="008A615F">
        <w:rPr>
          <w:color w:val="000000"/>
          <w:kern w:val="2"/>
          <w:position w:val="-14"/>
          <w:lang w:val="en-US"/>
          <w14:ligatures w14:val="standardContextual"/>
        </w:rPr>
        <w:object w:dxaOrig="1180" w:dyaOrig="400" w14:anchorId="73ED11E2">
          <v:shape id="_x0000_i1329" type="#_x0000_t75" style="width:59.1pt;height:20.1pt" o:ole="">
            <v:imagedata r:id="rId53" o:title=""/>
          </v:shape>
          <o:OLEObject Type="Embed" ProgID="Equation.DSMT4" ShapeID="_x0000_i1329" DrawAspect="Content" ObjectID="_1808205827" r:id="rId335"/>
        </w:object>
      </w:r>
      <w:r w:rsidRPr="008A615F">
        <w:rPr>
          <w:rFonts w:eastAsia="Calibri" w:cs="Times New Roman"/>
          <w:color w:val="000000"/>
          <w:kern w:val="2"/>
          <w:szCs w:val="24"/>
          <w:lang w:val="en-US"/>
          <w14:ligatures w14:val="standardContextual"/>
        </w:rPr>
        <w:t>.</w:t>
      </w:r>
      <w:r w:rsidRPr="008A615F">
        <w:rPr>
          <w:b/>
          <w:color w:val="000000"/>
          <w:kern w:val="2"/>
          <w:lang w:val="en-US"/>
          <w14:ligatures w14:val="standardContextual"/>
        </w:rPr>
        <w:tab/>
        <w:t xml:space="preserve">B. </w:t>
      </w:r>
      <w:r w:rsidRPr="008A615F">
        <w:rPr>
          <w:color w:val="000000"/>
          <w:kern w:val="2"/>
          <w:position w:val="-14"/>
          <w:lang w:val="en-US"/>
          <w14:ligatures w14:val="standardContextual"/>
        </w:rPr>
        <w:object w:dxaOrig="1020" w:dyaOrig="400" w14:anchorId="68D3F6D9">
          <v:shape id="_x0000_i1330" type="#_x0000_t75" style="width:50.8pt;height:20.1pt" o:ole="">
            <v:imagedata r:id="rId55" o:title=""/>
          </v:shape>
          <o:OLEObject Type="Embed" ProgID="Equation.DSMT4" ShapeID="_x0000_i1330" DrawAspect="Content" ObjectID="_1808205828" r:id="rId336"/>
        </w:object>
      </w:r>
      <w:r w:rsidRPr="008A615F">
        <w:rPr>
          <w:rFonts w:eastAsia="Calibri" w:cs="Times New Roman"/>
          <w:color w:val="000000"/>
          <w:kern w:val="2"/>
          <w:szCs w:val="24"/>
          <w:lang w:val="en-US"/>
          <w14:ligatures w14:val="standardContextual"/>
        </w:rPr>
        <w:t>.</w:t>
      </w:r>
      <w:r w:rsidRPr="008A615F">
        <w:rPr>
          <w:b/>
          <w:color w:val="000000"/>
          <w:kern w:val="2"/>
          <w:lang w:val="en-US"/>
          <w14:ligatures w14:val="standardContextual"/>
        </w:rPr>
        <w:tab/>
        <w:t xml:space="preserve">C. </w:t>
      </w:r>
      <w:r w:rsidRPr="008A615F">
        <w:rPr>
          <w:color w:val="000000"/>
          <w:kern w:val="2"/>
          <w:position w:val="-14"/>
          <w:lang w:val="en-US"/>
          <w14:ligatures w14:val="standardContextual"/>
        </w:rPr>
        <w:object w:dxaOrig="1200" w:dyaOrig="400" w14:anchorId="26B1C477">
          <v:shape id="_x0000_i1331" type="#_x0000_t75" style="width:59.85pt;height:20.1pt" o:ole="">
            <v:imagedata r:id="rId57" o:title=""/>
          </v:shape>
          <o:OLEObject Type="Embed" ProgID="Equation.DSMT4" ShapeID="_x0000_i1331" DrawAspect="Content" ObjectID="_1808205829" r:id="rId337"/>
        </w:object>
      </w:r>
      <w:r w:rsidRPr="008A615F">
        <w:rPr>
          <w:rFonts w:eastAsia="Calibri" w:cs="Times New Roman"/>
          <w:color w:val="000000"/>
          <w:kern w:val="2"/>
          <w:szCs w:val="24"/>
          <w:lang w:val="en-US"/>
          <w14:ligatures w14:val="standardContextual"/>
        </w:rPr>
        <w:t>.</w:t>
      </w:r>
      <w:r w:rsidRPr="008A615F">
        <w:rPr>
          <w:b/>
          <w:color w:val="000000"/>
          <w:kern w:val="2"/>
          <w:lang w:val="en-US"/>
          <w14:ligatures w14:val="standardContextual"/>
        </w:rPr>
        <w:tab/>
        <w:t xml:space="preserve">D. </w:t>
      </w:r>
      <w:r w:rsidRPr="008A615F">
        <w:rPr>
          <w:color w:val="000000"/>
          <w:kern w:val="2"/>
          <w:position w:val="-14"/>
          <w:lang w:val="en-US"/>
          <w14:ligatures w14:val="standardContextual"/>
        </w:rPr>
        <w:object w:dxaOrig="1320" w:dyaOrig="400" w14:anchorId="0CCAD6B6">
          <v:shape id="_x0000_i1332" type="#_x0000_t75" style="width:65.95pt;height:20.1pt" o:ole="">
            <v:imagedata r:id="rId59" o:title=""/>
          </v:shape>
          <o:OLEObject Type="Embed" ProgID="Equation.DSMT4" ShapeID="_x0000_i1332" DrawAspect="Content" ObjectID="_1808205830" r:id="rId338"/>
        </w:object>
      </w:r>
      <w:r w:rsidRPr="008A615F">
        <w:rPr>
          <w:rFonts w:eastAsia="Calibri" w:cs="Times New Roman"/>
          <w:color w:val="000000"/>
          <w:kern w:val="2"/>
          <w:szCs w:val="24"/>
          <w:lang w:val="en-US"/>
          <w14:ligatures w14:val="standardContextual"/>
        </w:rPr>
        <w:t>.</w:t>
      </w:r>
    </w:p>
    <w:p w14:paraId="02A9C0F5" w14:textId="77777777" w:rsidR="008A615F" w:rsidRPr="008A615F" w:rsidRDefault="008A615F" w:rsidP="008A615F">
      <w:pPr>
        <w:tabs>
          <w:tab w:val="left" w:pos="1134"/>
          <w:tab w:val="left" w:pos="3402"/>
          <w:tab w:val="left" w:pos="5670"/>
          <w:tab w:val="left" w:pos="5812"/>
          <w:tab w:val="left" w:pos="8080"/>
        </w:tabs>
        <w:spacing w:after="0" w:line="240" w:lineRule="auto"/>
        <w:contextualSpacing/>
        <w:jc w:val="both"/>
        <w:rPr>
          <w:rFonts w:eastAsia="Calibri" w:cs="Times New Roman"/>
          <w:color w:val="000000"/>
          <w:kern w:val="2"/>
          <w:szCs w:val="24"/>
          <w:lang w:val="nl-NL"/>
          <w14:ligatures w14:val="standardContextual"/>
        </w:rPr>
      </w:pPr>
      <w:r w:rsidRPr="008A615F">
        <w:rPr>
          <w:b/>
          <w:color w:val="000000"/>
          <w:kern w:val="2"/>
          <w:lang w:val="en-US"/>
          <w14:ligatures w14:val="standardContextual"/>
        </w:rPr>
        <w:t xml:space="preserve">Câu 2. </w:t>
      </w:r>
      <w:r w:rsidRPr="008A615F">
        <w:rPr>
          <w:rFonts w:eastAsia="Calibri" w:cs="Times New Roman"/>
          <w:color w:val="000000"/>
          <w:kern w:val="2"/>
          <w:szCs w:val="24"/>
          <w:lang w:val="nl-NL"/>
          <w14:ligatures w14:val="standardContextual"/>
        </w:rPr>
        <w:t xml:space="preserve">Họ nguyên hàm của hàm số </w:t>
      </w:r>
      <w:r w:rsidRPr="008A615F">
        <w:rPr>
          <w:rFonts w:eastAsia="Calibri" w:cs="Times New Roman"/>
          <w:noProof/>
          <w:color w:val="000000"/>
          <w:kern w:val="2"/>
          <w:position w:val="-14"/>
          <w:szCs w:val="24"/>
          <w:lang w:val="en-US"/>
          <w14:ligatures w14:val="standardContextual"/>
        </w:rPr>
        <w:drawing>
          <wp:inline distT="0" distB="0" distL="0" distR="0" wp14:anchorId="41479A84" wp14:editId="72FF804F">
            <wp:extent cx="962025" cy="247650"/>
            <wp:effectExtent l="0" t="0" r="9525" b="0"/>
            <wp:docPr id="10340450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62025" cy="247650"/>
                    </a:xfrm>
                    <a:prstGeom prst="rect">
                      <a:avLst/>
                    </a:prstGeom>
                    <a:noFill/>
                    <a:ln>
                      <a:noFill/>
                    </a:ln>
                  </pic:spPr>
                </pic:pic>
              </a:graphicData>
            </a:graphic>
          </wp:inline>
        </w:drawing>
      </w:r>
      <w:r w:rsidRPr="008A615F">
        <w:rPr>
          <w:rFonts w:eastAsia="Calibri" w:cs="Times New Roman"/>
          <w:color w:val="000000"/>
          <w:kern w:val="2"/>
          <w:szCs w:val="24"/>
          <w:lang w:val="nl-NL"/>
          <w14:ligatures w14:val="standardContextual"/>
        </w:rPr>
        <w:t xml:space="preserve"> là</w:t>
      </w:r>
    </w:p>
    <w:p w14:paraId="455C345F" w14:textId="77777777" w:rsidR="008A615F" w:rsidRPr="008A615F" w:rsidRDefault="008A615F" w:rsidP="008A615F">
      <w:pPr>
        <w:tabs>
          <w:tab w:val="left" w:pos="283"/>
          <w:tab w:val="left" w:pos="2906"/>
          <w:tab w:val="left" w:pos="5528"/>
          <w:tab w:val="left" w:pos="8150"/>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A. </w:t>
      </w:r>
      <w:r w:rsidRPr="008A615F">
        <w:rPr>
          <w:rFonts w:eastAsia="Calibri" w:cs="Times New Roman"/>
          <w:noProof/>
          <w:color w:val="000000"/>
          <w:kern w:val="2"/>
          <w:position w:val="-6"/>
          <w:szCs w:val="24"/>
          <w:lang w:val="en-US"/>
          <w14:ligatures w14:val="standardContextual"/>
        </w:rPr>
        <w:drawing>
          <wp:inline distT="0" distB="0" distL="0" distR="0" wp14:anchorId="4EEA460B" wp14:editId="0C8DEAD7">
            <wp:extent cx="676275" cy="209550"/>
            <wp:effectExtent l="0" t="0" r="9525" b="0"/>
            <wp:docPr id="5197332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6275" cy="209550"/>
                    </a:xfrm>
                    <a:prstGeom prst="rect">
                      <a:avLst/>
                    </a:prstGeom>
                    <a:noFill/>
                    <a:ln>
                      <a:noFill/>
                    </a:ln>
                  </pic:spPr>
                </pic:pic>
              </a:graphicData>
            </a:graphic>
          </wp:inline>
        </w:drawing>
      </w:r>
      <w:r w:rsidRPr="008A615F">
        <w:rPr>
          <w:rFonts w:eastAsia="Calibri" w:cs="Times New Roman"/>
          <w:color w:val="000000"/>
          <w:kern w:val="2"/>
          <w:szCs w:val="24"/>
          <w:lang w:val="nl-NL"/>
          <w14:ligatures w14:val="standardContextual"/>
        </w:rPr>
        <w:t>.</w:t>
      </w:r>
      <w:r w:rsidRPr="008A615F">
        <w:rPr>
          <w:b/>
          <w:color w:val="000000"/>
          <w:kern w:val="2"/>
          <w:lang w:val="en-US"/>
          <w14:ligatures w14:val="standardContextual"/>
        </w:rPr>
        <w:tab/>
        <w:t xml:space="preserve">B. </w:t>
      </w:r>
      <w:r w:rsidRPr="008A615F">
        <w:rPr>
          <w:rFonts w:eastAsia="Calibri" w:cs="Times New Roman"/>
          <w:noProof/>
          <w:color w:val="000000"/>
          <w:kern w:val="2"/>
          <w:position w:val="-24"/>
          <w:szCs w:val="24"/>
          <w:lang w:val="en-US"/>
          <w14:ligatures w14:val="standardContextual"/>
        </w:rPr>
        <w:drawing>
          <wp:inline distT="0" distB="0" distL="0" distR="0" wp14:anchorId="3B770196" wp14:editId="5F84BC45">
            <wp:extent cx="857250" cy="419100"/>
            <wp:effectExtent l="0" t="0" r="0" b="0"/>
            <wp:docPr id="16499546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57250" cy="419100"/>
                    </a:xfrm>
                    <a:prstGeom prst="rect">
                      <a:avLst/>
                    </a:prstGeom>
                    <a:noFill/>
                    <a:ln>
                      <a:noFill/>
                    </a:ln>
                  </pic:spPr>
                </pic:pic>
              </a:graphicData>
            </a:graphic>
          </wp:inline>
        </w:drawing>
      </w:r>
      <w:r w:rsidRPr="008A615F">
        <w:rPr>
          <w:rFonts w:eastAsia="Calibri" w:cs="Times New Roman"/>
          <w:color w:val="000000"/>
          <w:kern w:val="2"/>
          <w:szCs w:val="24"/>
          <w:lang w:val="nl-NL"/>
          <w14:ligatures w14:val="standardContextual"/>
        </w:rPr>
        <w:t>.</w:t>
      </w:r>
      <w:r w:rsidRPr="008A615F">
        <w:rPr>
          <w:b/>
          <w:color w:val="000000"/>
          <w:kern w:val="2"/>
          <w:lang w:val="en-US"/>
          <w14:ligatures w14:val="standardContextual"/>
        </w:rPr>
        <w:tab/>
        <w:t xml:space="preserve">C. </w:t>
      </w:r>
      <w:r w:rsidRPr="008A615F">
        <w:rPr>
          <w:rFonts w:eastAsia="Calibri" w:cs="Times New Roman"/>
          <w:noProof/>
          <w:color w:val="000000"/>
          <w:kern w:val="2"/>
          <w:position w:val="-24"/>
          <w:szCs w:val="24"/>
          <w:lang w:val="en-US"/>
          <w14:ligatures w14:val="standardContextual"/>
        </w:rPr>
        <w:drawing>
          <wp:inline distT="0" distB="0" distL="0" distR="0" wp14:anchorId="023788AC" wp14:editId="2782EDA7">
            <wp:extent cx="933450" cy="419100"/>
            <wp:effectExtent l="0" t="0" r="0" b="0"/>
            <wp:docPr id="736731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33450" cy="419100"/>
                    </a:xfrm>
                    <a:prstGeom prst="rect">
                      <a:avLst/>
                    </a:prstGeom>
                    <a:noFill/>
                    <a:ln>
                      <a:noFill/>
                    </a:ln>
                  </pic:spPr>
                </pic:pic>
              </a:graphicData>
            </a:graphic>
          </wp:inline>
        </w:drawing>
      </w:r>
      <w:r w:rsidRPr="008A615F">
        <w:rPr>
          <w:rFonts w:eastAsia="Calibri" w:cs="Times New Roman"/>
          <w:color w:val="000000"/>
          <w:kern w:val="2"/>
          <w:szCs w:val="24"/>
          <w:lang w:val="nl-NL"/>
          <w14:ligatures w14:val="standardContextual"/>
        </w:rPr>
        <w:t>.</w:t>
      </w:r>
      <w:r w:rsidRPr="008A615F">
        <w:rPr>
          <w:b/>
          <w:color w:val="000000"/>
          <w:kern w:val="2"/>
          <w:lang w:val="en-US"/>
          <w14:ligatures w14:val="standardContextual"/>
        </w:rPr>
        <w:tab/>
        <w:t xml:space="preserve">D. </w:t>
      </w:r>
      <w:r w:rsidRPr="008A615F">
        <w:rPr>
          <w:rFonts w:eastAsia="Calibri" w:cs="Times New Roman"/>
          <w:noProof/>
          <w:color w:val="000000"/>
          <w:kern w:val="2"/>
          <w:position w:val="-6"/>
          <w:szCs w:val="24"/>
          <w:lang w:val="en-US"/>
          <w14:ligatures w14:val="standardContextual"/>
        </w:rPr>
        <w:drawing>
          <wp:inline distT="0" distB="0" distL="0" distR="0" wp14:anchorId="64E3D7DD" wp14:editId="13DD32F9">
            <wp:extent cx="485775" cy="171450"/>
            <wp:effectExtent l="0" t="0" r="9525" b="0"/>
            <wp:docPr id="6639600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5775" cy="171450"/>
                    </a:xfrm>
                    <a:prstGeom prst="rect">
                      <a:avLst/>
                    </a:prstGeom>
                    <a:noFill/>
                    <a:ln>
                      <a:noFill/>
                    </a:ln>
                  </pic:spPr>
                </pic:pic>
              </a:graphicData>
            </a:graphic>
          </wp:inline>
        </w:drawing>
      </w:r>
      <w:r w:rsidRPr="008A615F">
        <w:rPr>
          <w:rFonts w:eastAsia="Calibri" w:cs="Times New Roman"/>
          <w:color w:val="000000"/>
          <w:kern w:val="2"/>
          <w:szCs w:val="24"/>
          <w:lang w:val="nl-NL"/>
          <w14:ligatures w14:val="standardContextual"/>
        </w:rPr>
        <w:t>.</w:t>
      </w:r>
    </w:p>
    <w:p w14:paraId="7D51F149" w14:textId="77777777" w:rsidR="008A615F" w:rsidRPr="008A615F" w:rsidRDefault="008A615F" w:rsidP="008A615F">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cs="Times New Roman"/>
          <w:color w:val="000000"/>
          <w:kern w:val="2"/>
          <w:szCs w:val="24"/>
          <w:lang w:val="fr-FR"/>
          <w14:ligatures w14:val="standardContextual"/>
        </w:rPr>
      </w:pPr>
      <w:r w:rsidRPr="008A615F">
        <w:rPr>
          <w:b/>
          <w:color w:val="000000"/>
          <w:kern w:val="2"/>
          <w:lang w:val="en-US"/>
          <w14:ligatures w14:val="standardContextual"/>
        </w:rPr>
        <w:t xml:space="preserve">Câu 3. </w:t>
      </w:r>
      <w:r w:rsidRPr="008A615F">
        <w:rPr>
          <w:rFonts w:eastAsia="Calibri" w:cs="Times New Roman"/>
          <w:bCs/>
          <w:color w:val="000000"/>
          <w:kern w:val="2"/>
          <w:szCs w:val="24"/>
          <w:lang w:val="en-US"/>
          <w14:ligatures w14:val="standardContextual"/>
        </w:rPr>
        <w:t xml:space="preserve">Trong không gian </w:t>
      </w:r>
      <w:r w:rsidRPr="008A615F">
        <w:rPr>
          <w:color w:val="000000"/>
          <w:kern w:val="2"/>
          <w:position w:val="-10"/>
          <w:lang w:val="en-US"/>
          <w14:ligatures w14:val="standardContextual"/>
        </w:rPr>
        <w:object w:dxaOrig="560" w:dyaOrig="320" w14:anchorId="5C9BB08C">
          <v:shape id="_x0000_i1333" type="#_x0000_t75" style="width:28.05pt;height:15.9pt" o:ole="">
            <v:imagedata r:id="rId41" o:title=""/>
          </v:shape>
          <o:OLEObject Type="Embed" ProgID="Equation.DSMT4" ShapeID="_x0000_i1333" DrawAspect="Content" ObjectID="_1808205831" r:id="rId339"/>
        </w:object>
      </w:r>
      <w:r w:rsidRPr="008A615F">
        <w:rPr>
          <w:rFonts w:eastAsia="Calibri" w:cs="Times New Roman"/>
          <w:color w:val="000000"/>
          <w:kern w:val="2"/>
          <w:szCs w:val="24"/>
          <w:lang w:val="en-US"/>
          <w14:ligatures w14:val="standardContextual"/>
        </w:rPr>
        <w:t>, c</w:t>
      </w:r>
      <w:r w:rsidRPr="008A615F">
        <w:rPr>
          <w:rFonts w:cs="Times New Roman"/>
          <w:color w:val="000000"/>
          <w:kern w:val="2"/>
          <w:szCs w:val="24"/>
          <w:lang w:val="fr-FR"/>
          <w14:ligatures w14:val="standardContextual"/>
        </w:rPr>
        <w:t xml:space="preserve">ho ba điểm </w:t>
      </w:r>
      <w:r w:rsidRPr="008A615F">
        <w:rPr>
          <w:color w:val="000000"/>
          <w:kern w:val="2"/>
          <w:position w:val="-14"/>
          <w:lang w:val="en-US"/>
          <w14:ligatures w14:val="standardContextual"/>
        </w:rPr>
        <w:object w:dxaOrig="3540" w:dyaOrig="400" w14:anchorId="5BD0E00C">
          <v:shape id="_x0000_i1334" type="#_x0000_t75" style="width:177.35pt;height:20.1pt" o:ole="">
            <v:imagedata r:id="rId67" o:title=""/>
          </v:shape>
          <o:OLEObject Type="Embed" ProgID="Equation.DSMT4" ShapeID="_x0000_i1334" DrawAspect="Content" ObjectID="_1808205832" r:id="rId340"/>
        </w:object>
      </w:r>
      <w:r w:rsidRPr="008A615F">
        <w:rPr>
          <w:rFonts w:cs="Times New Roman"/>
          <w:color w:val="000000"/>
          <w:kern w:val="2"/>
          <w:szCs w:val="24"/>
          <w:lang w:val="fr-FR"/>
          <w14:ligatures w14:val="standardContextual"/>
        </w:rPr>
        <w:t>.</w:t>
      </w:r>
    </w:p>
    <w:p w14:paraId="4BA26705" w14:textId="77777777" w:rsidR="008A615F" w:rsidRPr="008A615F" w:rsidRDefault="008A615F" w:rsidP="008A615F">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cs="Times New Roman"/>
          <w:color w:val="000000"/>
          <w:kern w:val="2"/>
          <w:szCs w:val="24"/>
          <w:lang w:val="fr-FR"/>
          <w14:ligatures w14:val="standardContextual"/>
        </w:rPr>
      </w:pPr>
      <w:r w:rsidRPr="008A615F">
        <w:rPr>
          <w:rFonts w:cs="Times New Roman"/>
          <w:color w:val="000000"/>
          <w:kern w:val="2"/>
          <w:szCs w:val="24"/>
          <w:lang w:val="fr-FR"/>
          <w14:ligatures w14:val="standardContextual"/>
        </w:rPr>
        <w:t xml:space="preserve">Phương trình mặt phẳng đi qua </w:t>
      </w:r>
      <w:r w:rsidRPr="008A615F">
        <w:rPr>
          <w:color w:val="000000"/>
          <w:kern w:val="2"/>
          <w:position w:val="-4"/>
          <w:lang w:val="en-US"/>
          <w14:ligatures w14:val="standardContextual"/>
        </w:rPr>
        <w:object w:dxaOrig="240" w:dyaOrig="260" w14:anchorId="7730097E">
          <v:shape id="_x0000_i1335" type="#_x0000_t75" style="width:12.15pt;height:12.9pt" o:ole="">
            <v:imagedata r:id="rId69" o:title=""/>
          </v:shape>
          <o:OLEObject Type="Embed" ProgID="Equation.DSMT4" ShapeID="_x0000_i1335" DrawAspect="Content" ObjectID="_1808205833" r:id="rId341"/>
        </w:object>
      </w:r>
      <w:r w:rsidRPr="008A615F">
        <w:rPr>
          <w:rFonts w:cs="Times New Roman"/>
          <w:color w:val="000000"/>
          <w:kern w:val="2"/>
          <w:szCs w:val="24"/>
          <w:lang w:val="fr-FR"/>
          <w14:ligatures w14:val="standardContextual"/>
        </w:rPr>
        <w:t xml:space="preserve"> và vuông góc với </w:t>
      </w:r>
      <w:r w:rsidRPr="008A615F">
        <w:rPr>
          <w:color w:val="000000"/>
          <w:kern w:val="2"/>
          <w:position w:val="-6"/>
          <w:lang w:val="en-US"/>
          <w14:ligatures w14:val="standardContextual"/>
        </w:rPr>
        <w:object w:dxaOrig="400" w:dyaOrig="279" w14:anchorId="08E91E83">
          <v:shape id="_x0000_i1336" type="#_x0000_t75" style="width:20.1pt;height:13.65pt" o:ole="">
            <v:imagedata r:id="rId71" o:title=""/>
          </v:shape>
          <o:OLEObject Type="Embed" ProgID="Equation.DSMT4" ShapeID="_x0000_i1336" DrawAspect="Content" ObjectID="_1808205834" r:id="rId342"/>
        </w:object>
      </w:r>
      <w:r w:rsidRPr="008A615F">
        <w:rPr>
          <w:rFonts w:cs="Times New Roman"/>
          <w:color w:val="000000"/>
          <w:kern w:val="2"/>
          <w:szCs w:val="24"/>
          <w:lang w:val="fr-FR"/>
          <w14:ligatures w14:val="standardContextual"/>
        </w:rPr>
        <w:t xml:space="preserve"> là</w:t>
      </w:r>
    </w:p>
    <w:p w14:paraId="3056FB11" w14:textId="77777777" w:rsidR="008A615F" w:rsidRPr="008A615F" w:rsidRDefault="008A615F" w:rsidP="008A615F">
      <w:pPr>
        <w:tabs>
          <w:tab w:val="left" w:pos="283"/>
          <w:tab w:val="left" w:pos="2906"/>
          <w:tab w:val="left" w:pos="5528"/>
          <w:tab w:val="left" w:pos="8150"/>
        </w:tabs>
        <w:spacing w:after="0" w:line="240" w:lineRule="auto"/>
        <w:jc w:val="both"/>
        <w:rPr>
          <w:color w:val="000000"/>
          <w:kern w:val="2"/>
          <w:lang w:val="en-US"/>
          <w14:ligatures w14:val="standardContextual"/>
        </w:rPr>
      </w:pPr>
      <w:r w:rsidRPr="008A615F">
        <w:rPr>
          <w:b/>
          <w:color w:val="000000"/>
          <w:kern w:val="2"/>
          <w:lang w:val="fr-FR"/>
          <w14:ligatures w14:val="standardContextual"/>
        </w:rPr>
        <w:tab/>
      </w:r>
      <w:r w:rsidRPr="008A615F">
        <w:rPr>
          <w:b/>
          <w:color w:val="000000"/>
          <w:kern w:val="2"/>
          <w:lang w:val="en-US"/>
          <w14:ligatures w14:val="standardContextual"/>
        </w:rPr>
        <w:t xml:space="preserve">A. </w:t>
      </w:r>
      <w:r w:rsidRPr="008A615F">
        <w:rPr>
          <w:color w:val="000000"/>
          <w:kern w:val="2"/>
          <w:position w:val="-10"/>
          <w:lang w:val="en-US"/>
          <w14:ligatures w14:val="standardContextual"/>
        </w:rPr>
        <w:object w:dxaOrig="1780" w:dyaOrig="320" w14:anchorId="72444541">
          <v:shape id="_x0000_i1337" type="#_x0000_t75" style="width:89.05pt;height:15.9pt" o:ole="">
            <v:imagedata r:id="rId73" o:title=""/>
          </v:shape>
          <o:OLEObject Type="Embed" ProgID="Equation.DSMT4" ShapeID="_x0000_i1337" DrawAspect="Content" ObjectID="_1808205835" r:id="rId343"/>
        </w:object>
      </w:r>
      <w:r w:rsidRPr="008A615F">
        <w:rPr>
          <w:rFonts w:cs="Times New Roman"/>
          <w:color w:val="000000"/>
          <w:kern w:val="2"/>
          <w:szCs w:val="24"/>
          <w:lang w:val="en-US"/>
          <w14:ligatures w14:val="standardContextual"/>
        </w:rPr>
        <w:t>.</w:t>
      </w:r>
      <w:r w:rsidRPr="008A615F">
        <w:rPr>
          <w:b/>
          <w:color w:val="000000"/>
          <w:kern w:val="2"/>
          <w:lang w:val="en-US"/>
          <w14:ligatures w14:val="standardContextual"/>
        </w:rPr>
        <w:tab/>
        <w:t xml:space="preserve">B. </w:t>
      </w:r>
      <w:r w:rsidRPr="008A615F">
        <w:rPr>
          <w:color w:val="000000"/>
          <w:kern w:val="2"/>
          <w:position w:val="-10"/>
          <w:lang w:val="en-US"/>
          <w14:ligatures w14:val="standardContextual"/>
        </w:rPr>
        <w:object w:dxaOrig="1780" w:dyaOrig="320" w14:anchorId="4021BB42">
          <v:shape id="_x0000_i1338" type="#_x0000_t75" style="width:89.05pt;height:15.9pt" o:ole="">
            <v:imagedata r:id="rId75" o:title=""/>
          </v:shape>
          <o:OLEObject Type="Embed" ProgID="Equation.DSMT4" ShapeID="_x0000_i1338" DrawAspect="Content" ObjectID="_1808205836" r:id="rId344"/>
        </w:object>
      </w:r>
      <w:r w:rsidRPr="008A615F">
        <w:rPr>
          <w:rFonts w:cs="Times New Roman"/>
          <w:color w:val="000000"/>
          <w:kern w:val="2"/>
          <w:szCs w:val="24"/>
          <w:lang w:val="fr-FR"/>
          <w14:ligatures w14:val="standardContextual"/>
        </w:rPr>
        <w:t>.</w:t>
      </w:r>
      <w:r w:rsidRPr="008A615F">
        <w:rPr>
          <w:b/>
          <w:color w:val="000000"/>
          <w:kern w:val="2"/>
          <w:lang w:val="en-US"/>
          <w14:ligatures w14:val="standardContextual"/>
        </w:rPr>
        <w:tab/>
        <w:t xml:space="preserve">C. </w:t>
      </w:r>
      <w:r w:rsidRPr="008A615F">
        <w:rPr>
          <w:color w:val="000000"/>
          <w:kern w:val="2"/>
          <w:position w:val="-10"/>
          <w:lang w:val="en-US"/>
          <w14:ligatures w14:val="standardContextual"/>
        </w:rPr>
        <w:object w:dxaOrig="1800" w:dyaOrig="320" w14:anchorId="6919BB80">
          <v:shape id="_x0000_i1339" type="#_x0000_t75" style="width:90.2pt;height:15.9pt" o:ole="">
            <v:imagedata r:id="rId77" o:title=""/>
          </v:shape>
          <o:OLEObject Type="Embed" ProgID="Equation.DSMT4" ShapeID="_x0000_i1339" DrawAspect="Content" ObjectID="_1808205837" r:id="rId345"/>
        </w:object>
      </w:r>
      <w:r w:rsidRPr="008A615F">
        <w:rPr>
          <w:rFonts w:cs="Times New Roman"/>
          <w:color w:val="000000"/>
          <w:kern w:val="2"/>
          <w:szCs w:val="24"/>
          <w:lang w:val="fr-FR"/>
          <w14:ligatures w14:val="standardContextual"/>
        </w:rPr>
        <w:t>.</w:t>
      </w:r>
      <w:r w:rsidRPr="008A615F">
        <w:rPr>
          <w:b/>
          <w:color w:val="000000"/>
          <w:kern w:val="2"/>
          <w:lang w:val="en-US"/>
          <w14:ligatures w14:val="standardContextual"/>
        </w:rPr>
        <w:t xml:space="preserve">     D. </w:t>
      </w:r>
      <w:r w:rsidRPr="008A615F">
        <w:rPr>
          <w:color w:val="000000"/>
          <w:kern w:val="2"/>
          <w:position w:val="-10"/>
          <w:lang w:val="en-US"/>
          <w14:ligatures w14:val="standardContextual"/>
        </w:rPr>
        <w:object w:dxaOrig="1780" w:dyaOrig="320" w14:anchorId="1B3B0641">
          <v:shape id="_x0000_i1340" type="#_x0000_t75" style="width:89.05pt;height:15.9pt" o:ole="">
            <v:imagedata r:id="rId79" o:title=""/>
          </v:shape>
          <o:OLEObject Type="Embed" ProgID="Equation.DSMT4" ShapeID="_x0000_i1340" DrawAspect="Content" ObjectID="_1808205838" r:id="rId346"/>
        </w:object>
      </w:r>
      <w:r w:rsidRPr="008A615F">
        <w:rPr>
          <w:rFonts w:cs="Times New Roman"/>
          <w:color w:val="000000"/>
          <w:kern w:val="2"/>
          <w:szCs w:val="24"/>
          <w:lang w:val="fr-FR"/>
          <w14:ligatures w14:val="standardContextual"/>
        </w:rPr>
        <w:t>.</w:t>
      </w:r>
    </w:p>
    <w:p w14:paraId="13EA8343" w14:textId="77777777" w:rsidR="008A615F" w:rsidRPr="008A615F" w:rsidRDefault="008A615F" w:rsidP="008A615F">
      <w:pPr>
        <w:spacing w:after="0" w:line="240" w:lineRule="auto"/>
        <w:jc w:val="both"/>
        <w:rPr>
          <w:color w:val="000000"/>
          <w:kern w:val="2"/>
          <w:lang w:val="en-US"/>
          <w14:ligatures w14:val="standardContextual"/>
        </w:rPr>
      </w:pPr>
      <w:r w:rsidRPr="008A615F">
        <w:rPr>
          <w:b/>
          <w:color w:val="000000"/>
          <w:kern w:val="2"/>
          <w:lang w:val="en-US"/>
          <w14:ligatures w14:val="standardContextual"/>
        </w:rPr>
        <w:t xml:space="preserve">Câu 4. </w:t>
      </w:r>
      <w:r w:rsidRPr="008A615F">
        <w:rPr>
          <w:rFonts w:cs="Times New Roman"/>
          <w:color w:val="000000"/>
          <w:kern w:val="2"/>
          <w:szCs w:val="24"/>
          <w:lang w:val="en-US"/>
          <w14:ligatures w14:val="standardContextual"/>
        </w:rPr>
        <w:t xml:space="preserve">Hàm số </w:t>
      </w:r>
      <w:r w:rsidRPr="008A615F">
        <w:rPr>
          <w:color w:val="000000"/>
          <w:kern w:val="2"/>
          <w:position w:val="-14"/>
          <w:lang w:val="en-US"/>
          <w14:ligatures w14:val="standardContextual"/>
        </w:rPr>
        <w:object w:dxaOrig="960" w:dyaOrig="400" w14:anchorId="426B9C8B">
          <v:shape id="_x0000_i1341" type="#_x0000_t75" style="width:48.15pt;height:20.1pt" o:ole="">
            <v:imagedata r:id="rId81" o:title=""/>
          </v:shape>
          <o:OLEObject Type="Embed" ProgID="Equation.DSMT4" ShapeID="_x0000_i1341" DrawAspect="Content" ObjectID="_1808205839" r:id="rId347"/>
        </w:object>
      </w:r>
      <w:r w:rsidRPr="008A615F">
        <w:rPr>
          <w:rFonts w:cs="Times New Roman"/>
          <w:color w:val="000000"/>
          <w:kern w:val="2"/>
          <w:szCs w:val="24"/>
          <w:lang w:val="en-US"/>
          <w14:ligatures w14:val="standardContextual"/>
        </w:rPr>
        <w:t xml:space="preserve"> có bảng biến thiên như sau</w:t>
      </w:r>
    </w:p>
    <w:p w14:paraId="26BA4AC7" w14:textId="77777777" w:rsidR="008A615F" w:rsidRPr="008A615F" w:rsidRDefault="008A615F" w:rsidP="008A615F">
      <w:pPr>
        <w:tabs>
          <w:tab w:val="left" w:pos="1134"/>
          <w:tab w:val="left" w:pos="3402"/>
          <w:tab w:val="left" w:pos="5812"/>
          <w:tab w:val="left" w:pos="8080"/>
        </w:tabs>
        <w:spacing w:after="0" w:line="240" w:lineRule="auto"/>
        <w:ind w:left="992"/>
        <w:jc w:val="center"/>
        <w:rPr>
          <w:rFonts w:eastAsia="Calibri" w:cs="Times New Roman"/>
          <w:color w:val="000000"/>
          <w:kern w:val="2"/>
          <w:szCs w:val="24"/>
          <w:lang w:val="en-US"/>
          <w14:ligatures w14:val="standardContextual"/>
        </w:rPr>
      </w:pPr>
      <w:r w:rsidRPr="008A615F">
        <w:rPr>
          <w:rFonts w:eastAsia="Calibri" w:cs="Times New Roman"/>
          <w:noProof/>
          <w:color w:val="000000"/>
          <w:kern w:val="2"/>
          <w:szCs w:val="24"/>
          <w:lang w:val="vi-VN" w:eastAsia="vi-VN"/>
          <w14:ligatures w14:val="standardContextual"/>
        </w:rPr>
        <w:drawing>
          <wp:inline distT="0" distB="0" distL="0" distR="0" wp14:anchorId="27F92D56" wp14:editId="68ADB953">
            <wp:extent cx="2101006" cy="763263"/>
            <wp:effectExtent l="0" t="0" r="0" b="0"/>
            <wp:docPr id="191979490" name="Picture 191979490"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9490" name="Picture 191979490" descr="A black background with a black square&#10;&#10;AI-generated content may be incorrect."/>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2121563" cy="770731"/>
                    </a:xfrm>
                    <a:prstGeom prst="rect">
                      <a:avLst/>
                    </a:prstGeom>
                    <a:noFill/>
                    <a:ln>
                      <a:noFill/>
                    </a:ln>
                  </pic:spPr>
                </pic:pic>
              </a:graphicData>
            </a:graphic>
          </wp:inline>
        </w:drawing>
      </w:r>
    </w:p>
    <w:p w14:paraId="53D378ED" w14:textId="77777777" w:rsidR="008A615F" w:rsidRPr="008A615F" w:rsidRDefault="008A615F" w:rsidP="008A615F">
      <w:pPr>
        <w:tabs>
          <w:tab w:val="left" w:pos="1134"/>
          <w:tab w:val="left" w:pos="3402"/>
          <w:tab w:val="left" w:pos="5812"/>
          <w:tab w:val="left" w:pos="8080"/>
        </w:tabs>
        <w:spacing w:after="0" w:line="240" w:lineRule="auto"/>
        <w:ind w:left="992" w:hanging="2"/>
        <w:jc w:val="both"/>
        <w:rPr>
          <w:rFonts w:eastAsia="Calibri" w:cs="Times New Roman"/>
          <w:color w:val="000000"/>
          <w:kern w:val="2"/>
          <w:szCs w:val="24"/>
          <w:lang w:val="en-US"/>
          <w14:ligatures w14:val="standardContextual"/>
        </w:rPr>
      </w:pPr>
      <w:r w:rsidRPr="008A615F">
        <w:rPr>
          <w:rFonts w:eastAsia="Calibri" w:cs="Times New Roman"/>
          <w:color w:val="000000"/>
          <w:kern w:val="2"/>
          <w:szCs w:val="24"/>
          <w:lang w:val="en-US"/>
          <w14:ligatures w14:val="standardContextual"/>
        </w:rPr>
        <w:t xml:space="preserve">Hàm số </w:t>
      </w:r>
      <w:r w:rsidRPr="008A615F">
        <w:rPr>
          <w:color w:val="000000"/>
          <w:kern w:val="2"/>
          <w:position w:val="-14"/>
          <w:lang w:val="en-US"/>
          <w14:ligatures w14:val="standardContextual"/>
        </w:rPr>
        <w:object w:dxaOrig="960" w:dyaOrig="400" w14:anchorId="35614B6D">
          <v:shape id="_x0000_i1342" type="#_x0000_t75" style="width:48.15pt;height:20.1pt" o:ole="">
            <v:imagedata r:id="rId84" o:title=""/>
          </v:shape>
          <o:OLEObject Type="Embed" ProgID="Equation.DSMT4" ShapeID="_x0000_i1342" DrawAspect="Content" ObjectID="_1808205840" r:id="rId348"/>
        </w:object>
      </w:r>
      <w:r w:rsidRPr="008A615F">
        <w:rPr>
          <w:rFonts w:eastAsia="Calibri" w:cs="Times New Roman"/>
          <w:color w:val="000000"/>
          <w:kern w:val="2"/>
          <w:szCs w:val="24"/>
          <w:lang w:val="en-US"/>
          <w14:ligatures w14:val="standardContextual"/>
        </w:rPr>
        <w:t xml:space="preserve"> đồng biến trên khoảng nào dưới đây?</w:t>
      </w:r>
    </w:p>
    <w:p w14:paraId="72D3049F" w14:textId="77777777" w:rsidR="008A615F" w:rsidRPr="008A615F" w:rsidRDefault="008A615F" w:rsidP="008A615F">
      <w:pPr>
        <w:tabs>
          <w:tab w:val="left" w:pos="283"/>
          <w:tab w:val="left" w:pos="2906"/>
          <w:tab w:val="left" w:pos="5528"/>
          <w:tab w:val="left" w:pos="8150"/>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A. </w:t>
      </w:r>
      <w:r w:rsidRPr="008A615F">
        <w:rPr>
          <w:color w:val="000000"/>
          <w:kern w:val="2"/>
          <w:position w:val="-14"/>
          <w:lang w:val="en-US"/>
          <w14:ligatures w14:val="standardContextual"/>
        </w:rPr>
        <w:object w:dxaOrig="560" w:dyaOrig="400" w14:anchorId="709760A6">
          <v:shape id="_x0000_i1343" type="#_x0000_t75" style="width:28.05pt;height:20.1pt" o:ole="">
            <v:imagedata r:id="rId86" o:title=""/>
          </v:shape>
          <o:OLEObject Type="Embed" ProgID="Equation.DSMT4" ShapeID="_x0000_i1343" DrawAspect="Content" ObjectID="_1808205841" r:id="rId349"/>
        </w:object>
      </w:r>
      <w:r w:rsidRPr="008A615F">
        <w:rPr>
          <w:rFonts w:eastAsia="Times New Roman" w:cs="Times New Roman"/>
          <w:color w:val="000000"/>
          <w:kern w:val="2"/>
          <w:szCs w:val="24"/>
          <w:lang w:val="sv-SE"/>
          <w14:ligatures w14:val="standardContextual"/>
        </w:rPr>
        <w:t>.</w:t>
      </w:r>
      <w:r w:rsidRPr="008A615F">
        <w:rPr>
          <w:b/>
          <w:color w:val="000000"/>
          <w:kern w:val="2"/>
          <w:lang w:val="en-US"/>
          <w14:ligatures w14:val="standardContextual"/>
        </w:rPr>
        <w:tab/>
        <w:t xml:space="preserve">B. </w:t>
      </w:r>
      <w:r w:rsidRPr="008A615F">
        <w:rPr>
          <w:color w:val="000000"/>
          <w:kern w:val="2"/>
          <w:position w:val="-14"/>
          <w:lang w:val="en-US"/>
          <w14:ligatures w14:val="standardContextual"/>
        </w:rPr>
        <w:object w:dxaOrig="680" w:dyaOrig="400" w14:anchorId="7A63A827">
          <v:shape id="_x0000_i1344" type="#_x0000_t75" style="width:33.75pt;height:20.1pt" o:ole="">
            <v:imagedata r:id="rId88" o:title=""/>
          </v:shape>
          <o:OLEObject Type="Embed" ProgID="Equation.DSMT4" ShapeID="_x0000_i1344" DrawAspect="Content" ObjectID="_1808205842" r:id="rId350"/>
        </w:object>
      </w:r>
      <w:r w:rsidRPr="008A615F">
        <w:rPr>
          <w:rFonts w:eastAsia="Times New Roman" w:cs="Times New Roman"/>
          <w:color w:val="000000"/>
          <w:kern w:val="2"/>
          <w:szCs w:val="24"/>
          <w:lang w:val="sv-SE"/>
          <w14:ligatures w14:val="standardContextual"/>
        </w:rPr>
        <w:t>.</w:t>
      </w:r>
      <w:r w:rsidRPr="008A615F">
        <w:rPr>
          <w:b/>
          <w:color w:val="000000"/>
          <w:kern w:val="2"/>
          <w:lang w:val="en-US"/>
          <w14:ligatures w14:val="standardContextual"/>
        </w:rPr>
        <w:tab/>
        <w:t xml:space="preserve">C. </w:t>
      </w:r>
      <w:r w:rsidRPr="008A615F">
        <w:rPr>
          <w:color w:val="000000"/>
          <w:kern w:val="2"/>
          <w:position w:val="-14"/>
          <w:lang w:val="en-US"/>
          <w14:ligatures w14:val="standardContextual"/>
        </w:rPr>
        <w:object w:dxaOrig="580" w:dyaOrig="400" w14:anchorId="5C36D714">
          <v:shape id="_x0000_i1345" type="#_x0000_t75" style="width:28.8pt;height:20.1pt" o:ole="">
            <v:imagedata r:id="rId90" o:title=""/>
          </v:shape>
          <o:OLEObject Type="Embed" ProgID="Equation.DSMT4" ShapeID="_x0000_i1345" DrawAspect="Content" ObjectID="_1808205843" r:id="rId351"/>
        </w:object>
      </w:r>
      <w:r w:rsidRPr="008A615F">
        <w:rPr>
          <w:rFonts w:eastAsia="Times New Roman" w:cs="Times New Roman"/>
          <w:color w:val="000000"/>
          <w:kern w:val="2"/>
          <w:szCs w:val="24"/>
          <w:lang w:val="sv-SE"/>
          <w14:ligatures w14:val="standardContextual"/>
        </w:rPr>
        <w:t>.</w:t>
      </w:r>
      <w:r w:rsidRPr="008A615F">
        <w:rPr>
          <w:b/>
          <w:color w:val="000000"/>
          <w:kern w:val="2"/>
          <w:lang w:val="en-US"/>
          <w14:ligatures w14:val="standardContextual"/>
        </w:rPr>
        <w:tab/>
        <w:t xml:space="preserve">D. </w:t>
      </w:r>
      <w:r w:rsidRPr="008A615F">
        <w:rPr>
          <w:color w:val="000000"/>
          <w:kern w:val="2"/>
          <w:position w:val="-14"/>
          <w:lang w:val="en-US"/>
          <w14:ligatures w14:val="standardContextual"/>
        </w:rPr>
        <w:object w:dxaOrig="760" w:dyaOrig="400" w14:anchorId="3EE5FE4C">
          <v:shape id="_x0000_i1346" type="#_x0000_t75" style="width:38.25pt;height:20.1pt" o:ole="">
            <v:imagedata r:id="rId92" o:title=""/>
          </v:shape>
          <o:OLEObject Type="Embed" ProgID="Equation.DSMT4" ShapeID="_x0000_i1346" DrawAspect="Content" ObjectID="_1808205844" r:id="rId352"/>
        </w:object>
      </w:r>
      <w:r w:rsidRPr="008A615F">
        <w:rPr>
          <w:rFonts w:eastAsia="Times New Roman" w:cs="Times New Roman"/>
          <w:color w:val="000000"/>
          <w:kern w:val="2"/>
          <w:szCs w:val="24"/>
          <w:lang w:val="sv-SE"/>
          <w14:ligatures w14:val="standardContextual"/>
        </w:rPr>
        <w:t>.</w:t>
      </w:r>
    </w:p>
    <w:p w14:paraId="24653083" w14:textId="77777777" w:rsidR="008A615F" w:rsidRPr="008A615F" w:rsidRDefault="008A615F" w:rsidP="008A615F">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eastAsia="Aptos" w:cs="Times New Roman"/>
          <w:color w:val="000000"/>
          <w:szCs w:val="24"/>
          <w:lang w:val="en-US"/>
        </w:rPr>
      </w:pPr>
      <w:r w:rsidRPr="008A615F">
        <w:rPr>
          <w:b/>
          <w:color w:val="000000"/>
          <w:kern w:val="2"/>
          <w:lang w:val="en-US"/>
          <w14:ligatures w14:val="standardContextual"/>
        </w:rPr>
        <w:t xml:space="preserve">Câu 5. </w:t>
      </w:r>
      <w:r w:rsidRPr="008A615F">
        <w:rPr>
          <w:rFonts w:eastAsia="MS Mincho" w:cs="Times New Roman"/>
          <w:color w:val="000000"/>
          <w:lang w:val="en-US"/>
        </w:rPr>
        <w:t xml:space="preserve">Cho hàm số </w:t>
      </w:r>
      <w:r w:rsidRPr="008A615F">
        <w:rPr>
          <w:color w:val="000000"/>
          <w:kern w:val="2"/>
          <w:position w:val="-10"/>
          <w:lang w:val="en-US"/>
          <w14:ligatures w14:val="standardContextual"/>
        </w:rPr>
        <w:object w:dxaOrig="920" w:dyaOrig="320" w14:anchorId="18596FE5">
          <v:shape id="_x0000_i1347" type="#_x0000_t75" style="width:46.25pt;height:15.9pt" o:ole="">
            <v:imagedata r:id="rId94" o:title=""/>
          </v:shape>
          <o:OLEObject Type="Embed" ProgID="Equation.DSMT4" ShapeID="_x0000_i1347" DrawAspect="Content" ObjectID="_1808205845" r:id="rId353"/>
        </w:object>
      </w:r>
      <w:r w:rsidRPr="008A615F">
        <w:rPr>
          <w:rFonts w:eastAsia="MS Mincho" w:cs="Times New Roman"/>
          <w:color w:val="000000"/>
          <w:lang w:val="en-US"/>
        </w:rPr>
        <w:t xml:space="preserve"> </w:t>
      </w:r>
      <w:r w:rsidRPr="008A615F">
        <w:rPr>
          <w:rFonts w:eastAsia="Aptos" w:cs="Times New Roman"/>
          <w:color w:val="000000"/>
          <w:szCs w:val="24"/>
          <w:lang w:val="en-US"/>
        </w:rPr>
        <w:t xml:space="preserve">liên tục trên </w:t>
      </w:r>
      <w:r w:rsidRPr="008A615F">
        <w:rPr>
          <w:color w:val="000000"/>
          <w:kern w:val="2"/>
          <w:position w:val="-4"/>
          <w:lang w:val="en-US"/>
          <w14:ligatures w14:val="standardContextual"/>
        </w:rPr>
        <w:object w:dxaOrig="260" w:dyaOrig="260" w14:anchorId="3A266634">
          <v:shape id="_x0000_i1348" type="#_x0000_t75" style="width:12.9pt;height:12.9pt" o:ole="">
            <v:imagedata r:id="rId96" o:title=""/>
          </v:shape>
          <o:OLEObject Type="Embed" ProgID="Equation.DSMT4" ShapeID="_x0000_i1348" DrawAspect="Content" ObjectID="_1808205846" r:id="rId354"/>
        </w:object>
      </w:r>
      <w:r w:rsidRPr="008A615F">
        <w:rPr>
          <w:rFonts w:eastAsia="Aptos" w:cs="Times New Roman"/>
          <w:color w:val="000000"/>
          <w:szCs w:val="24"/>
          <w:lang w:val="en-US"/>
        </w:rPr>
        <w:t xml:space="preserve">. Gọi </w:t>
      </w:r>
      <w:r w:rsidRPr="008A615F">
        <w:rPr>
          <w:color w:val="000000"/>
          <w:kern w:val="2"/>
          <w:position w:val="-12"/>
          <w:lang w:val="en-US"/>
          <w14:ligatures w14:val="standardContextual"/>
        </w:rPr>
        <w:object w:dxaOrig="260" w:dyaOrig="360" w14:anchorId="6E2BB3B4">
          <v:shape id="_x0000_i1349" type="#_x0000_t75" style="width:12.9pt;height:18.2pt" o:ole="">
            <v:imagedata r:id="rId98" o:title=""/>
          </v:shape>
          <o:OLEObject Type="Embed" ProgID="Equation.DSMT4" ShapeID="_x0000_i1349" DrawAspect="Content" ObjectID="_1808205847" r:id="rId355"/>
        </w:object>
      </w:r>
      <w:r w:rsidRPr="008A615F">
        <w:rPr>
          <w:rFonts w:eastAsia="Aptos" w:cs="Times New Roman"/>
          <w:color w:val="000000"/>
          <w:szCs w:val="24"/>
          <w:lang w:val="en-US"/>
        </w:rPr>
        <w:t xml:space="preserve">; </w:t>
      </w:r>
      <w:r w:rsidRPr="008A615F">
        <w:rPr>
          <w:color w:val="000000"/>
          <w:kern w:val="2"/>
          <w:position w:val="-12"/>
          <w:lang w:val="en-US"/>
          <w14:ligatures w14:val="standardContextual"/>
        </w:rPr>
        <w:object w:dxaOrig="279" w:dyaOrig="360" w14:anchorId="1D99DFED">
          <v:shape id="_x0000_i1350" type="#_x0000_t75" style="width:13.65pt;height:18.2pt" o:ole="">
            <v:imagedata r:id="rId100" o:title=""/>
          </v:shape>
          <o:OLEObject Type="Embed" ProgID="Equation.DSMT4" ShapeID="_x0000_i1350" DrawAspect="Content" ObjectID="_1808205848" r:id="rId356"/>
        </w:object>
      </w:r>
      <w:r w:rsidRPr="008A615F">
        <w:rPr>
          <w:rFonts w:eastAsia="Aptos" w:cs="Times New Roman"/>
          <w:color w:val="000000"/>
          <w:szCs w:val="24"/>
          <w:lang w:val="en-US"/>
        </w:rPr>
        <w:t xml:space="preserve"> là diện tích của hình phẳng tương ứng như trong hình vẽ. Biết </w:t>
      </w:r>
      <w:r w:rsidRPr="008A615F">
        <w:rPr>
          <w:color w:val="000000"/>
          <w:kern w:val="2"/>
          <w:position w:val="-12"/>
          <w:lang w:val="en-US"/>
          <w14:ligatures w14:val="standardContextual"/>
        </w:rPr>
        <w:object w:dxaOrig="639" w:dyaOrig="360" w14:anchorId="3330515A">
          <v:shape id="_x0000_i1351" type="#_x0000_t75" style="width:31.85pt;height:18.2pt" o:ole="">
            <v:imagedata r:id="rId102" o:title=""/>
          </v:shape>
          <o:OLEObject Type="Embed" ProgID="Equation.DSMT4" ShapeID="_x0000_i1351" DrawAspect="Content" ObjectID="_1808205849" r:id="rId357"/>
        </w:object>
      </w:r>
      <w:r w:rsidRPr="008A615F">
        <w:rPr>
          <w:rFonts w:eastAsia="Aptos" w:cs="Times New Roman"/>
          <w:color w:val="000000"/>
          <w:szCs w:val="24"/>
          <w:lang w:val="en-US"/>
        </w:rPr>
        <w:t xml:space="preserve"> và </w:t>
      </w:r>
      <w:r w:rsidRPr="008A615F">
        <w:rPr>
          <w:color w:val="000000"/>
          <w:kern w:val="2"/>
          <w:position w:val="-24"/>
          <w:lang w:val="en-US"/>
          <w14:ligatures w14:val="standardContextual"/>
        </w:rPr>
        <w:object w:dxaOrig="900" w:dyaOrig="620" w14:anchorId="5FADC3C2">
          <v:shape id="_x0000_i1352" type="#_x0000_t75" style="width:45.1pt;height:31.05pt" o:ole="">
            <v:imagedata r:id="rId104" o:title=""/>
          </v:shape>
          <o:OLEObject Type="Embed" ProgID="Equation.DSMT4" ShapeID="_x0000_i1352" DrawAspect="Content" ObjectID="_1808205850" r:id="rId358"/>
        </w:object>
      </w:r>
      <w:r w:rsidRPr="008A615F">
        <w:rPr>
          <w:rFonts w:eastAsia="Aptos" w:cs="Times New Roman"/>
          <w:color w:val="000000"/>
          <w:szCs w:val="24"/>
          <w:lang w:val="en-US"/>
        </w:rPr>
        <w:t xml:space="preserve">. Tính </w:t>
      </w:r>
      <w:r w:rsidRPr="008A615F">
        <w:rPr>
          <w:color w:val="000000"/>
          <w:kern w:val="2"/>
          <w:position w:val="-14"/>
          <w:lang w:val="en-US"/>
          <w14:ligatures w14:val="standardContextual"/>
        </w:rPr>
        <w:object w:dxaOrig="1359" w:dyaOrig="400" w14:anchorId="283BD00E">
          <v:shape id="_x0000_i1353" type="#_x0000_t75" style="width:67.85pt;height:20.1pt" o:ole="">
            <v:imagedata r:id="rId106" o:title=""/>
          </v:shape>
          <o:OLEObject Type="Embed" ProgID="Equation.DSMT4" ShapeID="_x0000_i1353" DrawAspect="Content" ObjectID="_1808205851" r:id="rId359"/>
        </w:object>
      </w:r>
      <w:r w:rsidRPr="008A615F">
        <w:rPr>
          <w:rFonts w:eastAsia="Aptos" w:cs="Times New Roman"/>
          <w:color w:val="000000"/>
          <w:szCs w:val="24"/>
          <w:lang w:val="en-US"/>
        </w:rPr>
        <w:t>.</w:t>
      </w:r>
    </w:p>
    <w:p w14:paraId="5902E908" w14:textId="77777777" w:rsidR="008A615F" w:rsidRPr="008A615F" w:rsidRDefault="008A615F" w:rsidP="008A615F">
      <w:pPr>
        <w:tabs>
          <w:tab w:val="left" w:pos="1134"/>
          <w:tab w:val="left" w:pos="3402"/>
          <w:tab w:val="left" w:pos="5812"/>
          <w:tab w:val="left" w:pos="8080"/>
        </w:tabs>
        <w:spacing w:after="0" w:line="240" w:lineRule="auto"/>
        <w:ind w:left="25"/>
        <w:jc w:val="center"/>
        <w:rPr>
          <w:rFonts w:eastAsia="Aptos" w:cs="Times New Roman"/>
          <w:color w:val="000000"/>
          <w:szCs w:val="24"/>
          <w:lang w:val="en-US"/>
        </w:rPr>
      </w:pPr>
      <w:r w:rsidRPr="008A615F">
        <w:rPr>
          <w:rFonts w:eastAsia="Aptos" w:cs="Times New Roman"/>
          <w:noProof/>
          <w:color w:val="000000"/>
          <w:szCs w:val="24"/>
          <w:lang w:val="en-US"/>
        </w:rPr>
        <w:drawing>
          <wp:inline distT="0" distB="0" distL="0" distR="0" wp14:anchorId="2D80C167" wp14:editId="3F8857A5">
            <wp:extent cx="2313797" cy="1162821"/>
            <wp:effectExtent l="0" t="0" r="0" b="0"/>
            <wp:docPr id="1855043947" name="Picture 1"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87350" name="Picture 1" descr="A graph of a function&#10;&#10;AI-generated content may be incorrect."/>
                    <pic:cNvPicPr/>
                  </pic:nvPicPr>
                  <pic:blipFill rotWithShape="1">
                    <a:blip r:embed="rId108"/>
                    <a:srcRect t="7361" b="9562"/>
                    <a:stretch/>
                  </pic:blipFill>
                  <pic:spPr bwMode="auto">
                    <a:xfrm>
                      <a:off x="0" y="0"/>
                      <a:ext cx="2314898" cy="1163374"/>
                    </a:xfrm>
                    <a:prstGeom prst="rect">
                      <a:avLst/>
                    </a:prstGeom>
                    <a:ln>
                      <a:noFill/>
                    </a:ln>
                    <a:extLst>
                      <a:ext uri="{53640926-AAD7-44D8-BBD7-CCE9431645EC}">
                        <a14:shadowObscured xmlns:a14="http://schemas.microsoft.com/office/drawing/2010/main"/>
                      </a:ext>
                    </a:extLst>
                  </pic:spPr>
                </pic:pic>
              </a:graphicData>
            </a:graphic>
          </wp:inline>
        </w:drawing>
      </w:r>
    </w:p>
    <w:p w14:paraId="5FB2B0C5" w14:textId="77777777" w:rsidR="008A615F" w:rsidRPr="008A615F" w:rsidRDefault="008A615F" w:rsidP="008A615F">
      <w:pPr>
        <w:tabs>
          <w:tab w:val="left" w:pos="283"/>
          <w:tab w:val="left" w:pos="2906"/>
          <w:tab w:val="left" w:pos="5528"/>
          <w:tab w:val="left" w:pos="8150"/>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A. </w:t>
      </w:r>
      <w:r w:rsidRPr="008A615F">
        <w:rPr>
          <w:color w:val="000000"/>
          <w:kern w:val="2"/>
          <w:position w:val="-24"/>
          <w:lang w:val="en-US"/>
          <w14:ligatures w14:val="standardContextual"/>
        </w:rPr>
        <w:object w:dxaOrig="680" w:dyaOrig="620" w14:anchorId="19A9761D">
          <v:shape id="_x0000_i1354" type="#_x0000_t75" style="width:33.75pt;height:31.05pt" o:ole="">
            <v:imagedata r:id="rId109" o:title=""/>
          </v:shape>
          <o:OLEObject Type="Embed" ProgID="Equation.DSMT4" ShapeID="_x0000_i1354" DrawAspect="Content" ObjectID="_1808205852" r:id="rId360"/>
        </w:object>
      </w:r>
      <w:r w:rsidRPr="008A615F">
        <w:rPr>
          <w:rFonts w:eastAsia="MS Mincho" w:cs="Times New Roman"/>
          <w:color w:val="000000"/>
          <w:lang w:val="en-US"/>
        </w:rPr>
        <w:t>.</w:t>
      </w:r>
      <w:r w:rsidRPr="008A615F">
        <w:rPr>
          <w:b/>
          <w:color w:val="000000"/>
          <w:kern w:val="2"/>
          <w:lang w:val="en-US"/>
          <w14:ligatures w14:val="standardContextual"/>
        </w:rPr>
        <w:tab/>
        <w:t xml:space="preserve">B. </w:t>
      </w:r>
      <w:r w:rsidRPr="008A615F">
        <w:rPr>
          <w:color w:val="000000"/>
          <w:kern w:val="2"/>
          <w:position w:val="-24"/>
          <w:lang w:val="en-US"/>
          <w14:ligatures w14:val="standardContextual"/>
        </w:rPr>
        <w:object w:dxaOrig="580" w:dyaOrig="620" w14:anchorId="152505E3">
          <v:shape id="_x0000_i1355" type="#_x0000_t75" style="width:28.8pt;height:31.05pt" o:ole="">
            <v:imagedata r:id="rId111" o:title=""/>
          </v:shape>
          <o:OLEObject Type="Embed" ProgID="Equation.DSMT4" ShapeID="_x0000_i1355" DrawAspect="Content" ObjectID="_1808205853" r:id="rId361"/>
        </w:object>
      </w:r>
      <w:r w:rsidRPr="008A615F">
        <w:rPr>
          <w:rFonts w:eastAsia="MS Mincho" w:cs="Times New Roman"/>
          <w:color w:val="000000"/>
          <w:lang w:val="en-US"/>
        </w:rPr>
        <w:t>.</w:t>
      </w:r>
      <w:r w:rsidRPr="008A615F">
        <w:rPr>
          <w:b/>
          <w:color w:val="000000"/>
          <w:kern w:val="2"/>
          <w:lang w:val="en-US"/>
          <w14:ligatures w14:val="standardContextual"/>
        </w:rPr>
        <w:tab/>
        <w:t xml:space="preserve">C. </w:t>
      </w:r>
      <w:r w:rsidRPr="008A615F">
        <w:rPr>
          <w:color w:val="000000"/>
          <w:kern w:val="2"/>
          <w:position w:val="-24"/>
          <w:lang w:val="en-US"/>
          <w14:ligatures w14:val="standardContextual"/>
        </w:rPr>
        <w:object w:dxaOrig="680" w:dyaOrig="620" w14:anchorId="485F96A7">
          <v:shape id="_x0000_i1356" type="#_x0000_t75" style="width:33.75pt;height:31.05pt" o:ole="">
            <v:imagedata r:id="rId113" o:title=""/>
          </v:shape>
          <o:OLEObject Type="Embed" ProgID="Equation.DSMT4" ShapeID="_x0000_i1356" DrawAspect="Content" ObjectID="_1808205854" r:id="rId362"/>
        </w:object>
      </w:r>
      <w:r w:rsidRPr="008A615F">
        <w:rPr>
          <w:rFonts w:eastAsia="MS Mincho" w:cs="Times New Roman"/>
          <w:color w:val="000000"/>
          <w:lang w:val="en-US"/>
        </w:rPr>
        <w:t>.</w:t>
      </w:r>
      <w:r w:rsidRPr="008A615F">
        <w:rPr>
          <w:b/>
          <w:color w:val="000000"/>
          <w:kern w:val="2"/>
          <w:lang w:val="en-US"/>
          <w14:ligatures w14:val="standardContextual"/>
        </w:rPr>
        <w:tab/>
        <w:t xml:space="preserve">D. </w:t>
      </w:r>
      <w:r w:rsidRPr="008A615F">
        <w:rPr>
          <w:color w:val="000000"/>
          <w:kern w:val="2"/>
          <w:position w:val="-24"/>
          <w:lang w:val="en-US"/>
          <w14:ligatures w14:val="standardContextual"/>
        </w:rPr>
        <w:object w:dxaOrig="660" w:dyaOrig="620" w14:anchorId="16235F8F">
          <v:shape id="_x0000_i1357" type="#_x0000_t75" style="width:33.35pt;height:31.05pt" o:ole="">
            <v:imagedata r:id="rId115" o:title=""/>
          </v:shape>
          <o:OLEObject Type="Embed" ProgID="Equation.DSMT4" ShapeID="_x0000_i1357" DrawAspect="Content" ObjectID="_1808205855" r:id="rId363"/>
        </w:object>
      </w:r>
      <w:r w:rsidRPr="008A615F">
        <w:rPr>
          <w:rFonts w:eastAsia="MS Mincho" w:cs="Times New Roman"/>
          <w:color w:val="000000"/>
          <w:lang w:val="en-US"/>
        </w:rPr>
        <w:t>.</w:t>
      </w:r>
    </w:p>
    <w:p w14:paraId="65345FBD" w14:textId="77777777" w:rsidR="008A615F" w:rsidRPr="008A615F" w:rsidRDefault="008A615F" w:rsidP="008A615F">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cs="Times New Roman"/>
          <w:color w:val="000000"/>
          <w:kern w:val="2"/>
          <w:lang w:val="en-US"/>
          <w14:ligatures w14:val="standardContextual"/>
        </w:rPr>
      </w:pPr>
      <w:r w:rsidRPr="008A615F">
        <w:rPr>
          <w:b/>
          <w:color w:val="000000"/>
          <w:kern w:val="2"/>
          <w:lang w:val="en-US"/>
          <w14:ligatures w14:val="standardContextual"/>
        </w:rPr>
        <w:t xml:space="preserve">Câu 6. </w:t>
      </w:r>
      <w:r w:rsidRPr="008A615F">
        <w:rPr>
          <w:rFonts w:cs="Times New Roman"/>
          <w:color w:val="000000"/>
          <w:kern w:val="2"/>
          <w:lang w:val="en-US"/>
          <w14:ligatures w14:val="standardContextual"/>
        </w:rPr>
        <w:t>Bảng sau thống kê khối lượng một số quả măng cụt được lựa chọn ngẫu nhiên trong một thùng hàng</w:t>
      </w:r>
    </w:p>
    <w:tbl>
      <w:tblPr>
        <w:tblStyle w:val="TableGrid3"/>
        <w:tblW w:w="0" w:type="auto"/>
        <w:tblInd w:w="988" w:type="dxa"/>
        <w:tblLook w:val="04A0" w:firstRow="1" w:lastRow="0" w:firstColumn="1" w:lastColumn="0" w:noHBand="0" w:noVBand="1"/>
      </w:tblPr>
      <w:tblGrid>
        <w:gridCol w:w="2126"/>
        <w:gridCol w:w="1385"/>
        <w:gridCol w:w="1385"/>
        <w:gridCol w:w="1385"/>
        <w:gridCol w:w="1385"/>
        <w:gridCol w:w="1385"/>
      </w:tblGrid>
      <w:tr w:rsidR="008A615F" w:rsidRPr="008A615F" w14:paraId="13150A2E" w14:textId="77777777" w:rsidTr="002E370E">
        <w:tc>
          <w:tcPr>
            <w:tcW w:w="2126" w:type="dxa"/>
          </w:tcPr>
          <w:p w14:paraId="2549BE43" w14:textId="77777777" w:rsidR="008A615F" w:rsidRPr="008A615F" w:rsidRDefault="008A615F" w:rsidP="008A615F">
            <w:pPr>
              <w:tabs>
                <w:tab w:val="left" w:pos="1134"/>
                <w:tab w:val="left" w:pos="3402"/>
                <w:tab w:val="left" w:pos="5812"/>
                <w:tab w:val="left" w:pos="8080"/>
              </w:tabs>
              <w:jc w:val="both"/>
              <w:rPr>
                <w:rFonts w:cs="Times New Roman"/>
                <w:color w:val="000000"/>
                <w:sz w:val="24"/>
                <w:szCs w:val="24"/>
              </w:rPr>
            </w:pPr>
            <w:r w:rsidRPr="008A615F">
              <w:rPr>
                <w:rFonts w:cs="Times New Roman"/>
                <w:color w:val="000000"/>
                <w:sz w:val="24"/>
                <w:szCs w:val="24"/>
              </w:rPr>
              <w:t xml:space="preserve">Khối lượng (gam) </w:t>
            </w:r>
          </w:p>
        </w:tc>
        <w:tc>
          <w:tcPr>
            <w:tcW w:w="1385" w:type="dxa"/>
            <w:vAlign w:val="center"/>
          </w:tcPr>
          <w:p w14:paraId="1914D9B3" w14:textId="77777777" w:rsidR="008A615F" w:rsidRPr="008A615F" w:rsidRDefault="008A615F" w:rsidP="008A615F">
            <w:pPr>
              <w:tabs>
                <w:tab w:val="left" w:pos="1134"/>
                <w:tab w:val="left" w:pos="3402"/>
                <w:tab w:val="left" w:pos="5812"/>
                <w:tab w:val="left" w:pos="8080"/>
              </w:tabs>
              <w:jc w:val="both"/>
              <w:rPr>
                <w:rFonts w:cs="Times New Roman"/>
                <w:color w:val="000000"/>
                <w:sz w:val="24"/>
                <w:szCs w:val="24"/>
              </w:rPr>
            </w:pPr>
            <w:r w:rsidRPr="008A615F">
              <w:rPr>
                <w:rFonts w:cs="Times New Roman"/>
                <w:color w:val="000000"/>
                <w:sz w:val="24"/>
                <w:szCs w:val="24"/>
              </w:rPr>
              <w:t>[80; 82)</w:t>
            </w:r>
          </w:p>
        </w:tc>
        <w:tc>
          <w:tcPr>
            <w:tcW w:w="1385" w:type="dxa"/>
            <w:vAlign w:val="center"/>
          </w:tcPr>
          <w:p w14:paraId="4FF054D5" w14:textId="77777777" w:rsidR="008A615F" w:rsidRPr="008A615F" w:rsidRDefault="008A615F" w:rsidP="008A615F">
            <w:pPr>
              <w:tabs>
                <w:tab w:val="left" w:pos="1134"/>
                <w:tab w:val="left" w:pos="3402"/>
                <w:tab w:val="left" w:pos="5812"/>
                <w:tab w:val="left" w:pos="8080"/>
              </w:tabs>
              <w:jc w:val="both"/>
              <w:rPr>
                <w:rFonts w:cs="Times New Roman"/>
                <w:color w:val="000000"/>
                <w:sz w:val="24"/>
                <w:szCs w:val="24"/>
              </w:rPr>
            </w:pPr>
            <w:r w:rsidRPr="008A615F">
              <w:rPr>
                <w:rFonts w:cs="Times New Roman"/>
                <w:color w:val="000000"/>
                <w:sz w:val="24"/>
                <w:szCs w:val="24"/>
              </w:rPr>
              <w:t>[82; 84)</w:t>
            </w:r>
          </w:p>
        </w:tc>
        <w:tc>
          <w:tcPr>
            <w:tcW w:w="1385" w:type="dxa"/>
            <w:vAlign w:val="center"/>
          </w:tcPr>
          <w:p w14:paraId="51F3610B" w14:textId="77777777" w:rsidR="008A615F" w:rsidRPr="008A615F" w:rsidRDefault="008A615F" w:rsidP="008A615F">
            <w:pPr>
              <w:tabs>
                <w:tab w:val="left" w:pos="1134"/>
                <w:tab w:val="left" w:pos="3402"/>
                <w:tab w:val="left" w:pos="5812"/>
                <w:tab w:val="left" w:pos="8080"/>
              </w:tabs>
              <w:jc w:val="both"/>
              <w:rPr>
                <w:rFonts w:cs="Times New Roman"/>
                <w:color w:val="000000"/>
                <w:sz w:val="24"/>
                <w:szCs w:val="24"/>
              </w:rPr>
            </w:pPr>
            <w:r w:rsidRPr="008A615F">
              <w:rPr>
                <w:rFonts w:cs="Times New Roman"/>
                <w:color w:val="000000"/>
                <w:sz w:val="24"/>
                <w:szCs w:val="24"/>
              </w:rPr>
              <w:t>[84; 86)</w:t>
            </w:r>
          </w:p>
        </w:tc>
        <w:tc>
          <w:tcPr>
            <w:tcW w:w="1385" w:type="dxa"/>
            <w:vAlign w:val="center"/>
          </w:tcPr>
          <w:p w14:paraId="00DED1E5" w14:textId="77777777" w:rsidR="008A615F" w:rsidRPr="008A615F" w:rsidRDefault="008A615F" w:rsidP="008A615F">
            <w:pPr>
              <w:tabs>
                <w:tab w:val="left" w:pos="1134"/>
                <w:tab w:val="left" w:pos="3402"/>
                <w:tab w:val="left" w:pos="5812"/>
                <w:tab w:val="left" w:pos="8080"/>
              </w:tabs>
              <w:jc w:val="both"/>
              <w:rPr>
                <w:rFonts w:cs="Times New Roman"/>
                <w:color w:val="000000"/>
                <w:sz w:val="24"/>
                <w:szCs w:val="24"/>
              </w:rPr>
            </w:pPr>
            <w:r w:rsidRPr="008A615F">
              <w:rPr>
                <w:rFonts w:cs="Times New Roman"/>
                <w:color w:val="000000"/>
                <w:sz w:val="24"/>
                <w:szCs w:val="24"/>
              </w:rPr>
              <w:t>[86; 88)</w:t>
            </w:r>
          </w:p>
        </w:tc>
        <w:tc>
          <w:tcPr>
            <w:tcW w:w="1385" w:type="dxa"/>
            <w:vAlign w:val="center"/>
          </w:tcPr>
          <w:p w14:paraId="7F26EB12" w14:textId="77777777" w:rsidR="008A615F" w:rsidRPr="008A615F" w:rsidRDefault="008A615F" w:rsidP="008A615F">
            <w:pPr>
              <w:tabs>
                <w:tab w:val="left" w:pos="1134"/>
                <w:tab w:val="left" w:pos="3402"/>
                <w:tab w:val="left" w:pos="5812"/>
                <w:tab w:val="left" w:pos="8080"/>
              </w:tabs>
              <w:jc w:val="both"/>
              <w:rPr>
                <w:rFonts w:cs="Times New Roman"/>
                <w:color w:val="000000"/>
                <w:sz w:val="24"/>
                <w:szCs w:val="24"/>
              </w:rPr>
            </w:pPr>
            <w:r w:rsidRPr="008A615F">
              <w:rPr>
                <w:rFonts w:cs="Times New Roman"/>
                <w:color w:val="000000"/>
                <w:sz w:val="24"/>
                <w:szCs w:val="24"/>
              </w:rPr>
              <w:t>[88; 90)</w:t>
            </w:r>
          </w:p>
        </w:tc>
      </w:tr>
      <w:tr w:rsidR="008A615F" w:rsidRPr="008A615F" w14:paraId="2573826B" w14:textId="77777777" w:rsidTr="002E370E">
        <w:tc>
          <w:tcPr>
            <w:tcW w:w="2126" w:type="dxa"/>
          </w:tcPr>
          <w:p w14:paraId="2934304C" w14:textId="77777777" w:rsidR="008A615F" w:rsidRPr="008A615F" w:rsidRDefault="008A615F" w:rsidP="008A615F">
            <w:pPr>
              <w:tabs>
                <w:tab w:val="left" w:pos="1134"/>
                <w:tab w:val="left" w:pos="3402"/>
                <w:tab w:val="left" w:pos="5812"/>
                <w:tab w:val="left" w:pos="8080"/>
              </w:tabs>
              <w:jc w:val="both"/>
              <w:rPr>
                <w:rFonts w:cs="Times New Roman"/>
                <w:color w:val="000000"/>
                <w:sz w:val="24"/>
                <w:szCs w:val="24"/>
              </w:rPr>
            </w:pPr>
            <w:r w:rsidRPr="008A615F">
              <w:rPr>
                <w:rFonts w:cs="Times New Roman"/>
                <w:color w:val="000000"/>
                <w:sz w:val="24"/>
                <w:szCs w:val="24"/>
              </w:rPr>
              <w:t xml:space="preserve">Số quả </w:t>
            </w:r>
          </w:p>
        </w:tc>
        <w:tc>
          <w:tcPr>
            <w:tcW w:w="1385" w:type="dxa"/>
            <w:vAlign w:val="center"/>
          </w:tcPr>
          <w:p w14:paraId="522DA62E" w14:textId="77777777" w:rsidR="008A615F" w:rsidRPr="008A615F" w:rsidRDefault="008A615F" w:rsidP="008A615F">
            <w:pPr>
              <w:tabs>
                <w:tab w:val="left" w:pos="1134"/>
                <w:tab w:val="left" w:pos="3402"/>
                <w:tab w:val="left" w:pos="5812"/>
                <w:tab w:val="left" w:pos="8080"/>
              </w:tabs>
              <w:jc w:val="both"/>
              <w:rPr>
                <w:rFonts w:cs="Times New Roman"/>
                <w:color w:val="000000"/>
                <w:sz w:val="24"/>
                <w:szCs w:val="24"/>
              </w:rPr>
            </w:pPr>
            <w:r w:rsidRPr="008A615F">
              <w:rPr>
                <w:rFonts w:cs="Times New Roman"/>
                <w:color w:val="000000"/>
                <w:sz w:val="24"/>
                <w:szCs w:val="24"/>
              </w:rPr>
              <w:t>17</w:t>
            </w:r>
          </w:p>
        </w:tc>
        <w:tc>
          <w:tcPr>
            <w:tcW w:w="1385" w:type="dxa"/>
            <w:vAlign w:val="center"/>
          </w:tcPr>
          <w:p w14:paraId="3C4D12FF" w14:textId="77777777" w:rsidR="008A615F" w:rsidRPr="008A615F" w:rsidRDefault="008A615F" w:rsidP="008A615F">
            <w:pPr>
              <w:tabs>
                <w:tab w:val="left" w:pos="1134"/>
                <w:tab w:val="left" w:pos="3402"/>
                <w:tab w:val="left" w:pos="5812"/>
                <w:tab w:val="left" w:pos="8080"/>
              </w:tabs>
              <w:jc w:val="both"/>
              <w:rPr>
                <w:rFonts w:cs="Times New Roman"/>
                <w:color w:val="000000"/>
                <w:sz w:val="24"/>
                <w:szCs w:val="24"/>
              </w:rPr>
            </w:pPr>
            <w:r w:rsidRPr="008A615F">
              <w:rPr>
                <w:rFonts w:cs="Times New Roman"/>
                <w:color w:val="000000"/>
                <w:sz w:val="24"/>
                <w:szCs w:val="24"/>
              </w:rPr>
              <w:t>20</w:t>
            </w:r>
          </w:p>
        </w:tc>
        <w:tc>
          <w:tcPr>
            <w:tcW w:w="1385" w:type="dxa"/>
            <w:vAlign w:val="center"/>
          </w:tcPr>
          <w:p w14:paraId="73DE83C5" w14:textId="77777777" w:rsidR="008A615F" w:rsidRPr="008A615F" w:rsidRDefault="008A615F" w:rsidP="008A615F">
            <w:pPr>
              <w:tabs>
                <w:tab w:val="left" w:pos="1134"/>
                <w:tab w:val="left" w:pos="3402"/>
                <w:tab w:val="left" w:pos="5812"/>
                <w:tab w:val="left" w:pos="8080"/>
              </w:tabs>
              <w:jc w:val="both"/>
              <w:rPr>
                <w:rFonts w:cs="Times New Roman"/>
                <w:color w:val="000000"/>
                <w:sz w:val="24"/>
                <w:szCs w:val="24"/>
              </w:rPr>
            </w:pPr>
            <w:r w:rsidRPr="008A615F">
              <w:rPr>
                <w:rFonts w:cs="Times New Roman"/>
                <w:color w:val="000000"/>
                <w:sz w:val="24"/>
                <w:szCs w:val="24"/>
              </w:rPr>
              <w:t>25</w:t>
            </w:r>
          </w:p>
        </w:tc>
        <w:tc>
          <w:tcPr>
            <w:tcW w:w="1385" w:type="dxa"/>
            <w:vAlign w:val="center"/>
          </w:tcPr>
          <w:p w14:paraId="3A72132E" w14:textId="77777777" w:rsidR="008A615F" w:rsidRPr="008A615F" w:rsidRDefault="008A615F" w:rsidP="008A615F">
            <w:pPr>
              <w:tabs>
                <w:tab w:val="left" w:pos="1134"/>
                <w:tab w:val="left" w:pos="3402"/>
                <w:tab w:val="left" w:pos="5812"/>
                <w:tab w:val="left" w:pos="8080"/>
              </w:tabs>
              <w:jc w:val="both"/>
              <w:rPr>
                <w:rFonts w:cs="Times New Roman"/>
                <w:color w:val="000000"/>
                <w:sz w:val="24"/>
                <w:szCs w:val="24"/>
              </w:rPr>
            </w:pPr>
            <w:r w:rsidRPr="008A615F">
              <w:rPr>
                <w:rFonts w:cs="Times New Roman"/>
                <w:color w:val="000000"/>
                <w:sz w:val="24"/>
                <w:szCs w:val="24"/>
              </w:rPr>
              <w:t>16</w:t>
            </w:r>
          </w:p>
        </w:tc>
        <w:tc>
          <w:tcPr>
            <w:tcW w:w="1385" w:type="dxa"/>
            <w:vAlign w:val="center"/>
          </w:tcPr>
          <w:p w14:paraId="455693DE" w14:textId="77777777" w:rsidR="008A615F" w:rsidRPr="008A615F" w:rsidRDefault="008A615F" w:rsidP="008A615F">
            <w:pPr>
              <w:tabs>
                <w:tab w:val="left" w:pos="1134"/>
                <w:tab w:val="left" w:pos="3402"/>
                <w:tab w:val="left" w:pos="5812"/>
                <w:tab w:val="left" w:pos="8080"/>
              </w:tabs>
              <w:jc w:val="both"/>
              <w:rPr>
                <w:rFonts w:cs="Times New Roman"/>
                <w:color w:val="000000"/>
                <w:sz w:val="24"/>
                <w:szCs w:val="24"/>
              </w:rPr>
            </w:pPr>
            <w:r w:rsidRPr="008A615F">
              <w:rPr>
                <w:rFonts w:cs="Times New Roman"/>
                <w:color w:val="000000"/>
                <w:sz w:val="24"/>
                <w:szCs w:val="24"/>
              </w:rPr>
              <w:t>12</w:t>
            </w:r>
          </w:p>
        </w:tc>
      </w:tr>
    </w:tbl>
    <w:p w14:paraId="5B5F0362" w14:textId="77777777" w:rsidR="008A615F" w:rsidRPr="008A615F" w:rsidRDefault="008A615F" w:rsidP="008A615F">
      <w:pPr>
        <w:tabs>
          <w:tab w:val="left" w:pos="1134"/>
          <w:tab w:val="left" w:pos="3402"/>
          <w:tab w:val="left" w:pos="5812"/>
          <w:tab w:val="left" w:pos="8080"/>
        </w:tabs>
        <w:spacing w:after="0" w:line="240" w:lineRule="auto"/>
        <w:ind w:left="720"/>
        <w:jc w:val="both"/>
        <w:rPr>
          <w:rFonts w:cs="Times New Roman"/>
          <w:color w:val="000000"/>
          <w:kern w:val="2"/>
          <w:lang w:val="en-US"/>
          <w14:ligatures w14:val="standardContextual"/>
        </w:rPr>
      </w:pPr>
      <w:r w:rsidRPr="008A615F">
        <w:rPr>
          <w:rFonts w:cs="Times New Roman"/>
          <w:color w:val="000000"/>
          <w:kern w:val="2"/>
          <w:lang w:val="en-US"/>
          <w14:ligatures w14:val="standardContextual"/>
        </w:rPr>
        <w:t>Khoảng biến thiên của mẫu số liệu ghép nhóm trên là</w:t>
      </w:r>
    </w:p>
    <w:p w14:paraId="6711AF80" w14:textId="77777777" w:rsidR="008A615F" w:rsidRPr="008A615F" w:rsidRDefault="008A615F" w:rsidP="008A615F">
      <w:pPr>
        <w:tabs>
          <w:tab w:val="left" w:pos="283"/>
          <w:tab w:val="left" w:pos="2906"/>
          <w:tab w:val="left" w:pos="5528"/>
          <w:tab w:val="left" w:pos="8150"/>
        </w:tabs>
        <w:spacing w:after="0" w:line="240" w:lineRule="auto"/>
        <w:jc w:val="both"/>
        <w:rPr>
          <w:rFonts w:cs="Times New Roman"/>
          <w:color w:val="000000"/>
          <w:kern w:val="2"/>
          <w:lang w:val="en-US"/>
          <w14:ligatures w14:val="standardContextual"/>
        </w:rPr>
      </w:pPr>
      <w:r w:rsidRPr="008A615F">
        <w:rPr>
          <w:b/>
          <w:color w:val="000000"/>
          <w:kern w:val="2"/>
          <w:lang w:val="en-US"/>
          <w14:ligatures w14:val="standardContextual"/>
        </w:rPr>
        <w:tab/>
      </w:r>
      <w:r w:rsidRPr="008A615F">
        <w:rPr>
          <w:b/>
          <w:color w:val="000000"/>
          <w:kern w:val="2"/>
          <w:lang w:val="nb-NO"/>
          <w14:ligatures w14:val="standardContextual"/>
        </w:rPr>
        <w:t xml:space="preserve">A. </w:t>
      </w:r>
      <w:r w:rsidRPr="008A615F">
        <w:rPr>
          <w:rFonts w:cs="Times New Roman"/>
          <w:color w:val="000000"/>
          <w:kern w:val="2"/>
          <w:lang w:val="nb-NO"/>
          <w14:ligatures w14:val="standardContextual"/>
        </w:rPr>
        <w:t>12 gam.</w:t>
      </w:r>
      <w:r w:rsidRPr="008A615F">
        <w:rPr>
          <w:b/>
          <w:color w:val="000000"/>
          <w:kern w:val="2"/>
          <w:lang w:val="nb-NO"/>
          <w14:ligatures w14:val="standardContextual"/>
        </w:rPr>
        <w:tab/>
        <w:t xml:space="preserve">B. </w:t>
      </w:r>
      <w:r w:rsidRPr="008A615F">
        <w:rPr>
          <w:rFonts w:cs="Times New Roman"/>
          <w:color w:val="000000"/>
          <w:kern w:val="2"/>
          <w:lang w:val="nb-NO"/>
          <w14:ligatures w14:val="standardContextual"/>
        </w:rPr>
        <w:t>10 gam.</w:t>
      </w:r>
      <w:r w:rsidRPr="008A615F">
        <w:rPr>
          <w:b/>
          <w:color w:val="000000"/>
          <w:kern w:val="2"/>
          <w:lang w:val="nb-NO"/>
          <w14:ligatures w14:val="standardContextual"/>
        </w:rPr>
        <w:tab/>
        <w:t xml:space="preserve">C. </w:t>
      </w:r>
      <w:r w:rsidRPr="008A615F">
        <w:rPr>
          <w:rFonts w:cs="Times New Roman"/>
          <w:color w:val="000000"/>
          <w:kern w:val="2"/>
          <w:lang w:val="nb-NO"/>
          <w14:ligatures w14:val="standardContextual"/>
        </w:rPr>
        <w:t>20 gam.</w:t>
      </w:r>
      <w:r w:rsidRPr="008A615F">
        <w:rPr>
          <w:b/>
          <w:color w:val="000000"/>
          <w:kern w:val="2"/>
          <w:lang w:val="nb-NO"/>
          <w14:ligatures w14:val="standardContextual"/>
        </w:rPr>
        <w:tab/>
      </w:r>
      <w:r w:rsidRPr="008A615F">
        <w:rPr>
          <w:b/>
          <w:color w:val="000000"/>
          <w:kern w:val="2"/>
          <w:lang w:val="en-US"/>
          <w14:ligatures w14:val="standardContextual"/>
        </w:rPr>
        <w:t xml:space="preserve">D. </w:t>
      </w:r>
      <w:r w:rsidRPr="008A615F">
        <w:rPr>
          <w:rFonts w:cs="Times New Roman"/>
          <w:color w:val="000000"/>
          <w:kern w:val="2"/>
          <w:lang w:val="en-US"/>
          <w14:ligatures w14:val="standardContextual"/>
        </w:rPr>
        <w:t>2 gam.</w:t>
      </w:r>
    </w:p>
    <w:p w14:paraId="2C86A6BB" w14:textId="77777777" w:rsidR="008A615F" w:rsidRPr="008A615F" w:rsidRDefault="008A615F" w:rsidP="008A615F">
      <w:pPr>
        <w:spacing w:after="0" w:line="240" w:lineRule="auto"/>
        <w:ind w:hanging="357"/>
        <w:jc w:val="both"/>
        <w:rPr>
          <w:rFonts w:cs="Times New Roman"/>
          <w:color w:val="000000"/>
          <w:kern w:val="2"/>
          <w:lang w:val="en-US"/>
          <w14:ligatures w14:val="standardContextual"/>
        </w:rPr>
      </w:pPr>
      <w:r w:rsidRPr="008A615F">
        <w:rPr>
          <w:rFonts w:cs="Times New Roman"/>
          <w:color w:val="000000"/>
          <w:kern w:val="2"/>
          <w:lang w:val="en-US"/>
          <w14:ligatures w14:val="standardContextual"/>
        </w:rPr>
        <w:br w:type="page"/>
      </w:r>
    </w:p>
    <w:p w14:paraId="44B7169F" w14:textId="77777777" w:rsidR="008A615F" w:rsidRPr="008A615F" w:rsidRDefault="008A615F" w:rsidP="008A615F">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color w:val="000000"/>
          <w:lang w:val="en-US"/>
        </w:rPr>
      </w:pPr>
      <w:r w:rsidRPr="008A615F">
        <w:rPr>
          <w:b/>
          <w:color w:val="000000"/>
          <w:kern w:val="2"/>
          <w:lang w:val="en-US"/>
          <w14:ligatures w14:val="standardContextual"/>
        </w:rPr>
        <w:lastRenderedPageBreak/>
        <w:t xml:space="preserve">Câu 7. </w:t>
      </w:r>
      <w:r w:rsidRPr="008A615F">
        <w:rPr>
          <w:rFonts w:eastAsia="Calibri" w:cs="Times New Roman"/>
          <w:color w:val="000000"/>
          <w:szCs w:val="24"/>
          <w:lang w:val="en-US"/>
        </w:rPr>
        <w:t xml:space="preserve">Trong không gian </w:t>
      </w:r>
      <w:r w:rsidRPr="008A615F">
        <w:rPr>
          <w:color w:val="000000"/>
          <w:kern w:val="2"/>
          <w:position w:val="-10"/>
          <w:lang w:val="en-US"/>
          <w14:ligatures w14:val="standardContextual"/>
        </w:rPr>
        <w:object w:dxaOrig="560" w:dyaOrig="320" w14:anchorId="6615B116">
          <v:shape id="_x0000_i1358" type="#_x0000_t75" style="width:28.05pt;height:15.9pt" o:ole="">
            <v:imagedata r:id="rId117" o:title=""/>
          </v:shape>
          <o:OLEObject Type="Embed" ProgID="Equation.DSMT4" ShapeID="_x0000_i1358" DrawAspect="Content" ObjectID="_1808205856" r:id="rId364"/>
        </w:object>
      </w:r>
      <w:r w:rsidRPr="008A615F">
        <w:rPr>
          <w:rFonts w:eastAsia="Calibri" w:cs="Times New Roman"/>
          <w:color w:val="000000"/>
          <w:szCs w:val="24"/>
          <w:lang w:val="en-US"/>
        </w:rPr>
        <w:t xml:space="preserve">, cho mặt cầu </w:t>
      </w:r>
      <w:r w:rsidRPr="008A615F">
        <w:rPr>
          <w:color w:val="000000"/>
          <w:kern w:val="2"/>
          <w:position w:val="-14"/>
          <w:lang w:val="en-US"/>
          <w14:ligatures w14:val="standardContextual"/>
        </w:rPr>
        <w:object w:dxaOrig="400" w:dyaOrig="400" w14:anchorId="69378569">
          <v:shape id="_x0000_i1359" type="#_x0000_t75" style="width:20.1pt;height:20.1pt" o:ole="">
            <v:imagedata r:id="rId119" o:title=""/>
          </v:shape>
          <o:OLEObject Type="Embed" ProgID="Equation.DSMT4" ShapeID="_x0000_i1359" DrawAspect="Content" ObjectID="_1808205857" r:id="rId365"/>
        </w:object>
      </w:r>
      <w:r w:rsidRPr="008A615F">
        <w:rPr>
          <w:rFonts w:eastAsia="Calibri" w:cs="Times New Roman"/>
          <w:color w:val="000000"/>
          <w:szCs w:val="24"/>
          <w:lang w:val="en-US"/>
        </w:rPr>
        <w:t xml:space="preserve"> có tâm </w:t>
      </w:r>
      <w:r w:rsidRPr="008A615F">
        <w:rPr>
          <w:color w:val="000000"/>
          <w:kern w:val="2"/>
          <w:position w:val="-14"/>
          <w:lang w:val="en-US"/>
          <w14:ligatures w14:val="standardContextual"/>
        </w:rPr>
        <w:object w:dxaOrig="999" w:dyaOrig="400" w14:anchorId="120606FB">
          <v:shape id="_x0000_i1360" type="#_x0000_t75" style="width:49.65pt;height:20.1pt" o:ole="">
            <v:imagedata r:id="rId121" o:title=""/>
          </v:shape>
          <o:OLEObject Type="Embed" ProgID="Equation.DSMT4" ShapeID="_x0000_i1360" DrawAspect="Content" ObjectID="_1808205858" r:id="rId366"/>
        </w:object>
      </w:r>
      <w:r w:rsidRPr="008A615F">
        <w:rPr>
          <w:rFonts w:eastAsia="Calibri" w:cs="Times New Roman"/>
          <w:color w:val="000000"/>
          <w:szCs w:val="24"/>
          <w:lang w:val="en-US"/>
        </w:rPr>
        <w:t xml:space="preserve"> và bán kính </w:t>
      </w:r>
      <w:r w:rsidRPr="008A615F">
        <w:rPr>
          <w:color w:val="000000"/>
          <w:kern w:val="2"/>
          <w:position w:val="-6"/>
          <w:lang w:val="en-US"/>
          <w14:ligatures w14:val="standardContextual"/>
        </w:rPr>
        <w:object w:dxaOrig="580" w:dyaOrig="279" w14:anchorId="0C468C00">
          <v:shape id="_x0000_i1361" type="#_x0000_t75" style="width:28.8pt;height:13.65pt" o:ole="">
            <v:imagedata r:id="rId123" o:title=""/>
          </v:shape>
          <o:OLEObject Type="Embed" ProgID="Equation.DSMT4" ShapeID="_x0000_i1361" DrawAspect="Content" ObjectID="_1808205859" r:id="rId367"/>
        </w:object>
      </w:r>
      <w:r w:rsidRPr="008A615F">
        <w:rPr>
          <w:rFonts w:eastAsia="Calibri" w:cs="Times New Roman"/>
          <w:color w:val="000000"/>
          <w:szCs w:val="24"/>
          <w:lang w:val="en-US"/>
        </w:rPr>
        <w:t xml:space="preserve">. Phương trình của </w:t>
      </w:r>
      <w:r w:rsidRPr="008A615F">
        <w:rPr>
          <w:color w:val="000000"/>
          <w:kern w:val="2"/>
          <w:position w:val="-14"/>
          <w:lang w:val="en-US"/>
          <w14:ligatures w14:val="standardContextual"/>
        </w:rPr>
        <w:object w:dxaOrig="400" w:dyaOrig="400" w14:anchorId="0975940D">
          <v:shape id="_x0000_i1362" type="#_x0000_t75" style="width:20.1pt;height:20.1pt" o:ole="">
            <v:imagedata r:id="rId125" o:title=""/>
          </v:shape>
          <o:OLEObject Type="Embed" ProgID="Equation.DSMT4" ShapeID="_x0000_i1362" DrawAspect="Content" ObjectID="_1808205860" r:id="rId368"/>
        </w:object>
      </w:r>
      <w:r w:rsidRPr="008A615F">
        <w:rPr>
          <w:rFonts w:eastAsia="Calibri" w:cs="Times New Roman"/>
          <w:color w:val="000000"/>
          <w:szCs w:val="24"/>
          <w:lang w:val="en-US"/>
        </w:rPr>
        <w:t xml:space="preserve"> là</w:t>
      </w:r>
    </w:p>
    <w:p w14:paraId="3EEB9E90" w14:textId="77777777" w:rsidR="008A615F" w:rsidRPr="008A615F" w:rsidRDefault="008A615F" w:rsidP="008A615F">
      <w:pPr>
        <w:tabs>
          <w:tab w:val="left" w:pos="283"/>
          <w:tab w:val="left" w:pos="5528"/>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A. </w:t>
      </w:r>
      <w:r w:rsidRPr="008A615F">
        <w:rPr>
          <w:color w:val="000000"/>
          <w:kern w:val="2"/>
          <w:position w:val="-14"/>
          <w:lang w:val="en-US"/>
          <w14:ligatures w14:val="standardContextual"/>
        </w:rPr>
        <w:object w:dxaOrig="3820" w:dyaOrig="400" w14:anchorId="7EBD651A">
          <v:shape id="_x0000_i1363" type="#_x0000_t75" style="width:191.35pt;height:20.1pt" o:ole="">
            <v:imagedata r:id="rId127" o:title=""/>
          </v:shape>
          <o:OLEObject Type="Embed" ProgID="Equation.DSMT4" ShapeID="_x0000_i1363" DrawAspect="Content" ObjectID="_1808205861" r:id="rId369"/>
        </w:object>
      </w:r>
      <w:r w:rsidRPr="008A615F">
        <w:rPr>
          <w:b/>
          <w:color w:val="000000"/>
          <w:kern w:val="2"/>
          <w:lang w:val="en-US"/>
          <w14:ligatures w14:val="standardContextual"/>
        </w:rPr>
        <w:tab/>
        <w:t xml:space="preserve">B. </w:t>
      </w:r>
      <w:r w:rsidRPr="008A615F">
        <w:rPr>
          <w:color w:val="000000"/>
          <w:kern w:val="2"/>
          <w:position w:val="-14"/>
          <w:lang w:val="en-US"/>
          <w14:ligatures w14:val="standardContextual"/>
        </w:rPr>
        <w:object w:dxaOrig="3580" w:dyaOrig="440" w14:anchorId="42DC80FE">
          <v:shape id="_x0000_i1364" type="#_x0000_t75" style="width:178.85pt;height:22.35pt" o:ole="">
            <v:imagedata r:id="rId129" o:title=""/>
          </v:shape>
          <o:OLEObject Type="Embed" ProgID="Equation.DSMT4" ShapeID="_x0000_i1364" DrawAspect="Content" ObjectID="_1808205862" r:id="rId370"/>
        </w:object>
      </w:r>
    </w:p>
    <w:p w14:paraId="702EDB1E" w14:textId="77777777" w:rsidR="008A615F" w:rsidRPr="008A615F" w:rsidRDefault="008A615F" w:rsidP="008A615F">
      <w:pPr>
        <w:tabs>
          <w:tab w:val="left" w:pos="283"/>
          <w:tab w:val="left" w:pos="5528"/>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C. </w:t>
      </w:r>
      <w:r w:rsidRPr="008A615F">
        <w:rPr>
          <w:color w:val="000000"/>
          <w:kern w:val="2"/>
          <w:position w:val="-14"/>
          <w:lang w:val="en-US"/>
          <w14:ligatures w14:val="standardContextual"/>
        </w:rPr>
        <w:object w:dxaOrig="3460" w:dyaOrig="440" w14:anchorId="204D7581">
          <v:shape id="_x0000_i1365" type="#_x0000_t75" style="width:172.8pt;height:22.35pt" o:ole="">
            <v:imagedata r:id="rId131" o:title=""/>
          </v:shape>
          <o:OLEObject Type="Embed" ProgID="Equation.DSMT4" ShapeID="_x0000_i1365" DrawAspect="Content" ObjectID="_1808205863" r:id="rId371"/>
        </w:object>
      </w:r>
      <w:r w:rsidRPr="008A615F">
        <w:rPr>
          <w:b/>
          <w:color w:val="000000"/>
          <w:kern w:val="2"/>
          <w:lang w:val="en-US"/>
          <w14:ligatures w14:val="standardContextual"/>
        </w:rPr>
        <w:tab/>
        <w:t xml:space="preserve">D. </w:t>
      </w:r>
      <w:r w:rsidRPr="008A615F">
        <w:rPr>
          <w:color w:val="000000"/>
          <w:kern w:val="2"/>
          <w:position w:val="-14"/>
          <w:lang w:val="en-US"/>
          <w14:ligatures w14:val="standardContextual"/>
        </w:rPr>
        <w:object w:dxaOrig="3820" w:dyaOrig="400" w14:anchorId="56A1988C">
          <v:shape id="_x0000_i1366" type="#_x0000_t75" style="width:191.35pt;height:20.1pt" o:ole="">
            <v:imagedata r:id="rId133" o:title=""/>
          </v:shape>
          <o:OLEObject Type="Embed" ProgID="Equation.DSMT4" ShapeID="_x0000_i1366" DrawAspect="Content" ObjectID="_1808205864" r:id="rId372"/>
        </w:object>
      </w:r>
    </w:p>
    <w:p w14:paraId="509901D0" w14:textId="77777777" w:rsidR="008A615F" w:rsidRPr="008A615F" w:rsidRDefault="008A615F" w:rsidP="008A615F">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cs="Times New Roman"/>
          <w:color w:val="000000"/>
          <w:szCs w:val="24"/>
          <w:lang w:val="fr-FR"/>
        </w:rPr>
      </w:pPr>
      <w:r w:rsidRPr="008A615F">
        <w:rPr>
          <w:b/>
          <w:color w:val="000000"/>
          <w:kern w:val="2"/>
          <w:lang w:val="en-US"/>
          <w14:ligatures w14:val="standardContextual"/>
        </w:rPr>
        <w:t xml:space="preserve">Câu 8. </w:t>
      </w:r>
      <w:r w:rsidRPr="008A615F">
        <w:rPr>
          <w:rFonts w:eastAsia="Calibri" w:cs="Times New Roman"/>
          <w:bCs/>
          <w:color w:val="000000"/>
          <w:kern w:val="2"/>
          <w:szCs w:val="24"/>
          <w:lang w:val="en-US"/>
          <w14:ligatures w14:val="standardContextual"/>
        </w:rPr>
        <w:t xml:space="preserve">Trong không gian </w:t>
      </w:r>
      <w:r w:rsidRPr="008A615F">
        <w:rPr>
          <w:color w:val="000000"/>
          <w:kern w:val="2"/>
          <w:position w:val="-10"/>
          <w:lang w:val="en-US"/>
          <w14:ligatures w14:val="standardContextual"/>
        </w:rPr>
        <w:object w:dxaOrig="560" w:dyaOrig="320" w14:anchorId="10662607">
          <v:shape id="_x0000_i1367" type="#_x0000_t75" style="width:28.05pt;height:15.9pt" o:ole="">
            <v:imagedata r:id="rId41" o:title=""/>
          </v:shape>
          <o:OLEObject Type="Embed" ProgID="Equation.DSMT4" ShapeID="_x0000_i1367" DrawAspect="Content" ObjectID="_1808205865" r:id="rId373"/>
        </w:object>
      </w:r>
      <w:r w:rsidRPr="008A615F">
        <w:rPr>
          <w:rFonts w:eastAsia="Calibri" w:cs="Times New Roman"/>
          <w:color w:val="000000"/>
          <w:kern w:val="2"/>
          <w:szCs w:val="24"/>
          <w:lang w:val="en-US"/>
          <w14:ligatures w14:val="standardContextual"/>
        </w:rPr>
        <w:t xml:space="preserve">, </w:t>
      </w:r>
      <w:r w:rsidRPr="008A615F">
        <w:rPr>
          <w:rFonts w:cs="Times New Roman"/>
          <w:color w:val="000000"/>
          <w:szCs w:val="24"/>
          <w:lang w:val="fr-FR"/>
        </w:rPr>
        <w:t xml:space="preserve">cho hai đường thẳng </w:t>
      </w:r>
      <w:r w:rsidRPr="008A615F">
        <w:rPr>
          <w:color w:val="000000"/>
          <w:kern w:val="2"/>
          <w:position w:val="-50"/>
          <w:lang w:val="en-US"/>
          <w14:ligatures w14:val="standardContextual"/>
        </w:rPr>
        <w:object w:dxaOrig="1540" w:dyaOrig="1120" w14:anchorId="39CD94FD">
          <v:shape id="_x0000_i1368" type="#_x0000_t75" style="width:76.95pt;height:55.7pt" o:ole="">
            <v:imagedata r:id="rId136" o:title=""/>
          </v:shape>
          <o:OLEObject Type="Embed" ProgID="Equation.DSMT4" ShapeID="_x0000_i1368" DrawAspect="Content" ObjectID="_1808205866" r:id="rId374"/>
        </w:object>
      </w:r>
      <w:r w:rsidRPr="008A615F">
        <w:rPr>
          <w:rFonts w:cs="Times New Roman"/>
          <w:color w:val="000000"/>
          <w:szCs w:val="24"/>
          <w:lang w:val="fr-FR"/>
        </w:rPr>
        <w:t xml:space="preserve"> và </w:t>
      </w:r>
      <w:r w:rsidRPr="008A615F">
        <w:rPr>
          <w:color w:val="000000"/>
          <w:kern w:val="2"/>
          <w:position w:val="-50"/>
          <w:lang w:val="en-US"/>
          <w14:ligatures w14:val="standardContextual"/>
        </w:rPr>
        <w:object w:dxaOrig="1480" w:dyaOrig="1120" w14:anchorId="1ED97B77">
          <v:shape id="_x0000_i1369" type="#_x0000_t75" style="width:73.9pt;height:55.7pt" o:ole="">
            <v:imagedata r:id="rId138" o:title=""/>
          </v:shape>
          <o:OLEObject Type="Embed" ProgID="Equation.DSMT4" ShapeID="_x0000_i1369" DrawAspect="Content" ObjectID="_1808205867" r:id="rId375"/>
        </w:object>
      </w:r>
      <w:r w:rsidRPr="008A615F">
        <w:rPr>
          <w:rFonts w:cs="Times New Roman"/>
          <w:color w:val="000000"/>
          <w:szCs w:val="24"/>
          <w:lang w:val="fr-FR"/>
        </w:rPr>
        <w:t xml:space="preserve">. Khẳng định nào sau đây </w:t>
      </w:r>
      <w:r w:rsidRPr="008A615F">
        <w:rPr>
          <w:rFonts w:cs="Times New Roman"/>
          <w:b/>
          <w:color w:val="000000"/>
          <w:szCs w:val="24"/>
          <w:lang w:val="fr-FR"/>
        </w:rPr>
        <w:t>đúng</w:t>
      </w:r>
      <w:r w:rsidRPr="008A615F">
        <w:rPr>
          <w:rFonts w:cs="Times New Roman"/>
          <w:color w:val="000000"/>
          <w:szCs w:val="24"/>
          <w:lang w:val="fr-FR"/>
        </w:rPr>
        <w:t> ?</w:t>
      </w:r>
    </w:p>
    <w:p w14:paraId="18E76267" w14:textId="77777777" w:rsidR="008A615F" w:rsidRPr="008A615F" w:rsidRDefault="008A615F" w:rsidP="008A615F">
      <w:pPr>
        <w:tabs>
          <w:tab w:val="left" w:pos="283"/>
          <w:tab w:val="left" w:pos="5528"/>
        </w:tabs>
        <w:spacing w:after="0" w:line="240" w:lineRule="auto"/>
        <w:jc w:val="both"/>
        <w:rPr>
          <w:color w:val="000000"/>
          <w:kern w:val="2"/>
          <w:lang w:val="fr-FR"/>
          <w14:ligatures w14:val="standardContextual"/>
        </w:rPr>
      </w:pPr>
      <w:r w:rsidRPr="008A615F">
        <w:rPr>
          <w:b/>
          <w:color w:val="000000"/>
          <w:kern w:val="2"/>
          <w:lang w:val="fr-FR"/>
          <w14:ligatures w14:val="standardContextual"/>
        </w:rPr>
        <w:tab/>
        <w:t xml:space="preserve">A. </w:t>
      </w:r>
      <w:r w:rsidRPr="008A615F">
        <w:rPr>
          <w:color w:val="000000"/>
          <w:kern w:val="2"/>
          <w:position w:val="-12"/>
          <w:lang w:val="en-US"/>
          <w14:ligatures w14:val="standardContextual"/>
        </w:rPr>
        <w:object w:dxaOrig="260" w:dyaOrig="360" w14:anchorId="186237A2">
          <v:shape id="_x0000_i1370" type="#_x0000_t75" style="width:12.9pt;height:18.2pt" o:ole="">
            <v:imagedata r:id="rId140" o:title=""/>
          </v:shape>
          <o:OLEObject Type="Embed" ProgID="Equation.DSMT4" ShapeID="_x0000_i1370" DrawAspect="Content" ObjectID="_1808205868" r:id="rId376"/>
        </w:object>
      </w:r>
      <w:r w:rsidRPr="008A615F">
        <w:rPr>
          <w:rFonts w:cs="Times New Roman"/>
          <w:color w:val="000000"/>
          <w:szCs w:val="24"/>
          <w:lang w:val="fr-FR"/>
        </w:rPr>
        <w:t xml:space="preserve"> và </w:t>
      </w:r>
      <w:r w:rsidRPr="008A615F">
        <w:rPr>
          <w:color w:val="000000"/>
          <w:kern w:val="2"/>
          <w:position w:val="-12"/>
          <w:lang w:val="en-US"/>
          <w14:ligatures w14:val="standardContextual"/>
        </w:rPr>
        <w:object w:dxaOrig="279" w:dyaOrig="360" w14:anchorId="0AFD0C8F">
          <v:shape id="_x0000_i1371" type="#_x0000_t75" style="width:13.65pt;height:18.2pt" o:ole="">
            <v:imagedata r:id="rId142" o:title=""/>
          </v:shape>
          <o:OLEObject Type="Embed" ProgID="Equation.DSMT4" ShapeID="_x0000_i1371" DrawAspect="Content" ObjectID="_1808205869" r:id="rId377"/>
        </w:object>
      </w:r>
      <w:r w:rsidRPr="008A615F">
        <w:rPr>
          <w:rFonts w:cs="Times New Roman"/>
          <w:color w:val="000000"/>
          <w:szCs w:val="24"/>
          <w:lang w:val="fr-FR"/>
        </w:rPr>
        <w:t xml:space="preserve"> chéo nhau.</w:t>
      </w:r>
      <w:r w:rsidRPr="008A615F">
        <w:rPr>
          <w:b/>
          <w:color w:val="000000"/>
          <w:kern w:val="2"/>
          <w:lang w:val="fr-FR"/>
          <w14:ligatures w14:val="standardContextual"/>
        </w:rPr>
        <w:tab/>
        <w:t xml:space="preserve">B. </w:t>
      </w:r>
      <w:r w:rsidRPr="008A615F">
        <w:rPr>
          <w:color w:val="000000"/>
          <w:kern w:val="2"/>
          <w:position w:val="-12"/>
          <w:lang w:val="en-US"/>
          <w14:ligatures w14:val="standardContextual"/>
        </w:rPr>
        <w:object w:dxaOrig="260" w:dyaOrig="360" w14:anchorId="28D78119">
          <v:shape id="_x0000_i1372" type="#_x0000_t75" style="width:12.9pt;height:18.2pt" o:ole="">
            <v:imagedata r:id="rId144" o:title=""/>
          </v:shape>
          <o:OLEObject Type="Embed" ProgID="Equation.DSMT4" ShapeID="_x0000_i1372" DrawAspect="Content" ObjectID="_1808205870" r:id="rId378"/>
        </w:object>
      </w:r>
      <w:r w:rsidRPr="008A615F">
        <w:rPr>
          <w:rFonts w:cs="Times New Roman"/>
          <w:color w:val="000000"/>
          <w:szCs w:val="24"/>
          <w:lang w:val="fr-FR"/>
        </w:rPr>
        <w:t xml:space="preserve"> và </w:t>
      </w:r>
      <w:r w:rsidRPr="008A615F">
        <w:rPr>
          <w:color w:val="000000"/>
          <w:kern w:val="2"/>
          <w:position w:val="-12"/>
          <w:lang w:val="en-US"/>
          <w14:ligatures w14:val="standardContextual"/>
        </w:rPr>
        <w:object w:dxaOrig="279" w:dyaOrig="360" w14:anchorId="6E8069EE">
          <v:shape id="_x0000_i1373" type="#_x0000_t75" style="width:13.65pt;height:18.2pt" o:ole="">
            <v:imagedata r:id="rId146" o:title=""/>
          </v:shape>
          <o:OLEObject Type="Embed" ProgID="Equation.DSMT4" ShapeID="_x0000_i1373" DrawAspect="Content" ObjectID="_1808205871" r:id="rId379"/>
        </w:object>
      </w:r>
      <w:r w:rsidRPr="008A615F">
        <w:rPr>
          <w:rFonts w:cs="Times New Roman"/>
          <w:color w:val="000000"/>
          <w:szCs w:val="24"/>
          <w:lang w:val="fr-FR"/>
        </w:rPr>
        <w:t>trùng nhau.</w:t>
      </w:r>
    </w:p>
    <w:p w14:paraId="7FB6DB16" w14:textId="77777777" w:rsidR="008A615F" w:rsidRPr="008A615F" w:rsidRDefault="008A615F" w:rsidP="008A615F">
      <w:pPr>
        <w:tabs>
          <w:tab w:val="left" w:pos="283"/>
          <w:tab w:val="left" w:pos="5528"/>
        </w:tabs>
        <w:spacing w:after="0" w:line="240" w:lineRule="auto"/>
        <w:jc w:val="both"/>
        <w:rPr>
          <w:color w:val="000000"/>
          <w:kern w:val="2"/>
          <w:lang w:val="fr-FR"/>
          <w14:ligatures w14:val="standardContextual"/>
        </w:rPr>
      </w:pPr>
      <w:r w:rsidRPr="008A615F">
        <w:rPr>
          <w:b/>
          <w:color w:val="000000"/>
          <w:kern w:val="2"/>
          <w:lang w:val="fr-FR"/>
          <w14:ligatures w14:val="standardContextual"/>
        </w:rPr>
        <w:tab/>
        <w:t xml:space="preserve">C. </w:t>
      </w:r>
      <w:r w:rsidRPr="008A615F">
        <w:rPr>
          <w:color w:val="000000"/>
          <w:kern w:val="2"/>
          <w:position w:val="-12"/>
          <w:lang w:val="en-US"/>
          <w14:ligatures w14:val="standardContextual"/>
        </w:rPr>
        <w:object w:dxaOrig="260" w:dyaOrig="360" w14:anchorId="4F6CC519">
          <v:shape id="_x0000_i1374" type="#_x0000_t75" style="width:12.9pt;height:18.2pt" o:ole="">
            <v:imagedata r:id="rId144" o:title=""/>
          </v:shape>
          <o:OLEObject Type="Embed" ProgID="Equation.DSMT4" ShapeID="_x0000_i1374" DrawAspect="Content" ObjectID="_1808205872" r:id="rId380"/>
        </w:object>
      </w:r>
      <w:r w:rsidRPr="008A615F">
        <w:rPr>
          <w:rFonts w:cs="Times New Roman"/>
          <w:color w:val="000000"/>
          <w:szCs w:val="24"/>
          <w:lang w:val="fr-FR"/>
        </w:rPr>
        <w:t xml:space="preserve"> và </w:t>
      </w:r>
      <w:r w:rsidRPr="008A615F">
        <w:rPr>
          <w:color w:val="000000"/>
          <w:kern w:val="2"/>
          <w:position w:val="-12"/>
          <w:lang w:val="en-US"/>
          <w14:ligatures w14:val="standardContextual"/>
        </w:rPr>
        <w:object w:dxaOrig="279" w:dyaOrig="360" w14:anchorId="1AD230D1">
          <v:shape id="_x0000_i1375" type="#_x0000_t75" style="width:13.65pt;height:18.2pt" o:ole="">
            <v:imagedata r:id="rId142" o:title=""/>
          </v:shape>
          <o:OLEObject Type="Embed" ProgID="Equation.DSMT4" ShapeID="_x0000_i1375" DrawAspect="Content" ObjectID="_1808205873" r:id="rId381"/>
        </w:object>
      </w:r>
      <w:r w:rsidRPr="008A615F">
        <w:rPr>
          <w:rFonts w:cs="Times New Roman"/>
          <w:color w:val="000000"/>
          <w:szCs w:val="24"/>
          <w:lang w:val="fr-FR"/>
        </w:rPr>
        <w:t xml:space="preserve"> song song nhau.</w:t>
      </w:r>
      <w:r w:rsidRPr="008A615F">
        <w:rPr>
          <w:b/>
          <w:color w:val="000000"/>
          <w:kern w:val="2"/>
          <w:lang w:val="fr-FR"/>
          <w14:ligatures w14:val="standardContextual"/>
        </w:rPr>
        <w:tab/>
        <w:t xml:space="preserve">D. </w:t>
      </w:r>
      <w:r w:rsidRPr="008A615F">
        <w:rPr>
          <w:color w:val="000000"/>
          <w:kern w:val="2"/>
          <w:position w:val="-12"/>
          <w:lang w:val="en-US"/>
          <w14:ligatures w14:val="standardContextual"/>
        </w:rPr>
        <w:object w:dxaOrig="260" w:dyaOrig="360" w14:anchorId="0CA78883">
          <v:shape id="_x0000_i1376" type="#_x0000_t75" style="width:12.9pt;height:18.2pt" o:ole="">
            <v:imagedata r:id="rId150" o:title=""/>
          </v:shape>
          <o:OLEObject Type="Embed" ProgID="Equation.DSMT4" ShapeID="_x0000_i1376" DrawAspect="Content" ObjectID="_1808205874" r:id="rId382"/>
        </w:object>
      </w:r>
      <w:r w:rsidRPr="008A615F">
        <w:rPr>
          <w:rFonts w:cs="Times New Roman"/>
          <w:color w:val="000000"/>
          <w:szCs w:val="24"/>
          <w:lang w:val="fr-FR"/>
        </w:rPr>
        <w:t xml:space="preserve"> và </w:t>
      </w:r>
      <w:r w:rsidRPr="008A615F">
        <w:rPr>
          <w:color w:val="000000"/>
          <w:kern w:val="2"/>
          <w:position w:val="-12"/>
          <w:lang w:val="en-US"/>
          <w14:ligatures w14:val="standardContextual"/>
        </w:rPr>
        <w:object w:dxaOrig="279" w:dyaOrig="360" w14:anchorId="122CC11D">
          <v:shape id="_x0000_i1377" type="#_x0000_t75" style="width:13.65pt;height:18.2pt" o:ole="">
            <v:imagedata r:id="rId152" o:title=""/>
          </v:shape>
          <o:OLEObject Type="Embed" ProgID="Equation.DSMT4" ShapeID="_x0000_i1377" DrawAspect="Content" ObjectID="_1808205875" r:id="rId383"/>
        </w:object>
      </w:r>
      <w:r w:rsidRPr="008A615F">
        <w:rPr>
          <w:rFonts w:cs="Times New Roman"/>
          <w:color w:val="000000"/>
          <w:szCs w:val="24"/>
          <w:lang w:val="fr-FR"/>
        </w:rPr>
        <w:t xml:space="preserve"> vuông góc với nhau.</w:t>
      </w:r>
    </w:p>
    <w:p w14:paraId="24FFDABF" w14:textId="77777777" w:rsidR="008A615F" w:rsidRPr="008A615F" w:rsidRDefault="008A615F" w:rsidP="008A615F">
      <w:pPr>
        <w:tabs>
          <w:tab w:val="left" w:pos="1134"/>
          <w:tab w:val="left" w:pos="3402"/>
          <w:tab w:val="left" w:pos="5812"/>
          <w:tab w:val="left" w:pos="8080"/>
        </w:tabs>
        <w:spacing w:after="0" w:line="240" w:lineRule="auto"/>
        <w:ind w:left="25"/>
        <w:jc w:val="both"/>
        <w:rPr>
          <w:rFonts w:eastAsia="MS Mincho" w:cs="Times New Roman"/>
          <w:color w:val="000000"/>
          <w:lang w:val="en-US"/>
        </w:rPr>
      </w:pPr>
      <w:r w:rsidRPr="008A615F">
        <w:rPr>
          <w:b/>
          <w:color w:val="000000"/>
          <w:kern w:val="2"/>
          <w:lang w:val="en-US"/>
          <w14:ligatures w14:val="standardContextual"/>
        </w:rPr>
        <w:t xml:space="preserve">Câu 9. </w:t>
      </w:r>
      <w:r w:rsidRPr="008A615F">
        <w:rPr>
          <w:rFonts w:eastAsia="MS Mincho" w:cs="Times New Roman"/>
          <w:color w:val="000000"/>
          <w:lang w:val="en-US"/>
        </w:rPr>
        <w:t xml:space="preserve">Tìm giá trị nhỏ nhất </w:t>
      </w:r>
      <w:r w:rsidRPr="008A615F">
        <w:rPr>
          <w:color w:val="000000"/>
          <w:kern w:val="2"/>
          <w:position w:val="-6"/>
          <w:lang w:val="en-US"/>
          <w14:ligatures w14:val="standardContextual"/>
        </w:rPr>
        <w:object w:dxaOrig="260" w:dyaOrig="220" w14:anchorId="59F93FDD">
          <v:shape id="_x0000_i1378" type="#_x0000_t75" style="width:12.9pt;height:11pt" o:ole="">
            <v:imagedata r:id="rId154" o:title=""/>
          </v:shape>
          <o:OLEObject Type="Embed" ProgID="Equation.DSMT4" ShapeID="_x0000_i1378" DrawAspect="Content" ObjectID="_1808205876" r:id="rId384"/>
        </w:object>
      </w:r>
      <w:r w:rsidRPr="008A615F">
        <w:rPr>
          <w:rFonts w:eastAsia="MS Mincho" w:cs="Times New Roman"/>
          <w:color w:val="000000"/>
          <w:lang w:val="en-US"/>
        </w:rPr>
        <w:t xml:space="preserve"> của hàm số </w:t>
      </w:r>
      <w:r w:rsidRPr="008A615F">
        <w:rPr>
          <w:color w:val="000000"/>
          <w:kern w:val="2"/>
          <w:position w:val="-24"/>
          <w:lang w:val="en-US"/>
          <w14:ligatures w14:val="standardContextual"/>
        </w:rPr>
        <w:object w:dxaOrig="1900" w:dyaOrig="660" w14:anchorId="4A13E251">
          <v:shape id="_x0000_i1379" type="#_x0000_t75" style="width:95.1pt;height:33.35pt" o:ole="">
            <v:imagedata r:id="rId156" o:title=""/>
          </v:shape>
          <o:OLEObject Type="Embed" ProgID="Equation.DSMT4" ShapeID="_x0000_i1379" DrawAspect="Content" ObjectID="_1808205877" r:id="rId385"/>
        </w:object>
      </w:r>
      <w:r w:rsidRPr="008A615F">
        <w:rPr>
          <w:rFonts w:eastAsia="MS Mincho" w:cs="Times New Roman"/>
          <w:color w:val="000000"/>
          <w:lang w:val="en-US"/>
        </w:rPr>
        <w:t xml:space="preserve"> trên đoạn </w:t>
      </w:r>
      <w:r w:rsidRPr="008A615F">
        <w:rPr>
          <w:color w:val="000000"/>
          <w:kern w:val="2"/>
          <w:position w:val="-10"/>
          <w:lang w:val="en-US"/>
          <w14:ligatures w14:val="standardContextual"/>
        </w:rPr>
        <w:object w:dxaOrig="660" w:dyaOrig="320" w14:anchorId="77DE1FE1">
          <v:shape id="_x0000_i1380" type="#_x0000_t75" style="width:33.35pt;height:15.9pt" o:ole="">
            <v:imagedata r:id="rId158" o:title=""/>
          </v:shape>
          <o:OLEObject Type="Embed" ProgID="Equation.DSMT4" ShapeID="_x0000_i1380" DrawAspect="Content" ObjectID="_1808205878" r:id="rId386"/>
        </w:object>
      </w:r>
      <w:r w:rsidRPr="008A615F">
        <w:rPr>
          <w:rFonts w:eastAsia="MS Mincho" w:cs="Times New Roman"/>
          <w:color w:val="000000"/>
          <w:lang w:val="en-US"/>
        </w:rPr>
        <w:t>.</w:t>
      </w:r>
    </w:p>
    <w:p w14:paraId="06779FB1" w14:textId="77777777" w:rsidR="008A615F" w:rsidRPr="008A615F" w:rsidRDefault="008A615F" w:rsidP="008A615F">
      <w:pPr>
        <w:tabs>
          <w:tab w:val="left" w:pos="283"/>
          <w:tab w:val="left" w:pos="2906"/>
          <w:tab w:val="left" w:pos="5528"/>
          <w:tab w:val="left" w:pos="8150"/>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A. </w:t>
      </w:r>
      <w:r w:rsidRPr="008A615F">
        <w:rPr>
          <w:color w:val="000000"/>
          <w:kern w:val="2"/>
          <w:position w:val="-24"/>
          <w:lang w:val="en-US"/>
          <w14:ligatures w14:val="standardContextual"/>
        </w:rPr>
        <w:object w:dxaOrig="880" w:dyaOrig="620" w14:anchorId="1F79EE81">
          <v:shape id="_x0000_i1381" type="#_x0000_t75" style="width:43.95pt;height:31.05pt" o:ole="">
            <v:imagedata r:id="rId160" o:title=""/>
          </v:shape>
          <o:OLEObject Type="Embed" ProgID="Equation.DSMT4" ShapeID="_x0000_i1381" DrawAspect="Content" ObjectID="_1808205879" r:id="rId387"/>
        </w:object>
      </w:r>
      <w:r w:rsidRPr="008A615F">
        <w:rPr>
          <w:rFonts w:eastAsia="MS Mincho" w:cs="Times New Roman"/>
          <w:color w:val="000000"/>
          <w:lang w:val="en-US"/>
        </w:rPr>
        <w:t>.</w:t>
      </w:r>
      <w:r w:rsidRPr="008A615F">
        <w:rPr>
          <w:b/>
          <w:color w:val="000000"/>
          <w:kern w:val="2"/>
          <w:lang w:val="en-US"/>
          <w14:ligatures w14:val="standardContextual"/>
        </w:rPr>
        <w:tab/>
        <w:t xml:space="preserve">B. </w:t>
      </w:r>
      <w:r w:rsidRPr="008A615F">
        <w:rPr>
          <w:color w:val="000000"/>
          <w:kern w:val="2"/>
          <w:position w:val="-24"/>
          <w:lang w:val="en-US"/>
          <w14:ligatures w14:val="standardContextual"/>
        </w:rPr>
        <w:object w:dxaOrig="1020" w:dyaOrig="620" w14:anchorId="23BF96C5">
          <v:shape id="_x0000_i1382" type="#_x0000_t75" style="width:50.8pt;height:31.05pt" o:ole="">
            <v:imagedata r:id="rId162" o:title=""/>
          </v:shape>
          <o:OLEObject Type="Embed" ProgID="Equation.DSMT4" ShapeID="_x0000_i1382" DrawAspect="Content" ObjectID="_1808205880" r:id="rId388"/>
        </w:object>
      </w:r>
      <w:r w:rsidRPr="008A615F">
        <w:rPr>
          <w:rFonts w:eastAsia="MS Mincho" w:cs="Times New Roman"/>
          <w:color w:val="000000"/>
          <w:lang w:val="en-US"/>
        </w:rPr>
        <w:t>.</w:t>
      </w:r>
      <w:r w:rsidRPr="008A615F">
        <w:rPr>
          <w:b/>
          <w:color w:val="000000"/>
          <w:kern w:val="2"/>
          <w:lang w:val="en-US"/>
          <w14:ligatures w14:val="standardContextual"/>
        </w:rPr>
        <w:tab/>
        <w:t xml:space="preserve">C. </w:t>
      </w:r>
      <w:r w:rsidRPr="008A615F">
        <w:rPr>
          <w:color w:val="000000"/>
          <w:kern w:val="2"/>
          <w:position w:val="-24"/>
          <w:lang w:val="en-US"/>
          <w14:ligatures w14:val="standardContextual"/>
        </w:rPr>
        <w:object w:dxaOrig="859" w:dyaOrig="620" w14:anchorId="0807B71F">
          <v:shape id="_x0000_i1383" type="#_x0000_t75" style="width:42.8pt;height:31.05pt" o:ole="">
            <v:imagedata r:id="rId164" o:title=""/>
          </v:shape>
          <o:OLEObject Type="Embed" ProgID="Equation.DSMT4" ShapeID="_x0000_i1383" DrawAspect="Content" ObjectID="_1808205881" r:id="rId389"/>
        </w:object>
      </w:r>
      <w:r w:rsidRPr="008A615F">
        <w:rPr>
          <w:rFonts w:eastAsia="MS Mincho" w:cs="Times New Roman"/>
          <w:color w:val="000000"/>
          <w:lang w:val="en-US"/>
        </w:rPr>
        <w:t>.</w:t>
      </w:r>
      <w:r w:rsidRPr="008A615F">
        <w:rPr>
          <w:b/>
          <w:color w:val="000000"/>
          <w:kern w:val="2"/>
          <w:lang w:val="en-US"/>
          <w14:ligatures w14:val="standardContextual"/>
        </w:rPr>
        <w:tab/>
        <w:t xml:space="preserve">D. </w:t>
      </w:r>
      <w:r w:rsidRPr="008A615F">
        <w:rPr>
          <w:color w:val="000000"/>
          <w:kern w:val="2"/>
          <w:position w:val="-6"/>
          <w:lang w:val="en-US"/>
          <w14:ligatures w14:val="standardContextual"/>
        </w:rPr>
        <w:object w:dxaOrig="859" w:dyaOrig="279" w14:anchorId="2B08D28A">
          <v:shape id="_x0000_i1384" type="#_x0000_t75" style="width:42.8pt;height:13.65pt" o:ole="">
            <v:imagedata r:id="rId166" o:title=""/>
          </v:shape>
          <o:OLEObject Type="Embed" ProgID="Equation.DSMT4" ShapeID="_x0000_i1384" DrawAspect="Content" ObjectID="_1808205882" r:id="rId390"/>
        </w:object>
      </w:r>
      <w:r w:rsidRPr="008A615F">
        <w:rPr>
          <w:rFonts w:eastAsia="MS Mincho" w:cs="Times New Roman"/>
          <w:color w:val="000000"/>
          <w:lang w:val="en-US"/>
        </w:rPr>
        <w:t>.</w:t>
      </w:r>
    </w:p>
    <w:p w14:paraId="3635F5A9" w14:textId="77777777" w:rsidR="008A615F" w:rsidRPr="008A615F" w:rsidRDefault="008A615F" w:rsidP="008A615F">
      <w:pPr>
        <w:tabs>
          <w:tab w:val="left" w:pos="1134"/>
          <w:tab w:val="left" w:pos="3402"/>
          <w:tab w:val="left" w:pos="5812"/>
          <w:tab w:val="left" w:pos="8080"/>
        </w:tabs>
        <w:spacing w:after="0" w:line="240" w:lineRule="auto"/>
        <w:ind w:left="1134" w:hanging="1134"/>
        <w:jc w:val="both"/>
        <w:rPr>
          <w:rFonts w:cs="Times New Roman"/>
          <w:color w:val="000000"/>
          <w:szCs w:val="24"/>
          <w:lang w:val="en-US"/>
        </w:rPr>
      </w:pPr>
      <w:r w:rsidRPr="008A615F">
        <w:rPr>
          <w:b/>
          <w:color w:val="000000"/>
          <w:kern w:val="2"/>
          <w:lang w:val="en-US"/>
          <w14:ligatures w14:val="standardContextual"/>
        </w:rPr>
        <w:t xml:space="preserve">Câu 10. </w:t>
      </w:r>
      <w:r w:rsidRPr="008A615F">
        <w:rPr>
          <w:rFonts w:cs="Times New Roman"/>
          <w:color w:val="000000"/>
          <w:szCs w:val="24"/>
          <w:lang w:val="en-US"/>
        </w:rPr>
        <w:t xml:space="preserve">Người ta tiến hành phỏng vấn </w:t>
      </w:r>
      <w:r w:rsidRPr="008A615F">
        <w:rPr>
          <w:color w:val="000000"/>
          <w:kern w:val="2"/>
          <w:position w:val="-6"/>
          <w:lang w:val="en-US"/>
          <w14:ligatures w14:val="standardContextual"/>
        </w:rPr>
        <w:object w:dxaOrig="320" w:dyaOrig="279" w14:anchorId="0C81CD68">
          <v:shape id="_x0000_i1385" type="#_x0000_t75" style="width:15.9pt;height:13.65pt" o:ole="">
            <v:imagedata r:id="rId168" o:title=""/>
          </v:shape>
          <o:OLEObject Type="Embed" ProgID="Equation.DSMT4" ShapeID="_x0000_i1385" DrawAspect="Content" ObjectID="_1808205883" r:id="rId391"/>
        </w:object>
      </w:r>
      <w:r w:rsidRPr="008A615F">
        <w:rPr>
          <w:rFonts w:cs="Times New Roman"/>
          <w:color w:val="000000"/>
          <w:szCs w:val="24"/>
          <w:lang w:val="en-US"/>
        </w:rPr>
        <w:t xml:space="preserve"> người về một mẫu quần mới. Người phỏng vấn yêu cầu cho</w:t>
      </w:r>
    </w:p>
    <w:p w14:paraId="4F1E1C40" w14:textId="77777777" w:rsidR="008A615F" w:rsidRPr="008A615F" w:rsidRDefault="008A615F" w:rsidP="008A615F">
      <w:pPr>
        <w:tabs>
          <w:tab w:val="left" w:pos="1134"/>
          <w:tab w:val="left" w:pos="3402"/>
          <w:tab w:val="left" w:pos="5812"/>
          <w:tab w:val="left" w:pos="8080"/>
        </w:tabs>
        <w:spacing w:after="0" w:line="240" w:lineRule="auto"/>
        <w:jc w:val="both"/>
        <w:rPr>
          <w:rFonts w:cs="Times New Roman"/>
          <w:color w:val="000000"/>
          <w:szCs w:val="24"/>
          <w:lang w:val="en-US"/>
        </w:rPr>
      </w:pPr>
      <w:r w:rsidRPr="008A615F">
        <w:rPr>
          <w:rFonts w:cs="Times New Roman"/>
          <w:color w:val="000000"/>
          <w:szCs w:val="24"/>
          <w:lang w:val="en-US"/>
        </w:rPr>
        <w:t xml:space="preserve">điểm mẫu quần đó theo thang điểm là </w:t>
      </w:r>
      <w:r w:rsidRPr="008A615F">
        <w:rPr>
          <w:color w:val="000000"/>
          <w:kern w:val="2"/>
          <w:position w:val="-6"/>
          <w:lang w:val="en-US"/>
          <w14:ligatures w14:val="standardContextual"/>
        </w:rPr>
        <w:object w:dxaOrig="400" w:dyaOrig="279" w14:anchorId="6AB1B704">
          <v:shape id="_x0000_i1386" type="#_x0000_t75" style="width:20.1pt;height:13.65pt" o:ole="">
            <v:imagedata r:id="rId170" o:title=""/>
          </v:shape>
          <o:OLEObject Type="Embed" ProgID="Equation.DSMT4" ShapeID="_x0000_i1386" DrawAspect="Content" ObjectID="_1808205884" r:id="rId392"/>
        </w:object>
      </w:r>
      <w:r w:rsidRPr="008A615F">
        <w:rPr>
          <w:rFonts w:cs="Times New Roman"/>
          <w:color w:val="000000"/>
          <w:szCs w:val="24"/>
          <w:lang w:val="en-US"/>
        </w:rPr>
        <w:t xml:space="preserve">. Kết quả được trình bày theo mẫu số liệu ghép nhóm được cho ở bảng sau. </w:t>
      </w:r>
    </w:p>
    <w:p w14:paraId="512EA482" w14:textId="77777777" w:rsidR="008A615F" w:rsidRPr="008A615F" w:rsidRDefault="008A615F" w:rsidP="008A615F">
      <w:pPr>
        <w:tabs>
          <w:tab w:val="left" w:pos="1134"/>
          <w:tab w:val="left" w:pos="3402"/>
          <w:tab w:val="left" w:pos="5812"/>
          <w:tab w:val="left" w:pos="8080"/>
        </w:tabs>
        <w:spacing w:after="0" w:line="240" w:lineRule="auto"/>
        <w:jc w:val="center"/>
        <w:rPr>
          <w:rFonts w:cs="Times New Roman"/>
          <w:color w:val="000000"/>
          <w:szCs w:val="24"/>
          <w:lang w:val="en-US"/>
        </w:rPr>
      </w:pPr>
      <w:r w:rsidRPr="008A615F">
        <w:rPr>
          <w:rFonts w:cs="Times New Roman"/>
          <w:noProof/>
          <w:color w:val="000000"/>
          <w:szCs w:val="24"/>
          <w:lang w:val="en-US"/>
        </w:rPr>
        <w:drawing>
          <wp:inline distT="0" distB="0" distL="0" distR="0" wp14:anchorId="6C973CDD" wp14:editId="6BAB9DDC">
            <wp:extent cx="3085558" cy="1447981"/>
            <wp:effectExtent l="0" t="0" r="635" b="0"/>
            <wp:docPr id="1822466054" name="Picture 1822466054" descr="A table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66054" name="Picture 1822466054" descr="A table with numbers and symbols&#10;&#10;AI-generated content may be incorrect."/>
                    <pic:cNvPicPr/>
                  </pic:nvPicPr>
                  <pic:blipFill rotWithShape="1">
                    <a:blip r:embed="rId172"/>
                    <a:srcRect b="10299"/>
                    <a:stretch/>
                  </pic:blipFill>
                  <pic:spPr bwMode="auto">
                    <a:xfrm>
                      <a:off x="0" y="0"/>
                      <a:ext cx="3092369" cy="1451177"/>
                    </a:xfrm>
                    <a:prstGeom prst="rect">
                      <a:avLst/>
                    </a:prstGeom>
                    <a:ln>
                      <a:noFill/>
                    </a:ln>
                    <a:extLst>
                      <a:ext uri="{53640926-AAD7-44D8-BBD7-CCE9431645EC}">
                        <a14:shadowObscured xmlns:a14="http://schemas.microsoft.com/office/drawing/2010/main"/>
                      </a:ext>
                    </a:extLst>
                  </pic:spPr>
                </pic:pic>
              </a:graphicData>
            </a:graphic>
          </wp:inline>
        </w:drawing>
      </w:r>
    </w:p>
    <w:p w14:paraId="0569E03A" w14:textId="77777777" w:rsidR="008A615F" w:rsidRPr="008A615F" w:rsidRDefault="008A615F" w:rsidP="008A615F">
      <w:pPr>
        <w:tabs>
          <w:tab w:val="left" w:pos="1134"/>
          <w:tab w:val="left" w:pos="3402"/>
          <w:tab w:val="left" w:pos="5812"/>
          <w:tab w:val="left" w:pos="8080"/>
        </w:tabs>
        <w:spacing w:after="0" w:line="240" w:lineRule="auto"/>
        <w:ind w:firstLine="720"/>
        <w:jc w:val="both"/>
        <w:rPr>
          <w:rFonts w:cs="Times New Roman"/>
          <w:color w:val="000000"/>
          <w:szCs w:val="24"/>
          <w:lang w:val="en-US"/>
        </w:rPr>
      </w:pPr>
      <w:r w:rsidRPr="008A615F">
        <w:rPr>
          <w:rFonts w:cs="Times New Roman"/>
          <w:color w:val="000000"/>
          <w:szCs w:val="24"/>
          <w:lang w:val="en-US"/>
        </w:rPr>
        <w:t>Trung vị của mẫu số liệu ghép nhóm đó là:</w:t>
      </w:r>
    </w:p>
    <w:p w14:paraId="49CBD21C" w14:textId="77777777" w:rsidR="008A615F" w:rsidRPr="008A615F" w:rsidRDefault="008A615F" w:rsidP="008A615F">
      <w:pPr>
        <w:tabs>
          <w:tab w:val="left" w:pos="283"/>
          <w:tab w:val="left" w:pos="2906"/>
          <w:tab w:val="left" w:pos="5528"/>
          <w:tab w:val="left" w:pos="8150"/>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A. </w:t>
      </w:r>
      <w:r w:rsidRPr="008A615F">
        <w:rPr>
          <w:color w:val="000000"/>
          <w:kern w:val="2"/>
          <w:position w:val="-6"/>
          <w:lang w:val="en-US"/>
          <w14:ligatures w14:val="standardContextual"/>
        </w:rPr>
        <w:object w:dxaOrig="360" w:dyaOrig="279" w14:anchorId="3EC7030C">
          <v:shape id="_x0000_i1387" type="#_x0000_t75" style="width:18.2pt;height:13.65pt" o:ole="">
            <v:imagedata r:id="rId173" o:title=""/>
          </v:shape>
          <o:OLEObject Type="Embed" ProgID="Equation.DSMT4" ShapeID="_x0000_i1387" DrawAspect="Content" ObjectID="_1808205885" r:id="rId393"/>
        </w:object>
      </w:r>
      <w:r w:rsidRPr="008A615F">
        <w:rPr>
          <w:b/>
          <w:color w:val="000000"/>
          <w:kern w:val="2"/>
          <w:lang w:val="en-US"/>
          <w14:ligatures w14:val="standardContextual"/>
        </w:rPr>
        <w:tab/>
        <w:t xml:space="preserve">B. </w:t>
      </w:r>
      <w:r w:rsidRPr="008A615F">
        <w:rPr>
          <w:color w:val="000000"/>
          <w:kern w:val="2"/>
          <w:position w:val="-10"/>
          <w:lang w:val="en-US"/>
          <w14:ligatures w14:val="standardContextual"/>
        </w:rPr>
        <w:object w:dxaOrig="560" w:dyaOrig="320" w14:anchorId="73CCC118">
          <v:shape id="_x0000_i1388" type="#_x0000_t75" style="width:28.05pt;height:15.9pt" o:ole="">
            <v:imagedata r:id="rId175" o:title=""/>
          </v:shape>
          <o:OLEObject Type="Embed" ProgID="Equation.DSMT4" ShapeID="_x0000_i1388" DrawAspect="Content" ObjectID="_1808205886" r:id="rId394"/>
        </w:object>
      </w:r>
      <w:r w:rsidRPr="008A615F">
        <w:rPr>
          <w:b/>
          <w:color w:val="000000"/>
          <w:kern w:val="2"/>
          <w:lang w:val="en-US"/>
          <w14:ligatures w14:val="standardContextual"/>
        </w:rPr>
        <w:tab/>
        <w:t xml:space="preserve">C. </w:t>
      </w:r>
      <w:r w:rsidRPr="008A615F">
        <w:rPr>
          <w:color w:val="000000"/>
          <w:kern w:val="2"/>
          <w:position w:val="-10"/>
          <w:lang w:val="en-US"/>
          <w14:ligatures w14:val="standardContextual"/>
        </w:rPr>
        <w:object w:dxaOrig="560" w:dyaOrig="320" w14:anchorId="1118987A">
          <v:shape id="_x0000_i1389" type="#_x0000_t75" style="width:28.05pt;height:15.9pt" o:ole="">
            <v:imagedata r:id="rId177" o:title=""/>
          </v:shape>
          <o:OLEObject Type="Embed" ProgID="Equation.DSMT4" ShapeID="_x0000_i1389" DrawAspect="Content" ObjectID="_1808205887" r:id="rId395"/>
        </w:object>
      </w:r>
      <w:r w:rsidRPr="008A615F">
        <w:rPr>
          <w:b/>
          <w:color w:val="000000"/>
          <w:kern w:val="2"/>
          <w:lang w:val="en-US"/>
          <w14:ligatures w14:val="standardContextual"/>
        </w:rPr>
        <w:tab/>
        <w:t xml:space="preserve">D. </w:t>
      </w:r>
      <w:r w:rsidRPr="008A615F">
        <w:rPr>
          <w:color w:val="000000"/>
          <w:kern w:val="2"/>
          <w:position w:val="-10"/>
          <w:lang w:val="en-US"/>
          <w14:ligatures w14:val="standardContextual"/>
        </w:rPr>
        <w:object w:dxaOrig="560" w:dyaOrig="320" w14:anchorId="779E4361">
          <v:shape id="_x0000_i1390" type="#_x0000_t75" style="width:28.05pt;height:15.9pt" o:ole="">
            <v:imagedata r:id="rId179" o:title=""/>
          </v:shape>
          <o:OLEObject Type="Embed" ProgID="Equation.DSMT4" ShapeID="_x0000_i1390" DrawAspect="Content" ObjectID="_1808205888" r:id="rId396"/>
        </w:object>
      </w:r>
    </w:p>
    <w:p w14:paraId="2B484920" w14:textId="77777777" w:rsidR="008A615F" w:rsidRPr="008A615F" w:rsidRDefault="008A615F" w:rsidP="008A615F">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eastAsia="Cambria" w:cs="Times New Roman"/>
          <w:color w:val="000000"/>
          <w:szCs w:val="24"/>
          <w:lang w:val="da-DK"/>
        </w:rPr>
      </w:pPr>
      <w:r w:rsidRPr="008A615F">
        <w:rPr>
          <w:b/>
          <w:color w:val="000000"/>
          <w:kern w:val="2"/>
          <w:lang w:val="en-US"/>
          <w14:ligatures w14:val="standardContextual"/>
        </w:rPr>
        <w:t xml:space="preserve">Câu 11. </w:t>
      </w:r>
      <w:r w:rsidRPr="008A615F">
        <w:rPr>
          <w:rFonts w:eastAsia="Cambria" w:cs="Times New Roman"/>
          <w:color w:val="000000"/>
          <w:szCs w:val="24"/>
          <w:lang w:val="da-DK"/>
        </w:rPr>
        <w:t xml:space="preserve">Cho hàm số </w:t>
      </w:r>
      <w:r w:rsidRPr="008A615F">
        <w:rPr>
          <w:color w:val="000000"/>
          <w:kern w:val="2"/>
          <w:position w:val="-24"/>
          <w:lang w:val="en-US"/>
          <w14:ligatures w14:val="standardContextual"/>
        </w:rPr>
        <w:object w:dxaOrig="2900" w:dyaOrig="620" w14:anchorId="0D8BCFE3">
          <v:shape id="_x0000_i1391" type="#_x0000_t75" style="width:145.15pt;height:31.05pt" o:ole="">
            <v:imagedata r:id="rId181" o:title=""/>
          </v:shape>
          <o:OLEObject Type="Embed" ProgID="Equation.DSMT4" ShapeID="_x0000_i1391" DrawAspect="Content" ObjectID="_1808205889" r:id="rId397"/>
        </w:object>
      </w:r>
      <w:r w:rsidRPr="008A615F">
        <w:rPr>
          <w:rFonts w:eastAsia="Cambria" w:cs="Times New Roman"/>
          <w:color w:val="000000"/>
          <w:szCs w:val="24"/>
          <w:lang w:val="da-DK"/>
        </w:rPr>
        <w:t xml:space="preserve">  với có đồ thị như hình dưới đây. Phát biểu nào sau đây là đúng?</w:t>
      </w:r>
    </w:p>
    <w:p w14:paraId="0F2A1902" w14:textId="77777777" w:rsidR="008A615F" w:rsidRPr="008A615F" w:rsidRDefault="008A615F" w:rsidP="008A615F">
      <w:pPr>
        <w:tabs>
          <w:tab w:val="left" w:pos="1134"/>
          <w:tab w:val="left" w:pos="3402"/>
          <w:tab w:val="left" w:pos="5812"/>
          <w:tab w:val="left" w:pos="8080"/>
        </w:tabs>
        <w:spacing w:after="0" w:line="240" w:lineRule="auto"/>
        <w:ind w:left="993" w:hanging="993"/>
        <w:jc w:val="center"/>
        <w:rPr>
          <w:rFonts w:cs="Times New Roman"/>
          <w:color w:val="000000"/>
          <w:szCs w:val="24"/>
          <w:lang w:val="en-US"/>
        </w:rPr>
      </w:pPr>
      <w:r w:rsidRPr="008A615F">
        <w:rPr>
          <w:rFonts w:cs="Times New Roman"/>
          <w:noProof/>
          <w:color w:val="000000"/>
          <w:kern w:val="2"/>
          <w:szCs w:val="24"/>
          <w:lang w:val="en-US"/>
          <w14:ligatures w14:val="standardContextual"/>
        </w:rPr>
        <w:drawing>
          <wp:inline distT="0" distB="0" distL="0" distR="0" wp14:anchorId="00FFB381" wp14:editId="31D3F2AA">
            <wp:extent cx="1835150" cy="1512670"/>
            <wp:effectExtent l="0" t="0" r="0" b="0"/>
            <wp:docPr id="1553612477" name="Picture 1" descr="A graph of function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12477" name="Picture 1" descr="A graph of function and numbers&#10;&#10;AI-generated content may be incorrect."/>
                    <pic:cNvPicPr/>
                  </pic:nvPicPr>
                  <pic:blipFill rotWithShape="1">
                    <a:blip r:embed="rId183" cstate="print">
                      <a:extLst>
                        <a:ext uri="{28A0092B-C50C-407E-A947-70E740481C1C}">
                          <a14:useLocalDpi xmlns:a14="http://schemas.microsoft.com/office/drawing/2010/main" val="0"/>
                        </a:ext>
                      </a:extLst>
                    </a:blip>
                    <a:srcRect b="21761"/>
                    <a:stretch/>
                  </pic:blipFill>
                  <pic:spPr bwMode="auto">
                    <a:xfrm>
                      <a:off x="0" y="0"/>
                      <a:ext cx="1838477" cy="1515412"/>
                    </a:xfrm>
                    <a:prstGeom prst="rect">
                      <a:avLst/>
                    </a:prstGeom>
                    <a:ln>
                      <a:noFill/>
                    </a:ln>
                    <a:extLst>
                      <a:ext uri="{53640926-AAD7-44D8-BBD7-CCE9431645EC}">
                        <a14:shadowObscured xmlns:a14="http://schemas.microsoft.com/office/drawing/2010/main"/>
                      </a:ext>
                    </a:extLst>
                  </pic:spPr>
                </pic:pic>
              </a:graphicData>
            </a:graphic>
          </wp:inline>
        </w:drawing>
      </w:r>
    </w:p>
    <w:p w14:paraId="5D0E2709"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A. </w:t>
      </w:r>
      <w:r w:rsidRPr="008A615F">
        <w:rPr>
          <w:rFonts w:eastAsia="Cambria" w:cs="Times New Roman"/>
          <w:color w:val="000000"/>
          <w:szCs w:val="24"/>
          <w:lang w:val="da-DK"/>
        </w:rPr>
        <w:t xml:space="preserve">Đồ thị hàm số có đường tiệm cận đứng </w:t>
      </w:r>
      <w:r w:rsidRPr="008A615F">
        <w:rPr>
          <w:color w:val="000000"/>
          <w:kern w:val="2"/>
          <w:position w:val="-6"/>
          <w:lang w:val="en-US"/>
          <w14:ligatures w14:val="standardContextual"/>
        </w:rPr>
        <w:object w:dxaOrig="680" w:dyaOrig="279" w14:anchorId="47B2DD74">
          <v:shape id="_x0000_i1392" type="#_x0000_t75" style="width:33.75pt;height:13.65pt" o:ole="">
            <v:imagedata r:id="rId184" o:title=""/>
          </v:shape>
          <o:OLEObject Type="Embed" ProgID="Equation.DSMT4" ShapeID="_x0000_i1392" DrawAspect="Content" ObjectID="_1808205890" r:id="rId398"/>
        </w:object>
      </w:r>
      <w:r w:rsidRPr="008A615F">
        <w:rPr>
          <w:rFonts w:eastAsia="Cambria" w:cs="Times New Roman"/>
          <w:color w:val="000000"/>
          <w:szCs w:val="24"/>
          <w:lang w:val="da-DK"/>
        </w:rPr>
        <w:t xml:space="preserve">, đường tiệm cận ngang </w:t>
      </w:r>
      <w:r w:rsidRPr="008A615F">
        <w:rPr>
          <w:color w:val="000000"/>
          <w:kern w:val="2"/>
          <w:position w:val="-10"/>
          <w:lang w:val="en-US"/>
          <w14:ligatures w14:val="standardContextual"/>
        </w:rPr>
        <w:object w:dxaOrig="680" w:dyaOrig="320" w14:anchorId="33E68881">
          <v:shape id="_x0000_i1393" type="#_x0000_t75" style="width:33.75pt;height:15.9pt" o:ole="">
            <v:imagedata r:id="rId186" o:title=""/>
          </v:shape>
          <o:OLEObject Type="Embed" ProgID="Equation.DSMT4" ShapeID="_x0000_i1393" DrawAspect="Content" ObjectID="_1808205891" r:id="rId399"/>
        </w:object>
      </w:r>
      <w:r w:rsidRPr="008A615F">
        <w:rPr>
          <w:rFonts w:cs="Times New Roman"/>
          <w:color w:val="000000"/>
          <w:szCs w:val="24"/>
          <w:lang w:val="nl-NL"/>
        </w:rPr>
        <w:t>.</w:t>
      </w:r>
    </w:p>
    <w:p w14:paraId="02FC5EC9"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B. </w:t>
      </w:r>
      <w:r w:rsidRPr="008A615F">
        <w:rPr>
          <w:rFonts w:eastAsia="Cambria" w:cs="Times New Roman"/>
          <w:color w:val="000000"/>
          <w:szCs w:val="24"/>
          <w:lang w:val="da-DK"/>
        </w:rPr>
        <w:t xml:space="preserve">Đồ thị hàm số có đường tiệm cận đứng </w:t>
      </w:r>
      <w:r w:rsidRPr="008A615F">
        <w:rPr>
          <w:color w:val="000000"/>
          <w:kern w:val="2"/>
          <w:position w:val="-6"/>
          <w:lang w:val="en-US"/>
          <w14:ligatures w14:val="standardContextual"/>
        </w:rPr>
        <w:object w:dxaOrig="560" w:dyaOrig="279" w14:anchorId="2E0F7CC7">
          <v:shape id="_x0000_i1394" type="#_x0000_t75" style="width:28.05pt;height:13.65pt" o:ole="">
            <v:imagedata r:id="rId188" o:title=""/>
          </v:shape>
          <o:OLEObject Type="Embed" ProgID="Equation.DSMT4" ShapeID="_x0000_i1394" DrawAspect="Content" ObjectID="_1808205892" r:id="rId400"/>
        </w:object>
      </w:r>
      <w:r w:rsidRPr="008A615F">
        <w:rPr>
          <w:rFonts w:eastAsia="Cambria" w:cs="Times New Roman"/>
          <w:color w:val="000000"/>
          <w:szCs w:val="24"/>
          <w:lang w:val="da-DK"/>
        </w:rPr>
        <w:t xml:space="preserve">, đường tiệm cận ngang </w:t>
      </w:r>
      <w:r w:rsidRPr="008A615F">
        <w:rPr>
          <w:color w:val="000000"/>
          <w:kern w:val="2"/>
          <w:position w:val="-10"/>
          <w:lang w:val="en-US"/>
          <w14:ligatures w14:val="standardContextual"/>
        </w:rPr>
        <w:object w:dxaOrig="680" w:dyaOrig="320" w14:anchorId="2332B5D0">
          <v:shape id="_x0000_i1395" type="#_x0000_t75" style="width:33.75pt;height:15.9pt" o:ole="">
            <v:imagedata r:id="rId190" o:title=""/>
          </v:shape>
          <o:OLEObject Type="Embed" ProgID="Equation.DSMT4" ShapeID="_x0000_i1395" DrawAspect="Content" ObjectID="_1808205893" r:id="rId401"/>
        </w:object>
      </w:r>
      <w:r w:rsidRPr="008A615F">
        <w:rPr>
          <w:rFonts w:cs="Times New Roman"/>
          <w:color w:val="000000"/>
          <w:szCs w:val="24"/>
          <w:lang w:val="nl-NL"/>
        </w:rPr>
        <w:t>.</w:t>
      </w:r>
    </w:p>
    <w:p w14:paraId="26CD08AF"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C. </w:t>
      </w:r>
      <w:r w:rsidRPr="008A615F">
        <w:rPr>
          <w:rFonts w:eastAsia="Cambria" w:cs="Times New Roman"/>
          <w:color w:val="000000"/>
          <w:szCs w:val="24"/>
          <w:lang w:val="da-DK"/>
        </w:rPr>
        <w:t xml:space="preserve">Đồ thị hàm số có đường tiệm cận đứng </w:t>
      </w:r>
      <w:r w:rsidRPr="008A615F">
        <w:rPr>
          <w:color w:val="000000"/>
          <w:kern w:val="2"/>
          <w:position w:val="-6"/>
          <w:lang w:val="en-US"/>
          <w14:ligatures w14:val="standardContextual"/>
        </w:rPr>
        <w:object w:dxaOrig="680" w:dyaOrig="279" w14:anchorId="6B75A608">
          <v:shape id="_x0000_i1396" type="#_x0000_t75" style="width:33.75pt;height:13.65pt" o:ole="">
            <v:imagedata r:id="rId192" o:title=""/>
          </v:shape>
          <o:OLEObject Type="Embed" ProgID="Equation.DSMT4" ShapeID="_x0000_i1396" DrawAspect="Content" ObjectID="_1808205894" r:id="rId402"/>
        </w:object>
      </w:r>
      <w:r w:rsidRPr="008A615F">
        <w:rPr>
          <w:rFonts w:eastAsia="Cambria" w:cs="Times New Roman"/>
          <w:color w:val="000000"/>
          <w:szCs w:val="24"/>
          <w:lang w:val="da-DK"/>
        </w:rPr>
        <w:t xml:space="preserve">, đường tiệm cận ngang </w:t>
      </w:r>
      <w:r w:rsidRPr="008A615F">
        <w:rPr>
          <w:color w:val="000000"/>
          <w:kern w:val="2"/>
          <w:position w:val="-10"/>
          <w:lang w:val="en-US"/>
          <w14:ligatures w14:val="standardContextual"/>
        </w:rPr>
        <w:object w:dxaOrig="560" w:dyaOrig="320" w14:anchorId="1B6F66F6">
          <v:shape id="_x0000_i1397" type="#_x0000_t75" style="width:28.05pt;height:15.9pt" o:ole="">
            <v:imagedata r:id="rId194" o:title=""/>
          </v:shape>
          <o:OLEObject Type="Embed" ProgID="Equation.DSMT4" ShapeID="_x0000_i1397" DrawAspect="Content" ObjectID="_1808205895" r:id="rId403"/>
        </w:object>
      </w:r>
      <w:r w:rsidRPr="008A615F">
        <w:rPr>
          <w:rFonts w:eastAsia="Cambria" w:cs="Times New Roman"/>
          <w:color w:val="000000"/>
          <w:szCs w:val="24"/>
          <w:lang w:val="da-DK"/>
        </w:rPr>
        <w:t>.</w:t>
      </w:r>
    </w:p>
    <w:p w14:paraId="22D2D5E1"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D. </w:t>
      </w:r>
      <w:r w:rsidRPr="008A615F">
        <w:rPr>
          <w:rFonts w:eastAsia="Cambria" w:cs="Times New Roman"/>
          <w:color w:val="000000"/>
          <w:szCs w:val="24"/>
          <w:lang w:val="da-DK"/>
        </w:rPr>
        <w:t xml:space="preserve">Đồ thị hàm số có đường tiệm cận đứng </w:t>
      </w:r>
      <w:r w:rsidRPr="008A615F">
        <w:rPr>
          <w:color w:val="000000"/>
          <w:kern w:val="2"/>
          <w:position w:val="-6"/>
          <w:lang w:val="en-US"/>
          <w14:ligatures w14:val="standardContextual"/>
        </w:rPr>
        <w:object w:dxaOrig="560" w:dyaOrig="279" w14:anchorId="1BCDAE21">
          <v:shape id="_x0000_i1398" type="#_x0000_t75" style="width:28.05pt;height:13.65pt" o:ole="">
            <v:imagedata r:id="rId196" o:title=""/>
          </v:shape>
          <o:OLEObject Type="Embed" ProgID="Equation.DSMT4" ShapeID="_x0000_i1398" DrawAspect="Content" ObjectID="_1808205896" r:id="rId404"/>
        </w:object>
      </w:r>
      <w:r w:rsidRPr="008A615F">
        <w:rPr>
          <w:rFonts w:eastAsia="Cambria" w:cs="Times New Roman"/>
          <w:color w:val="000000"/>
          <w:szCs w:val="24"/>
          <w:lang w:val="da-DK"/>
        </w:rPr>
        <w:t xml:space="preserve">, đường tiệm cận ngang </w:t>
      </w:r>
      <w:r w:rsidRPr="008A615F">
        <w:rPr>
          <w:color w:val="000000"/>
          <w:kern w:val="2"/>
          <w:position w:val="-10"/>
          <w:lang w:val="en-US"/>
          <w14:ligatures w14:val="standardContextual"/>
        </w:rPr>
        <w:object w:dxaOrig="560" w:dyaOrig="320" w14:anchorId="3C9DFBC2">
          <v:shape id="_x0000_i1399" type="#_x0000_t75" style="width:28.05pt;height:15.9pt" o:ole="">
            <v:imagedata r:id="rId198" o:title=""/>
          </v:shape>
          <o:OLEObject Type="Embed" ProgID="Equation.DSMT4" ShapeID="_x0000_i1399" DrawAspect="Content" ObjectID="_1808205897" r:id="rId405"/>
        </w:object>
      </w:r>
      <w:r w:rsidRPr="008A615F">
        <w:rPr>
          <w:rFonts w:cs="Times New Roman"/>
          <w:color w:val="000000"/>
          <w:szCs w:val="24"/>
          <w:lang w:val="nl-NL"/>
        </w:rPr>
        <w:t>.</w:t>
      </w:r>
    </w:p>
    <w:p w14:paraId="0D63DAFA" w14:textId="77777777" w:rsidR="008A615F" w:rsidRPr="008A615F" w:rsidRDefault="008A615F" w:rsidP="008A615F">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cs="Times New Roman"/>
          <w:color w:val="000000"/>
          <w:kern w:val="2"/>
          <w:lang w:val="en-US"/>
          <w14:ligatures w14:val="standardContextual"/>
        </w:rPr>
      </w:pPr>
      <w:r w:rsidRPr="008A615F">
        <w:rPr>
          <w:b/>
          <w:color w:val="000000"/>
          <w:kern w:val="2"/>
          <w:lang w:val="en-US"/>
          <w14:ligatures w14:val="standardContextual"/>
        </w:rPr>
        <w:t xml:space="preserve">Câu 12. </w:t>
      </w:r>
      <w:r w:rsidRPr="008A615F">
        <w:rPr>
          <w:rFonts w:cs="Times New Roman"/>
          <w:color w:val="000000"/>
          <w:kern w:val="2"/>
          <w:lang w:val="en-US"/>
          <w14:ligatures w14:val="standardContextual"/>
        </w:rPr>
        <w:t>Bạn Hoàng rất thích nhảy hiện đại. Thời gian tập nhảy mỗi ngày gần đây của bạn Hoàng được thống kê lại ở bảng sau:</w:t>
      </w:r>
    </w:p>
    <w:tbl>
      <w:tblPr>
        <w:tblStyle w:val="TableGrid3"/>
        <w:tblW w:w="8923" w:type="dxa"/>
        <w:tblInd w:w="562" w:type="dxa"/>
        <w:tblLook w:val="04A0" w:firstRow="1" w:lastRow="0" w:firstColumn="1" w:lastColumn="0" w:noHBand="0" w:noVBand="1"/>
      </w:tblPr>
      <w:tblGrid>
        <w:gridCol w:w="1838"/>
        <w:gridCol w:w="1417"/>
        <w:gridCol w:w="1417"/>
        <w:gridCol w:w="1417"/>
        <w:gridCol w:w="1417"/>
        <w:gridCol w:w="1417"/>
      </w:tblGrid>
      <w:tr w:rsidR="008A615F" w:rsidRPr="008A615F" w14:paraId="6CB4F8C4" w14:textId="77777777" w:rsidTr="002E370E">
        <w:tc>
          <w:tcPr>
            <w:tcW w:w="1838" w:type="dxa"/>
          </w:tcPr>
          <w:p w14:paraId="4AD4722D" w14:textId="77777777" w:rsidR="008A615F" w:rsidRPr="008A615F" w:rsidRDefault="008A615F" w:rsidP="008A615F">
            <w:pPr>
              <w:jc w:val="both"/>
              <w:rPr>
                <w:rFonts w:cs="Times New Roman"/>
                <w:color w:val="000000"/>
                <w:szCs w:val="24"/>
              </w:rPr>
            </w:pPr>
            <w:r w:rsidRPr="008A615F">
              <w:rPr>
                <w:rFonts w:cs="Times New Roman"/>
                <w:color w:val="000000"/>
                <w:szCs w:val="24"/>
              </w:rPr>
              <w:t>Thời gian (phút)</w:t>
            </w:r>
          </w:p>
        </w:tc>
        <w:tc>
          <w:tcPr>
            <w:tcW w:w="1417" w:type="dxa"/>
            <w:vAlign w:val="center"/>
          </w:tcPr>
          <w:p w14:paraId="532CFB84" w14:textId="77777777" w:rsidR="008A615F" w:rsidRPr="008A615F" w:rsidRDefault="008A615F" w:rsidP="008A615F">
            <w:pPr>
              <w:jc w:val="both"/>
              <w:rPr>
                <w:rFonts w:cs="Times New Roman"/>
                <w:color w:val="000000"/>
                <w:szCs w:val="24"/>
              </w:rPr>
            </w:pPr>
            <w:r w:rsidRPr="008A615F">
              <w:rPr>
                <w:rFonts w:cs="Times New Roman"/>
                <w:color w:val="000000"/>
                <w:szCs w:val="24"/>
              </w:rPr>
              <w:t>[19;19,5)</w:t>
            </w:r>
          </w:p>
        </w:tc>
        <w:tc>
          <w:tcPr>
            <w:tcW w:w="1417" w:type="dxa"/>
            <w:vAlign w:val="center"/>
          </w:tcPr>
          <w:p w14:paraId="7FB9E89E" w14:textId="77777777" w:rsidR="008A615F" w:rsidRPr="008A615F" w:rsidRDefault="008A615F" w:rsidP="008A615F">
            <w:pPr>
              <w:jc w:val="both"/>
              <w:rPr>
                <w:rFonts w:cs="Times New Roman"/>
                <w:color w:val="000000"/>
                <w:szCs w:val="24"/>
              </w:rPr>
            </w:pPr>
            <w:r w:rsidRPr="008A615F">
              <w:rPr>
                <w:rFonts w:cs="Times New Roman"/>
                <w:color w:val="000000"/>
                <w:szCs w:val="24"/>
              </w:rPr>
              <w:t>[19,5;20)</w:t>
            </w:r>
          </w:p>
        </w:tc>
        <w:tc>
          <w:tcPr>
            <w:tcW w:w="1417" w:type="dxa"/>
            <w:vAlign w:val="center"/>
          </w:tcPr>
          <w:p w14:paraId="1A1DE44C" w14:textId="77777777" w:rsidR="008A615F" w:rsidRPr="008A615F" w:rsidRDefault="008A615F" w:rsidP="008A615F">
            <w:pPr>
              <w:jc w:val="both"/>
              <w:rPr>
                <w:rFonts w:cs="Times New Roman"/>
                <w:color w:val="000000"/>
                <w:szCs w:val="24"/>
              </w:rPr>
            </w:pPr>
            <w:r w:rsidRPr="008A615F">
              <w:rPr>
                <w:rFonts w:cs="Times New Roman"/>
                <w:color w:val="000000"/>
                <w:szCs w:val="24"/>
              </w:rPr>
              <w:t>[20;20,5)</w:t>
            </w:r>
          </w:p>
        </w:tc>
        <w:tc>
          <w:tcPr>
            <w:tcW w:w="1417" w:type="dxa"/>
            <w:vAlign w:val="center"/>
          </w:tcPr>
          <w:p w14:paraId="07CBE47F" w14:textId="77777777" w:rsidR="008A615F" w:rsidRPr="008A615F" w:rsidRDefault="008A615F" w:rsidP="008A615F">
            <w:pPr>
              <w:jc w:val="both"/>
              <w:rPr>
                <w:rFonts w:cs="Times New Roman"/>
                <w:color w:val="000000"/>
                <w:szCs w:val="24"/>
              </w:rPr>
            </w:pPr>
            <w:r w:rsidRPr="008A615F">
              <w:rPr>
                <w:rFonts w:cs="Times New Roman"/>
                <w:color w:val="000000"/>
                <w:szCs w:val="24"/>
              </w:rPr>
              <w:t>[20,5;21)</w:t>
            </w:r>
          </w:p>
        </w:tc>
        <w:tc>
          <w:tcPr>
            <w:tcW w:w="1417" w:type="dxa"/>
            <w:vAlign w:val="center"/>
          </w:tcPr>
          <w:p w14:paraId="3409880C" w14:textId="77777777" w:rsidR="008A615F" w:rsidRPr="008A615F" w:rsidRDefault="008A615F" w:rsidP="008A615F">
            <w:pPr>
              <w:jc w:val="both"/>
              <w:rPr>
                <w:rFonts w:cs="Times New Roman"/>
                <w:color w:val="000000"/>
                <w:szCs w:val="24"/>
              </w:rPr>
            </w:pPr>
            <w:r w:rsidRPr="008A615F">
              <w:rPr>
                <w:rFonts w:cs="Times New Roman"/>
                <w:color w:val="000000"/>
                <w:szCs w:val="24"/>
              </w:rPr>
              <w:t>[21;21,5)</w:t>
            </w:r>
          </w:p>
        </w:tc>
      </w:tr>
      <w:tr w:rsidR="008A615F" w:rsidRPr="008A615F" w14:paraId="13CC9BD3" w14:textId="77777777" w:rsidTr="002E370E">
        <w:tc>
          <w:tcPr>
            <w:tcW w:w="1838" w:type="dxa"/>
          </w:tcPr>
          <w:p w14:paraId="75B8712F" w14:textId="77777777" w:rsidR="008A615F" w:rsidRPr="008A615F" w:rsidRDefault="008A615F" w:rsidP="008A615F">
            <w:pPr>
              <w:jc w:val="both"/>
              <w:rPr>
                <w:rFonts w:cs="Times New Roman"/>
                <w:color w:val="000000"/>
                <w:szCs w:val="24"/>
              </w:rPr>
            </w:pPr>
            <w:r w:rsidRPr="008A615F">
              <w:rPr>
                <w:rFonts w:cs="Times New Roman"/>
                <w:color w:val="000000"/>
                <w:szCs w:val="24"/>
              </w:rPr>
              <w:t>Số lần</w:t>
            </w:r>
          </w:p>
        </w:tc>
        <w:tc>
          <w:tcPr>
            <w:tcW w:w="1417" w:type="dxa"/>
            <w:vAlign w:val="center"/>
          </w:tcPr>
          <w:p w14:paraId="3FDB0D30" w14:textId="77777777" w:rsidR="008A615F" w:rsidRPr="008A615F" w:rsidRDefault="008A615F" w:rsidP="008A615F">
            <w:pPr>
              <w:jc w:val="both"/>
              <w:rPr>
                <w:rFonts w:cs="Times New Roman"/>
                <w:color w:val="000000"/>
                <w:szCs w:val="24"/>
              </w:rPr>
            </w:pPr>
            <w:r w:rsidRPr="008A615F">
              <w:rPr>
                <w:rFonts w:cs="Times New Roman"/>
                <w:color w:val="000000"/>
                <w:szCs w:val="24"/>
              </w:rPr>
              <w:t>13</w:t>
            </w:r>
          </w:p>
        </w:tc>
        <w:tc>
          <w:tcPr>
            <w:tcW w:w="1417" w:type="dxa"/>
            <w:vAlign w:val="center"/>
          </w:tcPr>
          <w:p w14:paraId="5195C0AE" w14:textId="77777777" w:rsidR="008A615F" w:rsidRPr="008A615F" w:rsidRDefault="008A615F" w:rsidP="008A615F">
            <w:pPr>
              <w:jc w:val="both"/>
              <w:rPr>
                <w:rFonts w:cs="Times New Roman"/>
                <w:color w:val="000000"/>
                <w:szCs w:val="24"/>
              </w:rPr>
            </w:pPr>
            <w:r w:rsidRPr="008A615F">
              <w:rPr>
                <w:rFonts w:cs="Times New Roman"/>
                <w:color w:val="000000"/>
                <w:szCs w:val="24"/>
              </w:rPr>
              <w:t>45</w:t>
            </w:r>
          </w:p>
        </w:tc>
        <w:tc>
          <w:tcPr>
            <w:tcW w:w="1417" w:type="dxa"/>
            <w:vAlign w:val="center"/>
          </w:tcPr>
          <w:p w14:paraId="790DAFAB" w14:textId="77777777" w:rsidR="008A615F" w:rsidRPr="008A615F" w:rsidRDefault="008A615F" w:rsidP="008A615F">
            <w:pPr>
              <w:jc w:val="both"/>
              <w:rPr>
                <w:rFonts w:cs="Times New Roman"/>
                <w:color w:val="000000"/>
                <w:szCs w:val="24"/>
              </w:rPr>
            </w:pPr>
            <w:r w:rsidRPr="008A615F">
              <w:rPr>
                <w:rFonts w:cs="Times New Roman"/>
                <w:color w:val="000000"/>
                <w:szCs w:val="24"/>
              </w:rPr>
              <w:t>24</w:t>
            </w:r>
          </w:p>
        </w:tc>
        <w:tc>
          <w:tcPr>
            <w:tcW w:w="1417" w:type="dxa"/>
            <w:vAlign w:val="center"/>
          </w:tcPr>
          <w:p w14:paraId="1D1938DF" w14:textId="77777777" w:rsidR="008A615F" w:rsidRPr="008A615F" w:rsidRDefault="008A615F" w:rsidP="008A615F">
            <w:pPr>
              <w:jc w:val="both"/>
              <w:rPr>
                <w:rFonts w:cs="Times New Roman"/>
                <w:color w:val="000000"/>
                <w:szCs w:val="24"/>
              </w:rPr>
            </w:pPr>
            <w:r w:rsidRPr="008A615F">
              <w:rPr>
                <w:rFonts w:cs="Times New Roman"/>
                <w:color w:val="000000"/>
                <w:szCs w:val="24"/>
              </w:rPr>
              <w:t>12</w:t>
            </w:r>
          </w:p>
        </w:tc>
        <w:tc>
          <w:tcPr>
            <w:tcW w:w="1417" w:type="dxa"/>
            <w:vAlign w:val="center"/>
          </w:tcPr>
          <w:p w14:paraId="6BA77F54" w14:textId="77777777" w:rsidR="008A615F" w:rsidRPr="008A615F" w:rsidRDefault="008A615F" w:rsidP="008A615F">
            <w:pPr>
              <w:jc w:val="both"/>
              <w:rPr>
                <w:rFonts w:cs="Times New Roman"/>
                <w:color w:val="000000"/>
                <w:szCs w:val="24"/>
              </w:rPr>
            </w:pPr>
            <w:r w:rsidRPr="008A615F">
              <w:rPr>
                <w:rFonts w:cs="Times New Roman"/>
                <w:color w:val="000000"/>
                <w:szCs w:val="24"/>
              </w:rPr>
              <w:t>6</w:t>
            </w:r>
          </w:p>
        </w:tc>
      </w:tr>
    </w:tbl>
    <w:p w14:paraId="2B82AD1E" w14:textId="77777777" w:rsidR="008A615F" w:rsidRPr="008A615F" w:rsidRDefault="008A615F" w:rsidP="008A615F">
      <w:pPr>
        <w:tabs>
          <w:tab w:val="left" w:pos="1134"/>
        </w:tabs>
        <w:spacing w:after="0" w:line="240" w:lineRule="auto"/>
        <w:ind w:left="720" w:hanging="153"/>
        <w:jc w:val="both"/>
        <w:rPr>
          <w:rFonts w:cs="Times New Roman"/>
          <w:color w:val="000000"/>
          <w:kern w:val="2"/>
          <w:lang w:val="en-US"/>
          <w14:ligatures w14:val="standardContextual"/>
        </w:rPr>
      </w:pPr>
      <w:r w:rsidRPr="008A615F">
        <w:rPr>
          <w:rFonts w:cs="Times New Roman"/>
          <w:color w:val="000000"/>
          <w:kern w:val="2"/>
          <w:lang w:val="en-US"/>
          <w14:ligatures w14:val="standardContextual"/>
        </w:rPr>
        <w:t>Số trung bình của mẫu ghép nhóm là</w:t>
      </w:r>
    </w:p>
    <w:p w14:paraId="4F382BF8" w14:textId="77777777" w:rsidR="008A615F" w:rsidRPr="008A615F" w:rsidRDefault="008A615F" w:rsidP="008A615F">
      <w:pPr>
        <w:tabs>
          <w:tab w:val="left" w:pos="283"/>
          <w:tab w:val="left" w:pos="2906"/>
          <w:tab w:val="left" w:pos="5528"/>
          <w:tab w:val="left" w:pos="8150"/>
        </w:tabs>
        <w:spacing w:after="0" w:line="240" w:lineRule="auto"/>
        <w:jc w:val="both"/>
        <w:rPr>
          <w:rFonts w:cs="Times New Roman"/>
          <w:color w:val="000000"/>
          <w:kern w:val="2"/>
          <w:lang w:val="en-US"/>
          <w14:ligatures w14:val="standardContextual"/>
        </w:rPr>
      </w:pPr>
      <w:r w:rsidRPr="008A615F">
        <w:rPr>
          <w:b/>
          <w:color w:val="000000"/>
          <w:kern w:val="2"/>
          <w:lang w:val="en-US"/>
          <w14:ligatures w14:val="standardContextual"/>
        </w:rPr>
        <w:lastRenderedPageBreak/>
        <w:tab/>
        <w:t xml:space="preserve">A. </w:t>
      </w:r>
      <w:r w:rsidRPr="008A615F">
        <w:rPr>
          <w:rFonts w:cs="Times New Roman"/>
          <w:color w:val="000000"/>
          <w:kern w:val="2"/>
          <w:lang w:val="en-US"/>
          <w14:ligatures w14:val="standardContextual"/>
        </w:rPr>
        <w:t>100.</w:t>
      </w:r>
      <w:r w:rsidRPr="008A615F">
        <w:rPr>
          <w:b/>
          <w:color w:val="000000"/>
          <w:kern w:val="2"/>
          <w:lang w:val="en-US"/>
          <w14:ligatures w14:val="standardContextual"/>
        </w:rPr>
        <w:tab/>
        <w:t xml:space="preserve">B. </w:t>
      </w:r>
      <w:r w:rsidRPr="008A615F">
        <w:rPr>
          <w:rFonts w:cs="Times New Roman"/>
          <w:color w:val="000000"/>
          <w:kern w:val="2"/>
          <w:lang w:val="en-US"/>
          <w14:ligatures w14:val="standardContextual"/>
        </w:rPr>
        <w:t>20,015.</w:t>
      </w:r>
      <w:r w:rsidRPr="008A615F">
        <w:rPr>
          <w:b/>
          <w:color w:val="000000"/>
          <w:kern w:val="2"/>
          <w:lang w:val="en-US"/>
          <w14:ligatures w14:val="standardContextual"/>
        </w:rPr>
        <w:tab/>
        <w:t xml:space="preserve">C. </w:t>
      </w:r>
      <w:r w:rsidRPr="008A615F">
        <w:rPr>
          <w:rFonts w:cs="Times New Roman"/>
          <w:color w:val="000000"/>
          <w:kern w:val="2"/>
          <w:lang w:val="en-US"/>
          <w14:ligatures w14:val="standardContextual"/>
        </w:rPr>
        <w:t>2021,5.</w:t>
      </w:r>
      <w:r w:rsidRPr="008A615F">
        <w:rPr>
          <w:b/>
          <w:color w:val="000000"/>
          <w:kern w:val="2"/>
          <w:lang w:val="en-US"/>
          <w14:ligatures w14:val="standardContextual"/>
        </w:rPr>
        <w:tab/>
        <w:t xml:space="preserve">D. </w:t>
      </w:r>
      <w:r w:rsidRPr="008A615F">
        <w:rPr>
          <w:rFonts w:cs="Times New Roman"/>
          <w:color w:val="000000"/>
          <w:kern w:val="2"/>
          <w:lang w:val="en-US"/>
          <w14:ligatures w14:val="standardContextual"/>
        </w:rPr>
        <w:t>2.</w:t>
      </w:r>
    </w:p>
    <w:p w14:paraId="38FB9B4A" w14:textId="77777777" w:rsidR="008A615F" w:rsidRPr="008A615F" w:rsidRDefault="008A615F" w:rsidP="008A615F">
      <w:pPr>
        <w:spacing w:after="0" w:line="240" w:lineRule="auto"/>
        <w:jc w:val="both"/>
        <w:rPr>
          <w:rFonts w:eastAsia="Calibri" w:cs="Times New Roman"/>
          <w:color w:val="000000"/>
          <w:kern w:val="2"/>
          <w:szCs w:val="24"/>
          <w:lang w:val="fr-FR"/>
          <w14:ligatures w14:val="standardContextual"/>
        </w:rPr>
      </w:pPr>
      <w:r w:rsidRPr="008A615F">
        <w:rPr>
          <w:rFonts w:eastAsia="Calibri" w:cs="Times New Roman"/>
          <w:b/>
          <w:bCs/>
          <w:color w:val="000000"/>
          <w:kern w:val="2"/>
          <w:szCs w:val="24"/>
          <w:lang w:val="fr-FR"/>
          <w14:ligatures w14:val="standardContextual"/>
        </w:rPr>
        <w:t>PHẦN II. (4 điểm) Câu trắc nghiệm đúng sai.</w:t>
      </w:r>
      <w:r w:rsidRPr="008A615F">
        <w:rPr>
          <w:rFonts w:eastAsia="Calibri" w:cs="Times New Roman"/>
          <w:color w:val="000000"/>
          <w:kern w:val="2"/>
          <w:szCs w:val="24"/>
          <w:lang w:val="fr-FR"/>
          <w14:ligatures w14:val="standardContextual"/>
        </w:rPr>
        <w:t xml:space="preserve"> Thí sinh trả lời từ câu 1 đến câu 4. Trong mỗi ý a), b), c), d) ở mỗi câu, thí sinh chọn đúng hoặc sai.</w:t>
      </w:r>
    </w:p>
    <w:p w14:paraId="278149B0" w14:textId="77777777" w:rsidR="008A615F" w:rsidRPr="008A615F" w:rsidRDefault="008A615F" w:rsidP="008A615F">
      <w:pPr>
        <w:tabs>
          <w:tab w:val="left" w:pos="993"/>
        </w:tabs>
        <w:spacing w:after="0" w:line="240" w:lineRule="auto"/>
        <w:jc w:val="both"/>
        <w:rPr>
          <w:rFonts w:cs="Times New Roman"/>
          <w:color w:val="000000"/>
          <w:szCs w:val="24"/>
          <w:lang w:val="en-US"/>
        </w:rPr>
      </w:pPr>
      <w:r w:rsidRPr="008A615F">
        <w:rPr>
          <w:b/>
          <w:color w:val="000000"/>
          <w:kern w:val="2"/>
          <w:lang w:val="en-US"/>
          <w14:ligatures w14:val="standardContextual"/>
        </w:rPr>
        <w:t xml:space="preserve">Câu 1. </w:t>
      </w:r>
      <w:r w:rsidRPr="008A615F">
        <w:rPr>
          <w:rFonts w:cs="Times New Roman"/>
          <w:color w:val="000000"/>
          <w:szCs w:val="24"/>
          <w:lang w:val="en-US"/>
        </w:rPr>
        <w:t xml:space="preserve">Trong không gian </w:t>
      </w:r>
      <w:r w:rsidRPr="008A615F">
        <w:rPr>
          <w:color w:val="000000"/>
          <w:kern w:val="2"/>
          <w:position w:val="-10"/>
          <w:lang w:val="en-US"/>
          <w14:ligatures w14:val="standardContextual"/>
        </w:rPr>
        <w:object w:dxaOrig="560" w:dyaOrig="320" w14:anchorId="13D01E2A">
          <v:shape id="_x0000_i1400" type="#_x0000_t75" style="width:28.05pt;height:15.9pt" o:ole="">
            <v:imagedata r:id="rId200" o:title=""/>
          </v:shape>
          <o:OLEObject Type="Embed" ProgID="Equation.DSMT4" ShapeID="_x0000_i1400" DrawAspect="Content" ObjectID="_1808205898" r:id="rId406"/>
        </w:object>
      </w:r>
      <w:r w:rsidRPr="008A615F">
        <w:rPr>
          <w:rFonts w:cs="Times New Roman"/>
          <w:color w:val="000000"/>
          <w:szCs w:val="24"/>
          <w:lang w:val="en-US"/>
        </w:rPr>
        <w:t xml:space="preserve">, cho đường thẳng </w:t>
      </w:r>
      <w:r w:rsidRPr="008A615F">
        <w:rPr>
          <w:color w:val="000000"/>
          <w:kern w:val="2"/>
          <w:position w:val="-50"/>
          <w:lang w:val="en-US"/>
          <w14:ligatures w14:val="standardContextual"/>
        </w:rPr>
        <w:object w:dxaOrig="1740" w:dyaOrig="1120" w14:anchorId="3221FF2F">
          <v:shape id="_x0000_i1401" type="#_x0000_t75" style="width:87.15pt;height:55.7pt" o:ole="">
            <v:imagedata r:id="rId202" o:title=""/>
          </v:shape>
          <o:OLEObject Type="Embed" ProgID="Equation.DSMT4" ShapeID="_x0000_i1401" DrawAspect="Content" ObjectID="_1808205899" r:id="rId407"/>
        </w:object>
      </w:r>
      <w:r w:rsidRPr="008A615F">
        <w:rPr>
          <w:rFonts w:cs="Times New Roman"/>
          <w:color w:val="000000"/>
          <w:szCs w:val="24"/>
          <w:lang w:val="en-US"/>
        </w:rPr>
        <w:t xml:space="preserve"> và</w:t>
      </w:r>
    </w:p>
    <w:p w14:paraId="25F4BCAE" w14:textId="77777777" w:rsidR="008A615F" w:rsidRPr="008A615F" w:rsidRDefault="008A615F" w:rsidP="008A615F">
      <w:pPr>
        <w:tabs>
          <w:tab w:val="left" w:pos="993"/>
        </w:tabs>
        <w:spacing w:after="0" w:line="240" w:lineRule="auto"/>
        <w:jc w:val="both"/>
        <w:rPr>
          <w:rFonts w:cs="Times New Roman"/>
          <w:color w:val="000000"/>
          <w:szCs w:val="24"/>
          <w:lang w:val="en-US"/>
        </w:rPr>
      </w:pPr>
      <w:r w:rsidRPr="008A615F">
        <w:rPr>
          <w:rFonts w:cs="Times New Roman"/>
          <w:color w:val="000000"/>
          <w:szCs w:val="24"/>
          <w:lang w:val="en-US"/>
        </w:rPr>
        <w:t xml:space="preserve">mặt phẳng </w:t>
      </w:r>
      <w:r w:rsidRPr="008A615F">
        <w:rPr>
          <w:color w:val="000000"/>
          <w:kern w:val="2"/>
          <w:position w:val="-14"/>
          <w:lang w:val="en-US"/>
          <w14:ligatures w14:val="standardContextual"/>
        </w:rPr>
        <w:object w:dxaOrig="2260" w:dyaOrig="400" w14:anchorId="5D478451">
          <v:shape id="_x0000_i1402" type="#_x0000_t75" style="width:112.95pt;height:20.1pt" o:ole="">
            <v:imagedata r:id="rId204" o:title=""/>
          </v:shape>
          <o:OLEObject Type="Embed" ProgID="Equation.DSMT4" ShapeID="_x0000_i1402" DrawAspect="Content" ObjectID="_1808205900" r:id="rId408"/>
        </w:object>
      </w:r>
      <w:r w:rsidRPr="008A615F">
        <w:rPr>
          <w:rFonts w:cs="Times New Roman"/>
          <w:color w:val="000000"/>
          <w:szCs w:val="24"/>
          <w:lang w:val="en-US"/>
        </w:rPr>
        <w:t xml:space="preserve">. Xét các vectơ </w:t>
      </w:r>
      <w:r w:rsidRPr="008A615F">
        <w:rPr>
          <w:color w:val="000000"/>
          <w:kern w:val="2"/>
          <w:position w:val="-14"/>
          <w:lang w:val="en-US"/>
          <w14:ligatures w14:val="standardContextual"/>
        </w:rPr>
        <w:object w:dxaOrig="1240" w:dyaOrig="420" w14:anchorId="1BABF3E4">
          <v:shape id="_x0000_i1403" type="#_x0000_t75" style="width:62.15pt;height:21.2pt" o:ole="">
            <v:imagedata r:id="rId206" o:title=""/>
          </v:shape>
          <o:OLEObject Type="Embed" ProgID="Equation.DSMT4" ShapeID="_x0000_i1403" DrawAspect="Content" ObjectID="_1808205901" r:id="rId409"/>
        </w:object>
      </w:r>
      <w:r w:rsidRPr="008A615F">
        <w:rPr>
          <w:rFonts w:cs="Times New Roman"/>
          <w:color w:val="000000"/>
          <w:szCs w:val="24"/>
          <w:lang w:val="en-US"/>
        </w:rPr>
        <w:t xml:space="preserve">, </w:t>
      </w:r>
      <w:r w:rsidRPr="008A615F">
        <w:rPr>
          <w:color w:val="000000"/>
          <w:kern w:val="2"/>
          <w:position w:val="-14"/>
          <w:lang w:val="en-US"/>
          <w14:ligatures w14:val="standardContextual"/>
        </w:rPr>
        <w:object w:dxaOrig="1260" w:dyaOrig="420" w14:anchorId="2EB82ADA">
          <v:shape id="_x0000_i1404" type="#_x0000_t75" style="width:63.3pt;height:21.2pt" o:ole="">
            <v:imagedata r:id="rId208" o:title=""/>
          </v:shape>
          <o:OLEObject Type="Embed" ProgID="Equation.DSMT4" ShapeID="_x0000_i1404" DrawAspect="Content" ObjectID="_1808205902" r:id="rId410"/>
        </w:object>
      </w:r>
      <w:r w:rsidRPr="008A615F">
        <w:rPr>
          <w:rFonts w:cs="Times New Roman"/>
          <w:color w:val="000000"/>
          <w:szCs w:val="24"/>
          <w:lang w:val="en-US"/>
        </w:rPr>
        <w:t>.</w:t>
      </w:r>
    </w:p>
    <w:p w14:paraId="38F72D96"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a) </w:t>
      </w:r>
      <w:r w:rsidRPr="008A615F">
        <w:rPr>
          <w:color w:val="000000"/>
          <w:kern w:val="2"/>
          <w:position w:val="-6"/>
          <w:lang w:val="en-US"/>
          <w14:ligatures w14:val="standardContextual"/>
        </w:rPr>
        <w:object w:dxaOrig="200" w:dyaOrig="340" w14:anchorId="6A50A96F">
          <v:shape id="_x0000_i1405" type="#_x0000_t75" style="width:9.85pt;height:17.05pt" o:ole="">
            <v:imagedata r:id="rId210" o:title=""/>
          </v:shape>
          <o:OLEObject Type="Embed" ProgID="Equation.DSMT4" ShapeID="_x0000_i1405" DrawAspect="Content" ObjectID="_1808205903" r:id="rId411"/>
        </w:object>
      </w:r>
      <w:r w:rsidRPr="008A615F">
        <w:rPr>
          <w:rFonts w:cs="Times New Roman"/>
          <w:color w:val="000000"/>
          <w:szCs w:val="24"/>
          <w:lang w:val="en-US"/>
        </w:rPr>
        <w:t xml:space="preserve"> là một vectơ chỉ phương của đường thẳng </w:t>
      </w:r>
      <w:r w:rsidRPr="008A615F">
        <w:rPr>
          <w:color w:val="000000"/>
          <w:kern w:val="2"/>
          <w:position w:val="-4"/>
          <w:lang w:val="en-US"/>
          <w14:ligatures w14:val="standardContextual"/>
        </w:rPr>
        <w:object w:dxaOrig="220" w:dyaOrig="260" w14:anchorId="33810907">
          <v:shape id="_x0000_i1406" type="#_x0000_t75" style="width:11pt;height:12.9pt" o:ole="">
            <v:imagedata r:id="rId212" o:title=""/>
          </v:shape>
          <o:OLEObject Type="Embed" ProgID="Equation.DSMT4" ShapeID="_x0000_i1406" DrawAspect="Content" ObjectID="_1808205904" r:id="rId412"/>
        </w:object>
      </w:r>
      <w:r w:rsidRPr="008A615F">
        <w:rPr>
          <w:rFonts w:cs="Times New Roman"/>
          <w:color w:val="000000"/>
          <w:szCs w:val="24"/>
          <w:lang w:val="en-US"/>
        </w:rPr>
        <w:t xml:space="preserve">và </w:t>
      </w:r>
      <w:r w:rsidRPr="008A615F">
        <w:rPr>
          <w:color w:val="000000"/>
          <w:kern w:val="2"/>
          <w:position w:val="-6"/>
          <w:lang w:val="en-US"/>
          <w14:ligatures w14:val="standardContextual"/>
        </w:rPr>
        <w:object w:dxaOrig="200" w:dyaOrig="340" w14:anchorId="78441520">
          <v:shape id="_x0000_i1407" type="#_x0000_t75" style="width:9.85pt;height:17.05pt" o:ole="">
            <v:imagedata r:id="rId214" o:title=""/>
          </v:shape>
          <o:OLEObject Type="Embed" ProgID="Equation.DSMT4" ShapeID="_x0000_i1407" DrawAspect="Content" ObjectID="_1808205905" r:id="rId413"/>
        </w:object>
      </w:r>
      <w:r w:rsidRPr="008A615F">
        <w:rPr>
          <w:rFonts w:cs="Times New Roman"/>
          <w:color w:val="000000"/>
          <w:szCs w:val="24"/>
          <w:lang w:val="en-US"/>
        </w:rPr>
        <w:t xml:space="preserve"> là một vectơ pháp tuyến của mặt phẳng </w:t>
      </w:r>
      <w:r w:rsidRPr="008A615F">
        <w:rPr>
          <w:color w:val="000000"/>
          <w:kern w:val="2"/>
          <w:position w:val="-14"/>
          <w:lang w:val="en-US"/>
          <w14:ligatures w14:val="standardContextual"/>
        </w:rPr>
        <w:object w:dxaOrig="420" w:dyaOrig="400" w14:anchorId="66EB66AE">
          <v:shape id="_x0000_i1408" type="#_x0000_t75" style="width:21.2pt;height:20.1pt" o:ole="">
            <v:imagedata r:id="rId216" o:title=""/>
          </v:shape>
          <o:OLEObject Type="Embed" ProgID="Equation.DSMT4" ShapeID="_x0000_i1408" DrawAspect="Content" ObjectID="_1808205906" r:id="rId414"/>
        </w:object>
      </w:r>
      <w:r w:rsidRPr="008A615F">
        <w:rPr>
          <w:rFonts w:cs="Times New Roman"/>
          <w:color w:val="000000"/>
          <w:szCs w:val="24"/>
          <w:lang w:val="en-US"/>
        </w:rPr>
        <w:t>.</w:t>
      </w:r>
    </w:p>
    <w:p w14:paraId="7D9CAD2E"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b) </w:t>
      </w:r>
      <w:r w:rsidRPr="008A615F">
        <w:rPr>
          <w:color w:val="000000"/>
          <w:kern w:val="2"/>
          <w:position w:val="-10"/>
          <w:lang w:val="en-US"/>
          <w14:ligatures w14:val="standardContextual"/>
        </w:rPr>
        <w:object w:dxaOrig="1980" w:dyaOrig="320" w14:anchorId="6FCF1D5D">
          <v:shape id="_x0000_i1409" type="#_x0000_t75" style="width:98.9pt;height:15.9pt" o:ole="">
            <v:imagedata r:id="rId218" o:title=""/>
          </v:shape>
          <o:OLEObject Type="Embed" ProgID="Equation.DSMT4" ShapeID="_x0000_i1409" DrawAspect="Content" ObjectID="_1808205907" r:id="rId415"/>
        </w:object>
      </w:r>
      <w:r w:rsidRPr="008A615F">
        <w:rPr>
          <w:rFonts w:cs="Times New Roman"/>
          <w:color w:val="000000"/>
          <w:szCs w:val="24"/>
          <w:lang w:val="en-US"/>
        </w:rPr>
        <w:t xml:space="preserve">là giao điểm của đường thẳng </w:t>
      </w:r>
      <w:r w:rsidRPr="008A615F">
        <w:rPr>
          <w:color w:val="000000"/>
          <w:kern w:val="2"/>
          <w:position w:val="-4"/>
          <w:lang w:val="en-US"/>
          <w14:ligatures w14:val="standardContextual"/>
        </w:rPr>
        <w:object w:dxaOrig="220" w:dyaOrig="260" w14:anchorId="77A67829">
          <v:shape id="_x0000_i1410" type="#_x0000_t75" style="width:11pt;height:12.9pt" o:ole="">
            <v:imagedata r:id="rId220" o:title=""/>
          </v:shape>
          <o:OLEObject Type="Embed" ProgID="Equation.DSMT4" ShapeID="_x0000_i1410" DrawAspect="Content" ObjectID="_1808205908" r:id="rId416"/>
        </w:object>
      </w:r>
      <w:r w:rsidRPr="008A615F">
        <w:rPr>
          <w:rFonts w:cs="Times New Roman"/>
          <w:color w:val="000000"/>
          <w:szCs w:val="24"/>
          <w:lang w:val="en-US"/>
        </w:rPr>
        <w:t xml:space="preserve"> và mặt phẳng </w:t>
      </w:r>
      <w:r w:rsidRPr="008A615F">
        <w:rPr>
          <w:color w:val="000000"/>
          <w:kern w:val="2"/>
          <w:position w:val="-14"/>
          <w:lang w:val="en-US"/>
          <w14:ligatures w14:val="standardContextual"/>
        </w:rPr>
        <w:object w:dxaOrig="420" w:dyaOrig="400" w14:anchorId="485CB501">
          <v:shape id="_x0000_i1411" type="#_x0000_t75" style="width:21.2pt;height:20.1pt" o:ole="">
            <v:imagedata r:id="rId222" o:title=""/>
          </v:shape>
          <o:OLEObject Type="Embed" ProgID="Equation.DSMT4" ShapeID="_x0000_i1411" DrawAspect="Content" ObjectID="_1808205909" r:id="rId417"/>
        </w:object>
      </w:r>
    </w:p>
    <w:p w14:paraId="7EACA7CE"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c) </w:t>
      </w:r>
      <w:r w:rsidRPr="008A615F">
        <w:rPr>
          <w:rFonts w:cs="Times New Roman"/>
          <w:color w:val="000000"/>
          <w:szCs w:val="24"/>
          <w:lang w:val="en-US"/>
        </w:rPr>
        <w:t xml:space="preserve">Góc giữa đường thẳng </w:t>
      </w:r>
      <w:r w:rsidRPr="008A615F">
        <w:rPr>
          <w:color w:val="000000"/>
          <w:kern w:val="2"/>
          <w:position w:val="-4"/>
          <w:lang w:val="en-US"/>
          <w14:ligatures w14:val="standardContextual"/>
        </w:rPr>
        <w:object w:dxaOrig="220" w:dyaOrig="260" w14:anchorId="2798C7CC">
          <v:shape id="_x0000_i1412" type="#_x0000_t75" style="width:11pt;height:12.9pt" o:ole="">
            <v:imagedata r:id="rId220" o:title=""/>
          </v:shape>
          <o:OLEObject Type="Embed" ProgID="Equation.DSMT4" ShapeID="_x0000_i1412" DrawAspect="Content" ObjectID="_1808205910" r:id="rId418"/>
        </w:object>
      </w:r>
      <w:r w:rsidRPr="008A615F">
        <w:rPr>
          <w:rFonts w:cs="Times New Roman"/>
          <w:color w:val="000000"/>
          <w:szCs w:val="24"/>
          <w:lang w:val="en-US"/>
        </w:rPr>
        <w:t xml:space="preserve"> và mặt phẳng </w:t>
      </w:r>
      <w:r w:rsidRPr="008A615F">
        <w:rPr>
          <w:color w:val="000000"/>
          <w:kern w:val="2"/>
          <w:position w:val="-14"/>
          <w:lang w:val="en-US"/>
          <w14:ligatures w14:val="standardContextual"/>
        </w:rPr>
        <w:object w:dxaOrig="420" w:dyaOrig="400" w14:anchorId="2B35AE2F">
          <v:shape id="_x0000_i1413" type="#_x0000_t75" style="width:21.2pt;height:20.1pt" o:ole="">
            <v:imagedata r:id="rId225" o:title=""/>
          </v:shape>
          <o:OLEObject Type="Embed" ProgID="Equation.DSMT4" ShapeID="_x0000_i1413" DrawAspect="Content" ObjectID="_1808205911" r:id="rId419"/>
        </w:object>
      </w:r>
      <w:r w:rsidRPr="008A615F">
        <w:rPr>
          <w:rFonts w:cs="Times New Roman"/>
          <w:color w:val="000000"/>
          <w:szCs w:val="24"/>
          <w:lang w:val="en-US"/>
        </w:rPr>
        <w:t xml:space="preserve"> bằng khoảng </w:t>
      </w:r>
      <w:r w:rsidRPr="008A615F">
        <w:rPr>
          <w:color w:val="000000"/>
          <w:kern w:val="2"/>
          <w:position w:val="-6"/>
          <w:lang w:val="en-US"/>
          <w14:ligatures w14:val="standardContextual"/>
        </w:rPr>
        <w:object w:dxaOrig="400" w:dyaOrig="279" w14:anchorId="45680915">
          <v:shape id="_x0000_i1414" type="#_x0000_t75" style="width:20.1pt;height:13.65pt" o:ole="">
            <v:imagedata r:id="rId227" o:title=""/>
          </v:shape>
          <o:OLEObject Type="Embed" ProgID="Equation.DSMT4" ShapeID="_x0000_i1414" DrawAspect="Content" ObjectID="_1808205912" r:id="rId420"/>
        </w:object>
      </w:r>
      <w:r w:rsidRPr="008A615F">
        <w:rPr>
          <w:rFonts w:cs="Times New Roman"/>
          <w:color w:val="000000"/>
          <w:szCs w:val="24"/>
          <w:lang w:val="en-US"/>
        </w:rPr>
        <w:t xml:space="preserve"> (làm tròn đến hàng đơn vị của độ).</w:t>
      </w:r>
    </w:p>
    <w:p w14:paraId="40AE91D5"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d) </w:t>
      </w:r>
      <w:r w:rsidRPr="008A615F">
        <w:rPr>
          <w:rFonts w:cs="Times New Roman"/>
          <w:color w:val="000000"/>
          <w:szCs w:val="24"/>
          <w:lang w:val="en-US"/>
        </w:rPr>
        <w:t>Mặt phẳng đi qua điểm</w:t>
      </w:r>
      <w:r w:rsidRPr="008A615F">
        <w:rPr>
          <w:color w:val="000000"/>
          <w:kern w:val="2"/>
          <w:position w:val="-10"/>
          <w:lang w:val="en-US"/>
          <w14:ligatures w14:val="standardContextual"/>
        </w:rPr>
        <w:object w:dxaOrig="1140" w:dyaOrig="320" w14:anchorId="43313376">
          <v:shape id="_x0000_i1415" type="#_x0000_t75" style="width:56.85pt;height:15.9pt" o:ole="">
            <v:imagedata r:id="rId229" o:title=""/>
          </v:shape>
          <o:OLEObject Type="Embed" ProgID="Equation.DSMT4" ShapeID="_x0000_i1415" DrawAspect="Content" ObjectID="_1808205913" r:id="rId421"/>
        </w:object>
      </w:r>
      <w:r w:rsidRPr="008A615F">
        <w:rPr>
          <w:rFonts w:cs="Times New Roman"/>
          <w:color w:val="000000"/>
          <w:szCs w:val="24"/>
          <w:lang w:val="en-US"/>
        </w:rPr>
        <w:t xml:space="preserve">và vuông góc với đường thẳng </w:t>
      </w:r>
      <w:r w:rsidRPr="008A615F">
        <w:rPr>
          <w:color w:val="000000"/>
          <w:kern w:val="2"/>
          <w:position w:val="-4"/>
          <w:lang w:val="en-US"/>
          <w14:ligatures w14:val="standardContextual"/>
        </w:rPr>
        <w:object w:dxaOrig="220" w:dyaOrig="260" w14:anchorId="518FFE9F">
          <v:shape id="_x0000_i1416" type="#_x0000_t75" style="width:11pt;height:12.9pt" o:ole="">
            <v:imagedata r:id="rId212" o:title=""/>
          </v:shape>
          <o:OLEObject Type="Embed" ProgID="Equation.DSMT4" ShapeID="_x0000_i1416" DrawAspect="Content" ObjectID="_1808205914" r:id="rId422"/>
        </w:object>
      </w:r>
      <w:r w:rsidRPr="008A615F">
        <w:rPr>
          <w:rFonts w:cs="Times New Roman"/>
          <w:color w:val="000000"/>
          <w:szCs w:val="24"/>
          <w:lang w:val="en-US"/>
        </w:rPr>
        <w:t xml:space="preserve"> thì chứa gốc toạ độ O.</w:t>
      </w:r>
    </w:p>
    <w:p w14:paraId="041D65EF" w14:textId="77777777" w:rsidR="008A615F" w:rsidRPr="008A615F" w:rsidRDefault="008A615F" w:rsidP="008A615F">
      <w:pPr>
        <w:tabs>
          <w:tab w:val="left" w:pos="993"/>
        </w:tabs>
        <w:spacing w:after="0" w:line="240" w:lineRule="auto"/>
        <w:contextualSpacing/>
        <w:jc w:val="both"/>
        <w:rPr>
          <w:rFonts w:eastAsia="Times New Roman" w:cs="Times New Roman"/>
          <w:color w:val="000000"/>
          <w:szCs w:val="24"/>
          <w:lang w:val="vi-VN"/>
        </w:rPr>
      </w:pPr>
      <w:r w:rsidRPr="008A615F">
        <w:rPr>
          <w:b/>
          <w:color w:val="000000"/>
          <w:kern w:val="2"/>
          <w:lang w:val="en-US"/>
          <w14:ligatures w14:val="standardContextual"/>
        </w:rPr>
        <w:t xml:space="preserve">Câu 2. </w:t>
      </w:r>
      <w:r w:rsidRPr="008A615F">
        <w:rPr>
          <w:rFonts w:eastAsia="Times New Roman" w:cs="Times New Roman"/>
          <w:color w:val="000000"/>
          <w:szCs w:val="24"/>
          <w:lang w:val="vi-VN"/>
        </w:rPr>
        <w:t>Thời gian (phút) truy cập Internet mỗi buổi tối của một số học sinh được cho ở bảng sau</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620"/>
        <w:gridCol w:w="1530"/>
        <w:gridCol w:w="1356"/>
        <w:gridCol w:w="1356"/>
        <w:gridCol w:w="1440"/>
      </w:tblGrid>
      <w:tr w:rsidR="008A615F" w:rsidRPr="008A615F" w14:paraId="4E7C342F" w14:textId="77777777" w:rsidTr="002E370E">
        <w:tc>
          <w:tcPr>
            <w:tcW w:w="1800" w:type="dxa"/>
            <w:shd w:val="clear" w:color="auto" w:fill="auto"/>
          </w:tcPr>
          <w:p w14:paraId="76DC3539" w14:textId="77777777" w:rsidR="008A615F" w:rsidRPr="008A615F" w:rsidRDefault="008A615F" w:rsidP="008A615F">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Times New Roman" w:cs="Times New Roman"/>
                <w:color w:val="000000"/>
                <w:kern w:val="2"/>
                <w:szCs w:val="24"/>
                <w:lang w:val="en-US"/>
                <w14:ligatures w14:val="standardContextual"/>
              </w:rPr>
              <w:t>Thời gian(phút)</w:t>
            </w:r>
          </w:p>
        </w:tc>
        <w:tc>
          <w:tcPr>
            <w:tcW w:w="1620" w:type="dxa"/>
            <w:shd w:val="clear" w:color="auto" w:fill="auto"/>
          </w:tcPr>
          <w:p w14:paraId="78F2BCC5" w14:textId="77777777" w:rsidR="008A615F" w:rsidRPr="008A615F" w:rsidRDefault="008A615F" w:rsidP="008A615F">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Calibri" w:cs="Times New Roman"/>
                <w:noProof/>
                <w:color w:val="000000"/>
                <w:kern w:val="2"/>
                <w:position w:val="-14"/>
                <w:szCs w:val="24"/>
                <w:lang w:val="en-US"/>
                <w14:ligatures w14:val="standardContextual"/>
              </w:rPr>
              <w:drawing>
                <wp:inline distT="0" distB="0" distL="0" distR="0" wp14:anchorId="533F00A1" wp14:editId="33080C29">
                  <wp:extent cx="657225" cy="257175"/>
                  <wp:effectExtent l="0" t="0" r="9525" b="9525"/>
                  <wp:docPr id="17246391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57225" cy="257175"/>
                          </a:xfrm>
                          <a:prstGeom prst="rect">
                            <a:avLst/>
                          </a:prstGeom>
                          <a:noFill/>
                          <a:ln>
                            <a:noFill/>
                          </a:ln>
                        </pic:spPr>
                      </pic:pic>
                    </a:graphicData>
                  </a:graphic>
                </wp:inline>
              </w:drawing>
            </w:r>
          </w:p>
        </w:tc>
        <w:tc>
          <w:tcPr>
            <w:tcW w:w="1530" w:type="dxa"/>
            <w:shd w:val="clear" w:color="auto" w:fill="auto"/>
          </w:tcPr>
          <w:p w14:paraId="1340D585" w14:textId="77777777" w:rsidR="008A615F" w:rsidRPr="008A615F" w:rsidRDefault="008A615F" w:rsidP="008A615F">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Calibri" w:cs="Times New Roman"/>
                <w:noProof/>
                <w:color w:val="000000"/>
                <w:kern w:val="2"/>
                <w:position w:val="-14"/>
                <w:szCs w:val="24"/>
                <w:lang w:val="en-US"/>
                <w14:ligatures w14:val="standardContextual"/>
              </w:rPr>
              <w:drawing>
                <wp:inline distT="0" distB="0" distL="0" distR="0" wp14:anchorId="56C75B68" wp14:editId="390A8ECE">
                  <wp:extent cx="723900" cy="257175"/>
                  <wp:effectExtent l="0" t="0" r="0" b="9525"/>
                  <wp:docPr id="106838357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p>
        </w:tc>
        <w:tc>
          <w:tcPr>
            <w:tcW w:w="1350" w:type="dxa"/>
            <w:shd w:val="clear" w:color="auto" w:fill="auto"/>
          </w:tcPr>
          <w:p w14:paraId="394BFDD9" w14:textId="77777777" w:rsidR="008A615F" w:rsidRPr="008A615F" w:rsidRDefault="008A615F" w:rsidP="008A615F">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Calibri" w:cs="Times New Roman"/>
                <w:noProof/>
                <w:color w:val="000000"/>
                <w:kern w:val="2"/>
                <w:position w:val="-14"/>
                <w:szCs w:val="24"/>
                <w:lang w:val="en-US"/>
                <w14:ligatures w14:val="standardContextual"/>
              </w:rPr>
              <w:drawing>
                <wp:inline distT="0" distB="0" distL="0" distR="0" wp14:anchorId="65154F7F" wp14:editId="7D97B318">
                  <wp:extent cx="714375" cy="257175"/>
                  <wp:effectExtent l="0" t="0" r="9525" b="9525"/>
                  <wp:docPr id="16899748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14375" cy="257175"/>
                          </a:xfrm>
                          <a:prstGeom prst="rect">
                            <a:avLst/>
                          </a:prstGeom>
                          <a:noFill/>
                          <a:ln>
                            <a:noFill/>
                          </a:ln>
                        </pic:spPr>
                      </pic:pic>
                    </a:graphicData>
                  </a:graphic>
                </wp:inline>
              </w:drawing>
            </w:r>
          </w:p>
        </w:tc>
        <w:tc>
          <w:tcPr>
            <w:tcW w:w="1351" w:type="dxa"/>
            <w:shd w:val="clear" w:color="auto" w:fill="auto"/>
          </w:tcPr>
          <w:p w14:paraId="33563FF4" w14:textId="77777777" w:rsidR="008A615F" w:rsidRPr="008A615F" w:rsidRDefault="008A615F" w:rsidP="008A615F">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Calibri" w:cs="Times New Roman"/>
                <w:noProof/>
                <w:color w:val="000000"/>
                <w:kern w:val="2"/>
                <w:position w:val="-14"/>
                <w:szCs w:val="24"/>
                <w:lang w:val="en-US"/>
                <w14:ligatures w14:val="standardContextual"/>
              </w:rPr>
              <w:drawing>
                <wp:inline distT="0" distB="0" distL="0" distR="0" wp14:anchorId="3FBE9881" wp14:editId="0DED5F36">
                  <wp:extent cx="723900" cy="257175"/>
                  <wp:effectExtent l="0" t="0" r="0" b="9525"/>
                  <wp:docPr id="6008061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p>
        </w:tc>
        <w:tc>
          <w:tcPr>
            <w:tcW w:w="1440" w:type="dxa"/>
            <w:shd w:val="clear" w:color="auto" w:fill="auto"/>
          </w:tcPr>
          <w:p w14:paraId="0EE0507B" w14:textId="77777777" w:rsidR="008A615F" w:rsidRPr="008A615F" w:rsidRDefault="008A615F" w:rsidP="008A615F">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Calibri" w:cs="Times New Roman"/>
                <w:noProof/>
                <w:color w:val="000000"/>
                <w:kern w:val="2"/>
                <w:position w:val="-14"/>
                <w:szCs w:val="24"/>
                <w:lang w:val="en-US"/>
                <w14:ligatures w14:val="standardContextual"/>
              </w:rPr>
              <w:drawing>
                <wp:inline distT="0" distB="0" distL="0" distR="0" wp14:anchorId="666A65FE" wp14:editId="1AD7B723">
                  <wp:extent cx="733425" cy="257175"/>
                  <wp:effectExtent l="0" t="0" r="9525" b="9525"/>
                  <wp:docPr id="109059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733425" cy="257175"/>
                          </a:xfrm>
                          <a:prstGeom prst="rect">
                            <a:avLst/>
                          </a:prstGeom>
                          <a:noFill/>
                          <a:ln>
                            <a:noFill/>
                          </a:ln>
                        </pic:spPr>
                      </pic:pic>
                    </a:graphicData>
                  </a:graphic>
                </wp:inline>
              </w:drawing>
            </w:r>
          </w:p>
        </w:tc>
      </w:tr>
      <w:tr w:rsidR="008A615F" w:rsidRPr="008A615F" w14:paraId="498834A6" w14:textId="77777777" w:rsidTr="002E370E">
        <w:tc>
          <w:tcPr>
            <w:tcW w:w="1800" w:type="dxa"/>
            <w:shd w:val="clear" w:color="auto" w:fill="auto"/>
          </w:tcPr>
          <w:p w14:paraId="0DEABD14" w14:textId="77777777" w:rsidR="008A615F" w:rsidRPr="008A615F" w:rsidRDefault="008A615F" w:rsidP="008A615F">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Times New Roman" w:cs="Times New Roman"/>
                <w:color w:val="000000"/>
                <w:kern w:val="2"/>
                <w:szCs w:val="24"/>
                <w:lang w:val="en-US"/>
                <w14:ligatures w14:val="standardContextual"/>
              </w:rPr>
              <w:t>Số học sinh</w:t>
            </w:r>
          </w:p>
        </w:tc>
        <w:tc>
          <w:tcPr>
            <w:tcW w:w="1620" w:type="dxa"/>
            <w:shd w:val="clear" w:color="auto" w:fill="auto"/>
          </w:tcPr>
          <w:p w14:paraId="01645F1E" w14:textId="77777777" w:rsidR="008A615F" w:rsidRPr="008A615F" w:rsidRDefault="008A615F" w:rsidP="008A615F">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Calibri" w:cs="Times New Roman"/>
                <w:noProof/>
                <w:color w:val="000000"/>
                <w:kern w:val="2"/>
                <w:position w:val="-4"/>
                <w:szCs w:val="24"/>
                <w:lang w:val="en-US"/>
                <w14:ligatures w14:val="standardContextual"/>
              </w:rPr>
              <w:drawing>
                <wp:inline distT="0" distB="0" distL="0" distR="0" wp14:anchorId="609988D6" wp14:editId="7D2372BF">
                  <wp:extent cx="123825" cy="161925"/>
                  <wp:effectExtent l="0" t="0" r="9525" b="9525"/>
                  <wp:docPr id="172649128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p>
        </w:tc>
        <w:tc>
          <w:tcPr>
            <w:tcW w:w="1530" w:type="dxa"/>
            <w:shd w:val="clear" w:color="auto" w:fill="auto"/>
          </w:tcPr>
          <w:p w14:paraId="02A1B3E1" w14:textId="77777777" w:rsidR="008A615F" w:rsidRPr="008A615F" w:rsidRDefault="008A615F" w:rsidP="008A615F">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Calibri" w:cs="Times New Roman"/>
                <w:noProof/>
                <w:color w:val="000000"/>
                <w:kern w:val="2"/>
                <w:position w:val="-4"/>
                <w:szCs w:val="24"/>
                <w:lang w:val="en-US"/>
                <w14:ligatures w14:val="standardContextual"/>
              </w:rPr>
              <w:drawing>
                <wp:inline distT="0" distB="0" distL="0" distR="0" wp14:anchorId="53F61700" wp14:editId="22DD4088">
                  <wp:extent cx="190500" cy="161925"/>
                  <wp:effectExtent l="0" t="0" r="0" b="9525"/>
                  <wp:docPr id="3075290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p>
        </w:tc>
        <w:tc>
          <w:tcPr>
            <w:tcW w:w="1350" w:type="dxa"/>
            <w:shd w:val="clear" w:color="auto" w:fill="auto"/>
          </w:tcPr>
          <w:p w14:paraId="107E7823" w14:textId="77777777" w:rsidR="008A615F" w:rsidRPr="008A615F" w:rsidRDefault="008A615F" w:rsidP="008A615F">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Calibri" w:cs="Times New Roman"/>
                <w:noProof/>
                <w:color w:val="000000"/>
                <w:kern w:val="2"/>
                <w:position w:val="-4"/>
                <w:szCs w:val="24"/>
                <w:lang w:val="en-US"/>
                <w14:ligatures w14:val="standardContextual"/>
              </w:rPr>
              <w:drawing>
                <wp:inline distT="0" distB="0" distL="0" distR="0" wp14:anchorId="1D01599B" wp14:editId="57D74BA0">
                  <wp:extent cx="190500" cy="161925"/>
                  <wp:effectExtent l="0" t="0" r="0" b="9525"/>
                  <wp:docPr id="9346819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p>
        </w:tc>
        <w:tc>
          <w:tcPr>
            <w:tcW w:w="1351" w:type="dxa"/>
            <w:shd w:val="clear" w:color="auto" w:fill="auto"/>
          </w:tcPr>
          <w:p w14:paraId="5ED39AEF" w14:textId="77777777" w:rsidR="008A615F" w:rsidRPr="008A615F" w:rsidRDefault="008A615F" w:rsidP="008A615F">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Calibri" w:cs="Times New Roman"/>
                <w:noProof/>
                <w:color w:val="000000"/>
                <w:kern w:val="2"/>
                <w:position w:val="-6"/>
                <w:szCs w:val="24"/>
                <w:lang w:val="en-US"/>
                <w14:ligatures w14:val="standardContextual"/>
              </w:rPr>
              <w:drawing>
                <wp:inline distT="0" distB="0" distL="0" distR="0" wp14:anchorId="797D1B6E" wp14:editId="4F9230CA">
                  <wp:extent cx="190500" cy="180975"/>
                  <wp:effectExtent l="0" t="0" r="0" b="9525"/>
                  <wp:docPr id="17415785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p>
        </w:tc>
        <w:tc>
          <w:tcPr>
            <w:tcW w:w="1440" w:type="dxa"/>
            <w:shd w:val="clear" w:color="auto" w:fill="auto"/>
          </w:tcPr>
          <w:p w14:paraId="76EBA790" w14:textId="77777777" w:rsidR="008A615F" w:rsidRPr="008A615F" w:rsidRDefault="008A615F" w:rsidP="008A615F">
            <w:pPr>
              <w:tabs>
                <w:tab w:val="left" w:pos="709"/>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Calibri" w:cs="Times New Roman"/>
                <w:noProof/>
                <w:color w:val="000000"/>
                <w:kern w:val="2"/>
                <w:position w:val="-6"/>
                <w:szCs w:val="24"/>
                <w:lang w:val="en-US"/>
                <w14:ligatures w14:val="standardContextual"/>
              </w:rPr>
              <w:drawing>
                <wp:inline distT="0" distB="0" distL="0" distR="0" wp14:anchorId="36668987" wp14:editId="16B6D936">
                  <wp:extent cx="114300" cy="180975"/>
                  <wp:effectExtent l="0" t="0" r="0" b="9525"/>
                  <wp:docPr id="12934704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p>
        </w:tc>
      </w:tr>
    </w:tbl>
    <w:p w14:paraId="0958AF88" w14:textId="77777777" w:rsidR="008A615F" w:rsidRPr="008A615F" w:rsidRDefault="008A615F" w:rsidP="008A615F">
      <w:pPr>
        <w:tabs>
          <w:tab w:val="left" w:pos="709"/>
          <w:tab w:val="left" w:pos="993"/>
          <w:tab w:val="left" w:pos="2835"/>
          <w:tab w:val="left" w:pos="5670"/>
          <w:tab w:val="left" w:pos="8505"/>
        </w:tabs>
        <w:spacing w:after="0" w:line="240" w:lineRule="auto"/>
        <w:jc w:val="both"/>
        <w:rPr>
          <w:rFonts w:eastAsia="Times New Roman" w:cs="Times New Roman"/>
          <w:color w:val="000000"/>
          <w:kern w:val="2"/>
          <w:szCs w:val="24"/>
          <w:lang w:val="en-US"/>
          <w14:ligatures w14:val="standardContextual"/>
        </w:rPr>
      </w:pPr>
      <w:r w:rsidRPr="008A615F">
        <w:rPr>
          <w:rFonts w:eastAsia="Times New Roman" w:cs="Times New Roman"/>
          <w:color w:val="000000"/>
          <w:kern w:val="2"/>
          <w:szCs w:val="24"/>
          <w:lang w:val="en-US"/>
          <w14:ligatures w14:val="standardContextual"/>
        </w:rPr>
        <w:t>Trong các khẳng định sau, khẳng định nào đúng, khẳng định nào sai?</w:t>
      </w:r>
    </w:p>
    <w:p w14:paraId="2A52A51C"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a) </w:t>
      </w:r>
      <w:r w:rsidRPr="008A615F">
        <w:rPr>
          <w:rFonts w:eastAsia="Times New Roman" w:cs="Times New Roman"/>
          <w:color w:val="000000"/>
          <w:kern w:val="2"/>
          <w:szCs w:val="24"/>
          <w:lang w:val="en-US"/>
          <w14:ligatures w14:val="standardContextual"/>
        </w:rPr>
        <w:t xml:space="preserve">Khoảng biến thiên của mẫu số liệu là </w:t>
      </w:r>
      <w:r w:rsidRPr="008A615F">
        <w:rPr>
          <w:color w:val="000000"/>
          <w:kern w:val="2"/>
          <w:position w:val="-6"/>
          <w:lang w:val="en-US"/>
          <w14:ligatures w14:val="standardContextual"/>
        </w:rPr>
        <w:object w:dxaOrig="279" w:dyaOrig="279" w14:anchorId="1C2801EA">
          <v:shape id="_x0000_i1417" type="#_x0000_t75" style="width:13.65pt;height:13.65pt" o:ole="">
            <v:imagedata r:id="rId242" o:title=""/>
          </v:shape>
          <o:OLEObject Type="Embed" ProgID="Equation.DSMT4" ShapeID="_x0000_i1417" DrawAspect="Content" ObjectID="_1808205915" r:id="rId423"/>
        </w:object>
      </w:r>
      <w:r w:rsidRPr="008A615F">
        <w:rPr>
          <w:rFonts w:eastAsia="Times New Roman" w:cs="Times New Roman"/>
          <w:color w:val="000000"/>
          <w:kern w:val="2"/>
          <w:szCs w:val="24"/>
          <w:lang w:val="en-US"/>
          <w14:ligatures w14:val="standardContextual"/>
        </w:rPr>
        <w:t>.</w:t>
      </w:r>
    </w:p>
    <w:p w14:paraId="3F94FF8F"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b) </w:t>
      </w:r>
      <w:r w:rsidRPr="008A615F">
        <w:rPr>
          <w:rFonts w:eastAsia="Times New Roman" w:cs="Times New Roman"/>
          <w:color w:val="000000"/>
          <w:kern w:val="2"/>
          <w:szCs w:val="24"/>
          <w:lang w:val="en-US"/>
          <w14:ligatures w14:val="standardContextual"/>
        </w:rPr>
        <w:t xml:space="preserve">Nhóm chứa tứ phân vị thứ ba là </w:t>
      </w:r>
      <w:r w:rsidRPr="008A615F">
        <w:rPr>
          <w:color w:val="000000"/>
          <w:kern w:val="2"/>
          <w:position w:val="-14"/>
          <w:lang w:val="en-US"/>
          <w14:ligatures w14:val="standardContextual"/>
        </w:rPr>
        <w:object w:dxaOrig="1140" w:dyaOrig="400" w14:anchorId="45DE33EA">
          <v:shape id="_x0000_i1418" type="#_x0000_t75" style="width:56.85pt;height:20.1pt" o:ole="">
            <v:imagedata r:id="rId244" o:title=""/>
          </v:shape>
          <o:OLEObject Type="Embed" ProgID="Equation.DSMT4" ShapeID="_x0000_i1418" DrawAspect="Content" ObjectID="_1808205916" r:id="rId424"/>
        </w:object>
      </w:r>
      <w:r w:rsidRPr="008A615F">
        <w:rPr>
          <w:rFonts w:eastAsia="Times New Roman" w:cs="Times New Roman"/>
          <w:color w:val="000000"/>
          <w:kern w:val="2"/>
          <w:szCs w:val="24"/>
          <w:lang w:val="en-US"/>
          <w14:ligatures w14:val="standardContextual"/>
        </w:rPr>
        <w:t>.</w:t>
      </w:r>
    </w:p>
    <w:p w14:paraId="521CE95D"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c) </w:t>
      </w:r>
      <w:r w:rsidRPr="008A615F">
        <w:rPr>
          <w:rFonts w:eastAsia="Times New Roman" w:cs="Times New Roman"/>
          <w:color w:val="000000"/>
          <w:kern w:val="2"/>
          <w:szCs w:val="24"/>
          <w:lang w:val="en-US"/>
          <w14:ligatures w14:val="standardContextual"/>
        </w:rPr>
        <w:t xml:space="preserve">Tứ phân vị thứ nhất là </w:t>
      </w:r>
      <w:r w:rsidRPr="008A615F">
        <w:rPr>
          <w:color w:val="000000"/>
          <w:kern w:val="2"/>
          <w:position w:val="-12"/>
          <w:lang w:val="en-US"/>
          <w14:ligatures w14:val="standardContextual"/>
        </w:rPr>
        <w:object w:dxaOrig="760" w:dyaOrig="360" w14:anchorId="787A83E7">
          <v:shape id="_x0000_i1419" type="#_x0000_t75" style="width:38.25pt;height:18.2pt" o:ole="">
            <v:imagedata r:id="rId246" o:title=""/>
          </v:shape>
          <o:OLEObject Type="Embed" ProgID="Equation.DSMT4" ShapeID="_x0000_i1419" DrawAspect="Content" ObjectID="_1808205917" r:id="rId425"/>
        </w:object>
      </w:r>
      <w:r w:rsidRPr="008A615F">
        <w:rPr>
          <w:rFonts w:eastAsia="Times New Roman" w:cs="Times New Roman"/>
          <w:color w:val="000000"/>
          <w:kern w:val="2"/>
          <w:szCs w:val="24"/>
          <w:lang w:val="en-US"/>
          <w14:ligatures w14:val="standardContextual"/>
        </w:rPr>
        <w:t>.</w:t>
      </w:r>
    </w:p>
    <w:p w14:paraId="3A317B83"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d) </w:t>
      </w:r>
      <w:r w:rsidRPr="008A615F">
        <w:rPr>
          <w:rFonts w:eastAsia="Times New Roman" w:cs="Times New Roman"/>
          <w:color w:val="000000"/>
          <w:kern w:val="2"/>
          <w:szCs w:val="24"/>
          <w:lang w:val="en-US"/>
          <w14:ligatures w14:val="standardContextual"/>
        </w:rPr>
        <w:t xml:space="preserve">Khoảng tứ phân vị của mẫu số liệu ghép nhóm bé hơn </w:t>
      </w:r>
      <w:r w:rsidRPr="008A615F">
        <w:rPr>
          <w:color w:val="000000"/>
          <w:kern w:val="2"/>
          <w:position w:val="-6"/>
          <w:lang w:val="en-US"/>
          <w14:ligatures w14:val="standardContextual"/>
        </w:rPr>
        <w:object w:dxaOrig="200" w:dyaOrig="279" w14:anchorId="0F232457">
          <v:shape id="_x0000_i1420" type="#_x0000_t75" style="width:9.85pt;height:13.65pt" o:ole="">
            <v:imagedata r:id="rId248" o:title=""/>
          </v:shape>
          <o:OLEObject Type="Embed" ProgID="Equation.DSMT4" ShapeID="_x0000_i1420" DrawAspect="Content" ObjectID="_1808205918" r:id="rId426"/>
        </w:object>
      </w:r>
      <w:r w:rsidRPr="008A615F">
        <w:rPr>
          <w:rFonts w:eastAsia="Times New Roman" w:cs="Times New Roman"/>
          <w:color w:val="000000"/>
          <w:kern w:val="2"/>
          <w:szCs w:val="24"/>
          <w:lang w:val="en-US"/>
          <w14:ligatures w14:val="standardContextual"/>
        </w:rPr>
        <w:t>.</w:t>
      </w:r>
    </w:p>
    <w:p w14:paraId="175C2B8E" w14:textId="77777777" w:rsidR="008A615F" w:rsidRPr="008A615F" w:rsidRDefault="008A615F" w:rsidP="008A615F">
      <w:pPr>
        <w:spacing w:after="0" w:line="240" w:lineRule="auto"/>
        <w:ind w:left="992" w:hanging="992"/>
        <w:jc w:val="both"/>
        <w:rPr>
          <w:rFonts w:eastAsia="Calibri" w:cs="Times New Roman"/>
          <w:color w:val="000000"/>
          <w:szCs w:val="24"/>
          <w:lang w:val="en-US"/>
        </w:rPr>
      </w:pPr>
      <w:r w:rsidRPr="008A615F">
        <w:rPr>
          <w:b/>
          <w:color w:val="000000"/>
          <w:kern w:val="2"/>
          <w:lang w:val="en-US"/>
          <w14:ligatures w14:val="standardContextual"/>
        </w:rPr>
        <w:t xml:space="preserve">Câu 3. </w:t>
      </w:r>
      <w:r w:rsidRPr="008A615F">
        <w:rPr>
          <w:rFonts w:eastAsia="Calibri" w:cs="Times New Roman"/>
          <w:color w:val="000000"/>
          <w:szCs w:val="24"/>
          <w:lang w:val="en-US"/>
        </w:rPr>
        <w:t xml:space="preserve">Cho hàm số bậc ba </w:t>
      </w:r>
      <w:r w:rsidRPr="008A615F">
        <w:rPr>
          <w:color w:val="000000"/>
          <w:kern w:val="2"/>
          <w:position w:val="-10"/>
          <w:lang w:val="en-US"/>
          <w14:ligatures w14:val="standardContextual"/>
        </w:rPr>
        <w:object w:dxaOrig="2799" w:dyaOrig="360" w14:anchorId="5235D4FA">
          <v:shape id="_x0000_i1421" type="#_x0000_t75" style="width:139.85pt;height:18.2pt" o:ole="">
            <v:imagedata r:id="rId250" o:title=""/>
          </v:shape>
          <o:OLEObject Type="Embed" ProgID="Equation.DSMT4" ShapeID="_x0000_i1421" DrawAspect="Content" ObjectID="_1808205919" r:id="rId427"/>
        </w:object>
      </w:r>
      <w:r w:rsidRPr="008A615F">
        <w:rPr>
          <w:rFonts w:eastAsia="Calibri" w:cs="Times New Roman"/>
          <w:color w:val="000000"/>
          <w:szCs w:val="24"/>
          <w:lang w:val="en-US"/>
        </w:rPr>
        <w:t xml:space="preserve"> có đồ thị là đường cong như Hình.</w:t>
      </w:r>
    </w:p>
    <w:p w14:paraId="45FFADB1" w14:textId="77777777" w:rsidR="008A615F" w:rsidRPr="008A615F" w:rsidRDefault="008A615F" w:rsidP="008A615F">
      <w:pPr>
        <w:tabs>
          <w:tab w:val="left" w:pos="992"/>
          <w:tab w:val="left" w:pos="3402"/>
          <w:tab w:val="left" w:pos="5669"/>
          <w:tab w:val="left" w:pos="7937"/>
        </w:tabs>
        <w:spacing w:after="0" w:line="240" w:lineRule="auto"/>
        <w:ind w:left="992"/>
        <w:jc w:val="center"/>
        <w:rPr>
          <w:rFonts w:eastAsia="Calibri" w:cs="Times New Roman"/>
          <w:color w:val="000000"/>
          <w:szCs w:val="24"/>
          <w:lang w:val="en-US"/>
        </w:rPr>
      </w:pPr>
      <w:r w:rsidRPr="008A615F">
        <w:rPr>
          <w:rFonts w:eastAsia="Calibri" w:cs="Times New Roman"/>
          <w:noProof/>
          <w:color w:val="000000"/>
          <w:szCs w:val="24"/>
          <w:lang w:val="en-US"/>
        </w:rPr>
        <w:drawing>
          <wp:inline distT="0" distB="0" distL="0" distR="0" wp14:anchorId="7FB7A5EF" wp14:editId="2B113368">
            <wp:extent cx="1075055" cy="1179542"/>
            <wp:effectExtent l="0" t="0" r="0" b="1905"/>
            <wp:docPr id="34110646" name="Picture 30"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0646" name="Picture 30" descr="A graph of a function&#10;&#10;AI-generated content may be incorrect."/>
                    <pic:cNvPicPr>
                      <a:picLocks noChangeAspect="1" noChangeArrowheads="1"/>
                    </pic:cNvPicPr>
                  </pic:nvPicPr>
                  <pic:blipFill rotWithShape="1">
                    <a:blip r:embed="rId252" cstate="print">
                      <a:extLst>
                        <a:ext uri="{28A0092B-C50C-407E-A947-70E740481C1C}">
                          <a14:useLocalDpi xmlns:a14="http://schemas.microsoft.com/office/drawing/2010/main" val="0"/>
                        </a:ext>
                      </a:extLst>
                    </a:blip>
                    <a:srcRect b="4992"/>
                    <a:stretch/>
                  </pic:blipFill>
                  <pic:spPr bwMode="auto">
                    <a:xfrm>
                      <a:off x="0" y="0"/>
                      <a:ext cx="1080969" cy="1186031"/>
                    </a:xfrm>
                    <a:prstGeom prst="rect">
                      <a:avLst/>
                    </a:prstGeom>
                    <a:noFill/>
                    <a:ln>
                      <a:noFill/>
                    </a:ln>
                    <a:extLst>
                      <a:ext uri="{53640926-AAD7-44D8-BBD7-CCE9431645EC}">
                        <a14:shadowObscured xmlns:a14="http://schemas.microsoft.com/office/drawing/2010/main"/>
                      </a:ext>
                    </a:extLst>
                  </pic:spPr>
                </pic:pic>
              </a:graphicData>
            </a:graphic>
          </wp:inline>
        </w:drawing>
      </w:r>
    </w:p>
    <w:p w14:paraId="7CB74799" w14:textId="77777777" w:rsidR="008A615F" w:rsidRPr="008A615F" w:rsidRDefault="008A615F" w:rsidP="008A615F">
      <w:pPr>
        <w:tabs>
          <w:tab w:val="left" w:pos="992"/>
          <w:tab w:val="left" w:pos="3402"/>
          <w:tab w:val="left" w:pos="5669"/>
          <w:tab w:val="left" w:pos="7937"/>
        </w:tabs>
        <w:spacing w:after="0" w:line="240" w:lineRule="auto"/>
        <w:jc w:val="both"/>
        <w:rPr>
          <w:rFonts w:eastAsia="Calibri" w:cs="Times New Roman"/>
          <w:b/>
          <w:color w:val="000000"/>
          <w:szCs w:val="24"/>
          <w:lang w:val="en-US"/>
        </w:rPr>
      </w:pPr>
      <w:r w:rsidRPr="008A615F">
        <w:rPr>
          <w:rFonts w:eastAsia="Calibri" w:cs="Times New Roman"/>
          <w:color w:val="000000"/>
          <w:szCs w:val="24"/>
          <w:lang w:val="en-US"/>
        </w:rPr>
        <w:t>Căn cứ vào đồ thị hàm số:</w:t>
      </w:r>
    </w:p>
    <w:p w14:paraId="1E42B2CB"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a) </w:t>
      </w:r>
      <w:r w:rsidRPr="008A615F">
        <w:rPr>
          <w:rFonts w:eastAsia="Calibri" w:cs="Times New Roman"/>
          <w:color w:val="000000"/>
          <w:szCs w:val="24"/>
          <w:lang w:val="en-US"/>
        </w:rPr>
        <w:t xml:space="preserve">Hàm số đạt cực đại tại </w:t>
      </w:r>
      <w:r w:rsidRPr="008A615F">
        <w:rPr>
          <w:color w:val="000000"/>
          <w:kern w:val="2"/>
          <w:position w:val="-6"/>
          <w:lang w:val="en-US"/>
          <w14:ligatures w14:val="standardContextual"/>
        </w:rPr>
        <w:object w:dxaOrig="560" w:dyaOrig="279" w14:anchorId="76385D93">
          <v:shape id="_x0000_i1422" type="#_x0000_t75" style="width:28.05pt;height:13.65pt" o:ole="">
            <v:imagedata r:id="rId253" o:title=""/>
          </v:shape>
          <o:OLEObject Type="Embed" ProgID="Equation.DSMT4" ShapeID="_x0000_i1422" DrawAspect="Content" ObjectID="_1808205920" r:id="rId428"/>
        </w:object>
      </w:r>
      <w:r w:rsidRPr="008A615F">
        <w:rPr>
          <w:rFonts w:eastAsia="Calibri" w:cs="Times New Roman"/>
          <w:color w:val="000000"/>
          <w:szCs w:val="24"/>
          <w:lang w:val="en-US"/>
        </w:rPr>
        <w:t xml:space="preserve"> và đạt cực tiểu tại </w:t>
      </w:r>
      <w:r w:rsidRPr="008A615F">
        <w:rPr>
          <w:color w:val="000000"/>
          <w:kern w:val="2"/>
          <w:position w:val="-6"/>
          <w:lang w:val="en-US"/>
          <w14:ligatures w14:val="standardContextual"/>
        </w:rPr>
        <w:object w:dxaOrig="560" w:dyaOrig="279" w14:anchorId="6B6AB9AD">
          <v:shape id="_x0000_i1423" type="#_x0000_t75" style="width:28.05pt;height:13.65pt" o:ole="">
            <v:imagedata r:id="rId255" o:title=""/>
          </v:shape>
          <o:OLEObject Type="Embed" ProgID="Equation.DSMT4" ShapeID="_x0000_i1423" DrawAspect="Content" ObjectID="_1808205921" r:id="rId429"/>
        </w:object>
      </w:r>
    </w:p>
    <w:p w14:paraId="7FD1D31C"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b) </w:t>
      </w:r>
      <w:r w:rsidRPr="008A615F">
        <w:rPr>
          <w:rFonts w:eastAsia="Calibri" w:cs="Times New Roman"/>
          <w:bCs/>
          <w:color w:val="000000"/>
          <w:szCs w:val="24"/>
          <w:lang w:val="en-US"/>
        </w:rPr>
        <w:t>Điểm</w:t>
      </w:r>
      <w:r w:rsidRPr="008A615F">
        <w:rPr>
          <w:rFonts w:eastAsia="Calibri" w:cs="Times New Roman"/>
          <w:b/>
          <w:color w:val="000000"/>
          <w:szCs w:val="24"/>
          <w:lang w:val="en-US"/>
        </w:rPr>
        <w:t xml:space="preserve"> </w:t>
      </w:r>
      <w:r w:rsidRPr="008A615F">
        <w:rPr>
          <w:color w:val="000000"/>
          <w:kern w:val="2"/>
          <w:position w:val="-10"/>
          <w:lang w:val="en-US"/>
          <w14:ligatures w14:val="standardContextual"/>
        </w:rPr>
        <w:object w:dxaOrig="859" w:dyaOrig="320" w14:anchorId="786203A0">
          <v:shape id="_x0000_i1424" type="#_x0000_t75" style="width:42.8pt;height:15.9pt" o:ole="">
            <v:imagedata r:id="rId257" o:title=""/>
          </v:shape>
          <o:OLEObject Type="Embed" ProgID="Equation.DSMT4" ShapeID="_x0000_i1424" DrawAspect="Content" ObjectID="_1808205922" r:id="rId430"/>
        </w:object>
      </w:r>
      <w:r w:rsidRPr="008A615F">
        <w:rPr>
          <w:rFonts w:eastAsia="Calibri" w:cs="Times New Roman"/>
          <w:b/>
          <w:color w:val="000000"/>
          <w:szCs w:val="24"/>
          <w:lang w:val="en-US"/>
        </w:rPr>
        <w:t xml:space="preserve"> </w:t>
      </w:r>
      <w:r w:rsidRPr="008A615F">
        <w:rPr>
          <w:rFonts w:eastAsia="Calibri" w:cs="Times New Roman"/>
          <w:bCs/>
          <w:color w:val="000000"/>
          <w:szCs w:val="24"/>
          <w:lang w:val="en-US"/>
        </w:rPr>
        <w:t>thuộc</w:t>
      </w:r>
      <w:r w:rsidRPr="008A615F">
        <w:rPr>
          <w:rFonts w:eastAsia="Calibri" w:cs="Times New Roman"/>
          <w:b/>
          <w:color w:val="000000"/>
          <w:szCs w:val="24"/>
          <w:lang w:val="en-US"/>
        </w:rPr>
        <w:t xml:space="preserve"> </w:t>
      </w:r>
      <w:r w:rsidRPr="008A615F">
        <w:rPr>
          <w:rFonts w:eastAsia="Calibri" w:cs="Times New Roman"/>
          <w:color w:val="000000"/>
          <w:szCs w:val="24"/>
          <w:lang w:val="en-US"/>
        </w:rPr>
        <w:t xml:space="preserve">đồ thị của hàm số </w:t>
      </w:r>
      <w:r w:rsidRPr="008A615F">
        <w:rPr>
          <w:color w:val="000000"/>
          <w:kern w:val="2"/>
          <w:position w:val="-10"/>
          <w:lang w:val="en-US"/>
          <w14:ligatures w14:val="standardContextual"/>
        </w:rPr>
        <w:object w:dxaOrig="920" w:dyaOrig="320" w14:anchorId="633212F9">
          <v:shape id="_x0000_i1425" type="#_x0000_t75" style="width:46.25pt;height:15.9pt" o:ole="">
            <v:imagedata r:id="rId259" o:title=""/>
          </v:shape>
          <o:OLEObject Type="Embed" ProgID="Equation.DSMT4" ShapeID="_x0000_i1425" DrawAspect="Content" ObjectID="_1808205923" r:id="rId431"/>
        </w:object>
      </w:r>
    </w:p>
    <w:p w14:paraId="2F9CD04F"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c) </w:t>
      </w:r>
      <w:r w:rsidRPr="008A615F">
        <w:rPr>
          <w:rFonts w:eastAsia="Calibri" w:cs="Times New Roman"/>
          <w:color w:val="000000"/>
          <w:szCs w:val="24"/>
          <w:lang w:val="en-US"/>
        </w:rPr>
        <w:t xml:space="preserve">Đường thẳng </w:t>
      </w:r>
      <w:r w:rsidRPr="008A615F">
        <w:rPr>
          <w:color w:val="000000"/>
          <w:kern w:val="2"/>
          <w:position w:val="-10"/>
          <w:lang w:val="en-US"/>
          <w14:ligatures w14:val="standardContextual"/>
        </w:rPr>
        <w:object w:dxaOrig="520" w:dyaOrig="320" w14:anchorId="130ED26C">
          <v:shape id="_x0000_i1426" type="#_x0000_t75" style="width:25.75pt;height:15.9pt" o:ole="">
            <v:imagedata r:id="rId261" o:title=""/>
          </v:shape>
          <o:OLEObject Type="Embed" ProgID="Equation.DSMT4" ShapeID="_x0000_i1426" DrawAspect="Content" ObjectID="_1808205924" r:id="rId432"/>
        </w:object>
      </w:r>
      <w:r w:rsidRPr="008A615F">
        <w:rPr>
          <w:rFonts w:eastAsia="Calibri" w:cs="Times New Roman"/>
          <w:color w:val="000000"/>
          <w:szCs w:val="24"/>
          <w:lang w:val="en-US"/>
        </w:rPr>
        <w:t xml:space="preserve"> cắt đồ thị hàm số </w:t>
      </w:r>
      <w:r w:rsidRPr="008A615F">
        <w:rPr>
          <w:color w:val="000000"/>
          <w:kern w:val="2"/>
          <w:position w:val="-10"/>
          <w:lang w:val="en-US"/>
          <w14:ligatures w14:val="standardContextual"/>
        </w:rPr>
        <w:object w:dxaOrig="920" w:dyaOrig="320" w14:anchorId="3AAB254B">
          <v:shape id="_x0000_i1427" type="#_x0000_t75" style="width:46.25pt;height:15.9pt" o:ole="">
            <v:imagedata r:id="rId263" o:title=""/>
          </v:shape>
          <o:OLEObject Type="Embed" ProgID="Equation.DSMT4" ShapeID="_x0000_i1427" DrawAspect="Content" ObjectID="_1808205925" r:id="rId433"/>
        </w:object>
      </w:r>
      <w:r w:rsidRPr="008A615F">
        <w:rPr>
          <w:rFonts w:eastAsia="Calibri" w:cs="Times New Roman"/>
          <w:color w:val="000000"/>
          <w:szCs w:val="24"/>
          <w:lang w:val="en-US"/>
        </w:rPr>
        <w:t xml:space="preserve"> tại ba điểm.</w:t>
      </w:r>
    </w:p>
    <w:p w14:paraId="2DF03959"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d) </w:t>
      </w:r>
      <w:r w:rsidRPr="008A615F">
        <w:rPr>
          <w:rFonts w:eastAsia="Calibri" w:cs="Times New Roman"/>
          <w:color w:val="000000"/>
          <w:szCs w:val="24"/>
          <w:lang w:val="en-US"/>
        </w:rPr>
        <w:t xml:space="preserve">Công thức xác định hàm số </w:t>
      </w:r>
      <w:r w:rsidRPr="008A615F">
        <w:rPr>
          <w:color w:val="000000"/>
          <w:kern w:val="2"/>
          <w:position w:val="-10"/>
          <w:lang w:val="en-US"/>
          <w14:ligatures w14:val="standardContextual"/>
        </w:rPr>
        <w:object w:dxaOrig="540" w:dyaOrig="320" w14:anchorId="52C28097">
          <v:shape id="_x0000_i1428" type="#_x0000_t75" style="width:26.9pt;height:15.9pt" o:ole="">
            <v:imagedata r:id="rId265" o:title=""/>
          </v:shape>
          <o:OLEObject Type="Embed" ProgID="Equation.DSMT4" ShapeID="_x0000_i1428" DrawAspect="Content" ObjectID="_1808205926" r:id="rId434"/>
        </w:object>
      </w:r>
      <w:r w:rsidRPr="008A615F">
        <w:rPr>
          <w:rFonts w:eastAsia="Calibri" w:cs="Times New Roman"/>
          <w:color w:val="000000"/>
          <w:szCs w:val="24"/>
          <w:lang w:val="en-US"/>
        </w:rPr>
        <w:t xml:space="preserve"> là </w:t>
      </w:r>
      <w:r w:rsidRPr="008A615F">
        <w:rPr>
          <w:color w:val="000000"/>
          <w:kern w:val="2"/>
          <w:position w:val="-10"/>
          <w:lang w:val="en-US"/>
          <w14:ligatures w14:val="standardContextual"/>
        </w:rPr>
        <w:object w:dxaOrig="2240" w:dyaOrig="360" w14:anchorId="0ACC129A">
          <v:shape id="_x0000_i1429" type="#_x0000_t75" style="width:112.15pt;height:18.2pt" o:ole="">
            <v:imagedata r:id="rId267" o:title=""/>
          </v:shape>
          <o:OLEObject Type="Embed" ProgID="Equation.DSMT4" ShapeID="_x0000_i1429" DrawAspect="Content" ObjectID="_1808205927" r:id="rId435"/>
        </w:object>
      </w:r>
    </w:p>
    <w:p w14:paraId="73D4CC38" w14:textId="77777777" w:rsidR="008A615F" w:rsidRPr="008A615F" w:rsidRDefault="008A615F" w:rsidP="008A615F">
      <w:pPr>
        <w:tabs>
          <w:tab w:val="left" w:pos="360"/>
          <w:tab w:val="left" w:pos="1134"/>
          <w:tab w:val="left" w:pos="2700"/>
          <w:tab w:val="left" w:pos="2880"/>
          <w:tab w:val="left" w:pos="3402"/>
          <w:tab w:val="left" w:pos="5220"/>
          <w:tab w:val="left" w:pos="5400"/>
          <w:tab w:val="left" w:pos="5670"/>
          <w:tab w:val="left" w:pos="5812"/>
          <w:tab w:val="left" w:pos="7560"/>
          <w:tab w:val="left" w:pos="7920"/>
          <w:tab w:val="left" w:pos="8080"/>
        </w:tabs>
        <w:spacing w:after="0" w:line="240" w:lineRule="auto"/>
        <w:jc w:val="both"/>
        <w:rPr>
          <w:rFonts w:eastAsia="Calibri" w:cs="Times New Roman"/>
          <w:color w:val="000000"/>
          <w:szCs w:val="24"/>
          <w:lang w:val="en-US"/>
        </w:rPr>
      </w:pPr>
      <w:r w:rsidRPr="008A615F">
        <w:rPr>
          <w:b/>
          <w:color w:val="000000"/>
          <w:kern w:val="2"/>
          <w:lang w:val="en-US"/>
          <w14:ligatures w14:val="standardContextual"/>
        </w:rPr>
        <w:t xml:space="preserve">Câu 4. </w:t>
      </w:r>
      <w:r w:rsidRPr="008A615F">
        <w:rPr>
          <w:rFonts w:eastAsia="Calibri" w:cs="Times New Roman"/>
          <w:color w:val="000000"/>
          <w:szCs w:val="24"/>
          <w:lang w:val="en-US"/>
        </w:rPr>
        <w:t>Một học sinh tên Nam đi học muộn với xác suất là 0,3. Nếu Nam đi học muộn thì xác suất để Nam ăn sáng là 0,2. Nếu Nam không đi học muộn thì xác suất để Nam ăn sáng là 0,6. Ta có sơ đồ hình cây như sau</w:t>
      </w:r>
    </w:p>
    <w:p w14:paraId="45AB65B9" w14:textId="77777777" w:rsidR="008A615F" w:rsidRPr="008A615F" w:rsidRDefault="008A615F" w:rsidP="008A615F">
      <w:pPr>
        <w:spacing w:after="0" w:line="240" w:lineRule="auto"/>
        <w:ind w:left="992" w:hanging="992"/>
        <w:jc w:val="center"/>
        <w:rPr>
          <w:rFonts w:eastAsia="Calibri" w:cs="Times New Roman"/>
          <w:color w:val="000000"/>
          <w:szCs w:val="24"/>
          <w:lang w:val="en-US"/>
        </w:rPr>
      </w:pPr>
      <w:r w:rsidRPr="008A615F">
        <w:rPr>
          <w:rFonts w:eastAsia="Calibri" w:cs="Times New Roman"/>
          <w:noProof/>
          <w:color w:val="000000"/>
          <w:szCs w:val="24"/>
          <w:lang w:val="en-US"/>
        </w:rPr>
        <w:drawing>
          <wp:inline distT="0" distB="0" distL="0" distR="0" wp14:anchorId="318F3B31" wp14:editId="4DEDF9D7">
            <wp:extent cx="3524016" cy="1439356"/>
            <wp:effectExtent l="0" t="0" r="635" b="8890"/>
            <wp:docPr id="693225760" name="Picture 16" descr="A diagram of a triang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225760" name="Picture 16" descr="A diagram of a triangle with black text&#10;&#10;AI-generated content may be incorrect."/>
                    <pic:cNvPicPr>
                      <a:picLocks noChangeAspect="1" noChangeArrowheads="1"/>
                    </pic:cNvPicPr>
                  </pic:nvPicPr>
                  <pic:blipFill rotWithShape="1">
                    <a:blip r:embed="rId269" cstate="print">
                      <a:extLst>
                        <a:ext uri="{28A0092B-C50C-407E-A947-70E740481C1C}">
                          <a14:useLocalDpi xmlns:a14="http://schemas.microsoft.com/office/drawing/2010/main" val="0"/>
                        </a:ext>
                      </a:extLst>
                    </a:blip>
                    <a:srcRect l="7567" t="3421"/>
                    <a:stretch/>
                  </pic:blipFill>
                  <pic:spPr bwMode="auto">
                    <a:xfrm>
                      <a:off x="0" y="0"/>
                      <a:ext cx="3525461" cy="1439946"/>
                    </a:xfrm>
                    <a:prstGeom prst="rect">
                      <a:avLst/>
                    </a:prstGeom>
                    <a:noFill/>
                    <a:ln>
                      <a:noFill/>
                    </a:ln>
                    <a:extLst>
                      <a:ext uri="{53640926-AAD7-44D8-BBD7-CCE9431645EC}">
                        <a14:shadowObscured xmlns:a14="http://schemas.microsoft.com/office/drawing/2010/main"/>
                      </a:ext>
                    </a:extLst>
                  </pic:spPr>
                </pic:pic>
              </a:graphicData>
            </a:graphic>
          </wp:inline>
        </w:drawing>
      </w:r>
    </w:p>
    <w:p w14:paraId="5B6A3AE7"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a) </w:t>
      </w:r>
      <w:r w:rsidRPr="008A615F">
        <w:rPr>
          <w:rFonts w:eastAsia="Aptos" w:cs="Times New Roman"/>
          <w:color w:val="000000"/>
          <w:kern w:val="2"/>
          <w:szCs w:val="24"/>
          <w:lang w:val="en-US"/>
          <w14:ligatures w14:val="standardContextual"/>
        </w:rPr>
        <w:t xml:space="preserve">Xác suất để Nam không đi học muộn là </w:t>
      </w:r>
      <w:r w:rsidRPr="008A615F">
        <w:rPr>
          <w:color w:val="000000"/>
          <w:kern w:val="2"/>
          <w:position w:val="-10"/>
          <w:lang w:val="en-US"/>
          <w14:ligatures w14:val="standardContextual"/>
        </w:rPr>
        <w:object w:dxaOrig="400" w:dyaOrig="320" w14:anchorId="51F24715">
          <v:shape id="_x0000_i1430" type="#_x0000_t75" style="width:20.1pt;height:15.9pt" o:ole="">
            <v:imagedata r:id="rId270" o:title=""/>
          </v:shape>
          <o:OLEObject Type="Embed" ProgID="Equation.DSMT4" ShapeID="_x0000_i1430" DrawAspect="Content" ObjectID="_1808205928" r:id="rId436"/>
        </w:object>
      </w:r>
    </w:p>
    <w:p w14:paraId="1562A1D0"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b) </w:t>
      </w:r>
      <w:r w:rsidRPr="008A615F">
        <w:rPr>
          <w:rFonts w:eastAsia="Aptos" w:cs="Times New Roman"/>
          <w:color w:val="000000"/>
          <w:kern w:val="2"/>
          <w:szCs w:val="24"/>
          <w:lang w:val="en-US"/>
          <w14:ligatures w14:val="standardContextual"/>
        </w:rPr>
        <w:t xml:space="preserve">Xác suất để Nam đi học muộn và không ăn sáng là </w:t>
      </w:r>
      <w:r w:rsidRPr="008A615F">
        <w:rPr>
          <w:color w:val="000000"/>
          <w:kern w:val="2"/>
          <w:position w:val="-24"/>
          <w:lang w:val="en-US"/>
          <w14:ligatures w14:val="standardContextual"/>
        </w:rPr>
        <w:object w:dxaOrig="340" w:dyaOrig="620" w14:anchorId="569DBFC1">
          <v:shape id="_x0000_i1431" type="#_x0000_t75" style="width:17.05pt;height:31.05pt" o:ole="">
            <v:imagedata r:id="rId272" o:title=""/>
          </v:shape>
          <o:OLEObject Type="Embed" ProgID="Equation.DSMT4" ShapeID="_x0000_i1431" DrawAspect="Content" ObjectID="_1808205929" r:id="rId437"/>
        </w:object>
      </w:r>
      <w:r w:rsidRPr="008A615F">
        <w:rPr>
          <w:rFonts w:eastAsia="Aptos" w:cs="Times New Roman"/>
          <w:color w:val="000000"/>
          <w:kern w:val="2"/>
          <w:szCs w:val="24"/>
          <w:lang w:val="en-US"/>
          <w14:ligatures w14:val="standardContextual"/>
        </w:rPr>
        <w:t xml:space="preserve"> .</w:t>
      </w:r>
    </w:p>
    <w:p w14:paraId="03E65FA4" w14:textId="77777777" w:rsidR="008A615F" w:rsidRPr="008A615F" w:rsidRDefault="008A615F" w:rsidP="008A615F">
      <w:pPr>
        <w:tabs>
          <w:tab w:val="left" w:pos="283"/>
        </w:tabs>
        <w:spacing w:after="0" w:line="240" w:lineRule="auto"/>
        <w:jc w:val="both"/>
        <w:rPr>
          <w:color w:val="000000"/>
          <w:kern w:val="2"/>
          <w:lang w:val="en-US"/>
          <w14:ligatures w14:val="standardContextual"/>
        </w:rPr>
      </w:pPr>
      <w:r w:rsidRPr="008A615F">
        <w:rPr>
          <w:b/>
          <w:color w:val="000000"/>
          <w:kern w:val="2"/>
          <w:lang w:val="en-US"/>
          <w14:ligatures w14:val="standardContextual"/>
        </w:rPr>
        <w:tab/>
        <w:t xml:space="preserve">c) </w:t>
      </w:r>
      <w:r w:rsidRPr="008A615F">
        <w:rPr>
          <w:rFonts w:eastAsia="Aptos" w:cs="Times New Roman"/>
          <w:color w:val="000000"/>
          <w:kern w:val="2"/>
          <w:szCs w:val="24"/>
          <w:lang w:val="en-US"/>
          <w14:ligatures w14:val="standardContextual"/>
        </w:rPr>
        <w:t xml:space="preserve">Xác suất để Nam không ăn sáng biết Nam không đi học muộn là </w:t>
      </w:r>
      <w:r w:rsidRPr="008A615F">
        <w:rPr>
          <w:color w:val="000000"/>
          <w:kern w:val="2"/>
          <w:position w:val="-24"/>
          <w:lang w:val="en-US"/>
          <w14:ligatures w14:val="standardContextual"/>
        </w:rPr>
        <w:object w:dxaOrig="320" w:dyaOrig="620" w14:anchorId="7CD221C1">
          <v:shape id="_x0000_i1432" type="#_x0000_t75" style="width:15.9pt;height:31.05pt" o:ole="">
            <v:imagedata r:id="rId274" o:title=""/>
          </v:shape>
          <o:OLEObject Type="Embed" ProgID="Equation.DSMT4" ShapeID="_x0000_i1432" DrawAspect="Content" ObjectID="_1808205930" r:id="rId438"/>
        </w:object>
      </w:r>
      <w:r w:rsidRPr="008A615F">
        <w:rPr>
          <w:rFonts w:eastAsia="Aptos" w:cs="Times New Roman"/>
          <w:color w:val="000000"/>
          <w:kern w:val="2"/>
          <w:szCs w:val="24"/>
          <w:lang w:val="en-US"/>
          <w14:ligatures w14:val="standardContextual"/>
        </w:rPr>
        <w:t>.</w:t>
      </w:r>
    </w:p>
    <w:p w14:paraId="37EFB719" w14:textId="77777777" w:rsidR="008A615F" w:rsidRPr="008A615F" w:rsidRDefault="008A615F" w:rsidP="008A615F">
      <w:pPr>
        <w:tabs>
          <w:tab w:val="left" w:pos="283"/>
        </w:tabs>
        <w:spacing w:after="0" w:line="240" w:lineRule="auto"/>
        <w:jc w:val="both"/>
        <w:rPr>
          <w:rFonts w:eastAsia="Aptos" w:cs="Times New Roman"/>
          <w:color w:val="000000"/>
          <w:kern w:val="2"/>
          <w:szCs w:val="24"/>
          <w:lang w:val="en-US"/>
          <w14:ligatures w14:val="standardContextual"/>
        </w:rPr>
      </w:pPr>
      <w:r w:rsidRPr="008A615F">
        <w:rPr>
          <w:b/>
          <w:color w:val="000000"/>
          <w:kern w:val="2"/>
          <w:lang w:val="en-US"/>
          <w14:ligatures w14:val="standardContextual"/>
        </w:rPr>
        <w:lastRenderedPageBreak/>
        <w:tab/>
        <w:t xml:space="preserve">d) </w:t>
      </w:r>
      <w:r w:rsidRPr="008A615F">
        <w:rPr>
          <w:rFonts w:eastAsia="Aptos" w:cs="Times New Roman"/>
          <w:color w:val="000000"/>
          <w:kern w:val="2"/>
          <w:szCs w:val="24"/>
          <w:lang w:val="en-US"/>
          <w14:ligatures w14:val="standardContextual"/>
        </w:rPr>
        <w:t xml:space="preserve">Xác suất để Nam ăn sáng là  </w:t>
      </w:r>
      <w:r w:rsidRPr="008A615F">
        <w:rPr>
          <w:color w:val="000000"/>
          <w:kern w:val="2"/>
          <w:position w:val="-24"/>
          <w:lang w:val="en-US"/>
          <w14:ligatures w14:val="standardContextual"/>
        </w:rPr>
        <w:object w:dxaOrig="340" w:dyaOrig="620" w14:anchorId="2465F6BB">
          <v:shape id="_x0000_i1433" type="#_x0000_t75" style="width:17.05pt;height:31.05pt" o:ole="">
            <v:imagedata r:id="rId276" o:title=""/>
          </v:shape>
          <o:OLEObject Type="Embed" ProgID="Equation.DSMT4" ShapeID="_x0000_i1433" DrawAspect="Content" ObjectID="_1808205931" r:id="rId439"/>
        </w:object>
      </w:r>
      <w:r w:rsidRPr="008A615F">
        <w:rPr>
          <w:rFonts w:eastAsia="Aptos" w:cs="Times New Roman"/>
          <w:color w:val="000000"/>
          <w:kern w:val="2"/>
          <w:szCs w:val="24"/>
          <w:lang w:val="en-US"/>
          <w14:ligatures w14:val="standardContextual"/>
        </w:rPr>
        <w:t>.</w:t>
      </w:r>
    </w:p>
    <w:p w14:paraId="02500D7B" w14:textId="77777777" w:rsidR="008A615F" w:rsidRPr="008A615F" w:rsidRDefault="008A615F" w:rsidP="008A615F">
      <w:pPr>
        <w:spacing w:after="240" w:line="240" w:lineRule="auto"/>
        <w:jc w:val="both"/>
        <w:rPr>
          <w:rFonts w:eastAsia="Calibri" w:cs="Times New Roman"/>
          <w:b/>
          <w:bCs/>
          <w:color w:val="000000"/>
          <w:kern w:val="2"/>
          <w:lang w:val="fr-FR"/>
          <w14:ligatures w14:val="standardContextual"/>
        </w:rPr>
      </w:pPr>
      <w:r w:rsidRPr="008A615F">
        <w:rPr>
          <w:rFonts w:eastAsia="Calibri" w:cs="Times New Roman"/>
          <w:b/>
          <w:bCs/>
          <w:color w:val="000000"/>
          <w:kern w:val="2"/>
          <w:szCs w:val="24"/>
          <w:lang w:val="fr-FR"/>
          <w14:ligatures w14:val="standardContextual"/>
        </w:rPr>
        <w:t>PHẦN III. (3 điểm) Câu trắc nghiệm trả lời ngắn.</w:t>
      </w:r>
      <w:r w:rsidRPr="008A615F">
        <w:rPr>
          <w:rFonts w:eastAsia="Calibri" w:cs="Times New Roman"/>
          <w:color w:val="000000"/>
          <w:kern w:val="2"/>
          <w:szCs w:val="24"/>
          <w:lang w:val="fr-FR"/>
          <w14:ligatures w14:val="standardContextual"/>
        </w:rPr>
        <w:t xml:space="preserve"> Thí sinh trả lời từ câu 1 đến câu 6.</w:t>
      </w:r>
      <w:r w:rsidRPr="008A615F">
        <w:rPr>
          <w:rFonts w:eastAsia="Calibri" w:cs="Times New Roman"/>
          <w:b/>
          <w:bCs/>
          <w:color w:val="000000"/>
          <w:kern w:val="2"/>
          <w:lang w:val="fr-FR"/>
          <w14:ligatures w14:val="standardContextual"/>
        </w:rPr>
        <w:t xml:space="preserve"> </w:t>
      </w:r>
    </w:p>
    <w:p w14:paraId="5421E187" w14:textId="77777777" w:rsidR="008A615F" w:rsidRPr="008A615F" w:rsidRDefault="008A615F" w:rsidP="008A615F">
      <w:pPr>
        <w:spacing w:after="0" w:line="360" w:lineRule="auto"/>
        <w:jc w:val="both"/>
        <w:rPr>
          <w:rFonts w:eastAsia="Calibri" w:cs="Times New Roman"/>
          <w:color w:val="000000"/>
          <w:szCs w:val="24"/>
          <w:lang w:val="vi-VN"/>
        </w:rPr>
      </w:pPr>
      <w:r w:rsidRPr="008A615F">
        <w:rPr>
          <w:rFonts w:eastAsia="Calibri" w:cs="Times New Roman"/>
          <w:b/>
          <w:color w:val="000000"/>
          <w:lang w:val="en-US"/>
        </w:rPr>
        <w:t xml:space="preserve">Câu 1. </w:t>
      </w:r>
      <w:r w:rsidRPr="008A615F">
        <w:rPr>
          <w:rFonts w:eastAsia="Calibri" w:cs="Times New Roman"/>
          <w:color w:val="000000"/>
          <w:szCs w:val="24"/>
          <w:lang w:val="vi-VN"/>
        </w:rPr>
        <w:t>Số liệu thống kê tại một vùng cho thấy trong các vụ tai nạn ô tô có:</w:t>
      </w:r>
    </w:p>
    <w:p w14:paraId="32D5DA94" w14:textId="77777777" w:rsidR="008A615F" w:rsidRPr="008A615F" w:rsidRDefault="008A615F" w:rsidP="008A615F">
      <w:pPr>
        <w:numPr>
          <w:ilvl w:val="0"/>
          <w:numId w:val="26"/>
        </w:numPr>
        <w:spacing w:after="0" w:line="360" w:lineRule="auto"/>
        <w:contextualSpacing/>
        <w:jc w:val="both"/>
        <w:rPr>
          <w:rFonts w:eastAsia="Calibri" w:cs="Times New Roman"/>
          <w:color w:val="000000"/>
          <w:szCs w:val="24"/>
          <w:lang w:val="vi-VN"/>
        </w:rPr>
      </w:pPr>
      <w:r w:rsidRPr="008A615F">
        <w:rPr>
          <w:rFonts w:eastAsia="Calibri" w:cs="Times New Roman"/>
          <w:color w:val="000000"/>
          <w:szCs w:val="24"/>
          <w:lang w:val="vi-VN"/>
        </w:rPr>
        <w:t>0,37% người tử vong.</w:t>
      </w:r>
    </w:p>
    <w:p w14:paraId="512F24C6" w14:textId="77777777" w:rsidR="008A615F" w:rsidRPr="008A615F" w:rsidRDefault="008A615F" w:rsidP="008A615F">
      <w:pPr>
        <w:numPr>
          <w:ilvl w:val="0"/>
          <w:numId w:val="26"/>
        </w:numPr>
        <w:spacing w:after="0" w:line="360" w:lineRule="auto"/>
        <w:contextualSpacing/>
        <w:jc w:val="both"/>
        <w:rPr>
          <w:rFonts w:eastAsia="Calibri" w:cs="Times New Roman"/>
          <w:color w:val="000000"/>
          <w:szCs w:val="24"/>
          <w:lang w:val="vi-VN"/>
        </w:rPr>
      </w:pPr>
      <w:r w:rsidRPr="008A615F">
        <w:rPr>
          <w:rFonts w:eastAsia="Calibri" w:cs="Times New Roman"/>
          <w:color w:val="000000"/>
          <w:szCs w:val="24"/>
          <w:lang w:val="vi-VN"/>
        </w:rPr>
        <w:t>29% người không thắt dây an toàn.</w:t>
      </w:r>
    </w:p>
    <w:p w14:paraId="18A2A4F0" w14:textId="77777777" w:rsidR="008A615F" w:rsidRPr="008A615F" w:rsidRDefault="008A615F" w:rsidP="008A615F">
      <w:pPr>
        <w:numPr>
          <w:ilvl w:val="0"/>
          <w:numId w:val="26"/>
        </w:numPr>
        <w:spacing w:after="0" w:line="360" w:lineRule="auto"/>
        <w:contextualSpacing/>
        <w:jc w:val="both"/>
        <w:rPr>
          <w:rFonts w:eastAsia="Calibri" w:cs="Times New Roman"/>
          <w:color w:val="000000"/>
          <w:szCs w:val="24"/>
          <w:lang w:val="vi-VN"/>
        </w:rPr>
      </w:pPr>
      <w:r w:rsidRPr="008A615F">
        <w:rPr>
          <w:rFonts w:eastAsia="Calibri" w:cs="Times New Roman"/>
          <w:color w:val="000000"/>
          <w:szCs w:val="24"/>
          <w:lang w:val="vi-VN"/>
        </w:rPr>
        <w:t xml:space="preserve">0,28% người không thắt dây an toàn và tử vong. </w:t>
      </w:r>
    </w:p>
    <w:p w14:paraId="329E38F8" w14:textId="77777777" w:rsidR="008A615F" w:rsidRPr="008A615F" w:rsidRDefault="008A615F" w:rsidP="008A615F">
      <w:pPr>
        <w:spacing w:after="0" w:line="360" w:lineRule="auto"/>
        <w:jc w:val="both"/>
        <w:rPr>
          <w:rFonts w:eastAsia="Calibri" w:cs="Times New Roman"/>
          <w:b/>
          <w:i/>
          <w:color w:val="000000"/>
          <w:szCs w:val="24"/>
          <w:lang w:val="vi-VN"/>
        </w:rPr>
      </w:pPr>
      <w:r w:rsidRPr="008A615F">
        <w:rPr>
          <w:rFonts w:eastAsia="Calibri" w:cs="Times New Roman"/>
          <w:color w:val="000000"/>
          <w:szCs w:val="24"/>
          <w:lang w:val="vi-VN"/>
        </w:rPr>
        <w:t xml:space="preserve">Chọn ngẫu nhiên một người đã bị tai nạn ô tô trong vùng này. Xác suất người đó không tử vong là bao nhiêu %, biết rằng người đó có thắt dây an toàn? </w:t>
      </w:r>
      <w:r w:rsidRPr="008A615F">
        <w:rPr>
          <w:rFonts w:eastAsia="Calibri" w:cs="Times New Roman"/>
          <w:b/>
          <w:i/>
          <w:color w:val="000000"/>
          <w:szCs w:val="24"/>
          <w:lang w:val="vi-VN"/>
        </w:rPr>
        <w:t>(Làm tròn kết quả đến hàng phần mười)</w:t>
      </w:r>
    </w:p>
    <w:p w14:paraId="7AFC5B41" w14:textId="77777777" w:rsidR="008A615F" w:rsidRPr="008A615F" w:rsidRDefault="008A615F" w:rsidP="008A615F">
      <w:pPr>
        <w:spacing w:after="0" w:line="360" w:lineRule="auto"/>
        <w:jc w:val="both"/>
        <w:rPr>
          <w:rFonts w:eastAsia="Calibri" w:cs="Times New Roman"/>
          <w:b/>
          <w:i/>
          <w:color w:val="000000"/>
          <w:szCs w:val="24"/>
          <w:lang w:val="vi-VN"/>
        </w:rPr>
      </w:pPr>
      <w:r w:rsidRPr="008A615F">
        <w:rPr>
          <w:rFonts w:eastAsia="Calibri" w:cs="Times New Roman"/>
          <w:b/>
          <w:color w:val="000000"/>
          <w:lang w:val="en-US"/>
        </w:rPr>
        <w:t xml:space="preserve">Câu 2. </w:t>
      </w:r>
      <w:r w:rsidRPr="008A615F">
        <w:rPr>
          <w:rFonts w:eastAsia="Calibri" w:cs="Times New Roman"/>
          <w:color w:val="000000"/>
          <w:szCs w:val="24"/>
          <w:lang w:val="vi-VN"/>
        </w:rPr>
        <w:t xml:space="preserve">Trong không gian với hệ tọa độ </w:t>
      </w:r>
      <w:r w:rsidRPr="008A615F">
        <w:rPr>
          <w:rFonts w:eastAsia="Calibri" w:cs="Times New Roman"/>
          <w:color w:val="000000"/>
          <w:position w:val="-12"/>
          <w:szCs w:val="24"/>
          <w:lang w:val="vi-VN"/>
        </w:rPr>
        <w:object w:dxaOrig="600" w:dyaOrig="340" w14:anchorId="76B72318">
          <v:shape id="_x0000_i1434" type="#_x0000_t75" style="width:29.95pt;height:16.65pt" o:ole="">
            <v:imagedata r:id="rId440" o:title=""/>
          </v:shape>
          <o:OLEObject Type="Embed" ProgID="Equation.DSMT4" ShapeID="_x0000_i1434" DrawAspect="Content" ObjectID="_1808205932" r:id="rId441"/>
        </w:object>
      </w:r>
      <w:r w:rsidRPr="008A615F">
        <w:rPr>
          <w:rFonts w:eastAsia="Calibri" w:cs="Times New Roman"/>
          <w:color w:val="000000"/>
          <w:szCs w:val="24"/>
          <w:lang w:val="vi-VN"/>
        </w:rPr>
        <w:t xml:space="preserve">, cho hai điểm </w:t>
      </w:r>
      <w:r w:rsidRPr="008A615F">
        <w:rPr>
          <w:rFonts w:eastAsia="Calibri" w:cs="Times New Roman"/>
          <w:color w:val="000000"/>
          <w:position w:val="-16"/>
          <w:szCs w:val="24"/>
          <w:lang w:val="vi-VN"/>
        </w:rPr>
        <w:object w:dxaOrig="2160" w:dyaOrig="440" w14:anchorId="6ACA54A4">
          <v:shape id="_x0000_i1435" type="#_x0000_t75" style="width:108.4pt;height:22.35pt" o:ole="">
            <v:imagedata r:id="rId442" o:title=""/>
          </v:shape>
          <o:OLEObject Type="Embed" ProgID="Equation.DSMT4" ShapeID="_x0000_i1435" DrawAspect="Content" ObjectID="_1808205933" r:id="rId443"/>
        </w:object>
      </w:r>
      <w:r w:rsidRPr="008A615F">
        <w:rPr>
          <w:rFonts w:eastAsia="Calibri" w:cs="Times New Roman"/>
          <w:color w:val="000000"/>
          <w:szCs w:val="24"/>
          <w:lang w:val="vi-VN"/>
        </w:rPr>
        <w:t xml:space="preserve">. Tính bán kính của mặt cầu đi qua hai điểm </w:t>
      </w:r>
      <w:r w:rsidRPr="008A615F">
        <w:rPr>
          <w:rFonts w:eastAsia="Calibri" w:cs="Times New Roman"/>
          <w:color w:val="000000"/>
          <w:position w:val="-12"/>
          <w:szCs w:val="24"/>
          <w:lang w:val="vi-VN"/>
        </w:rPr>
        <w:object w:dxaOrig="499" w:dyaOrig="340" w14:anchorId="6F1DFA68">
          <v:shape id="_x0000_i1436" type="#_x0000_t75" style="width:25pt;height:16.65pt" o:ole="">
            <v:imagedata r:id="rId444" o:title=""/>
          </v:shape>
          <o:OLEObject Type="Embed" ProgID="Equation.DSMT4" ShapeID="_x0000_i1436" DrawAspect="Content" ObjectID="_1808205934" r:id="rId445"/>
        </w:object>
      </w:r>
      <w:r w:rsidRPr="008A615F">
        <w:rPr>
          <w:rFonts w:eastAsia="Calibri" w:cs="Times New Roman"/>
          <w:color w:val="000000"/>
          <w:szCs w:val="24"/>
          <w:lang w:val="vi-VN"/>
        </w:rPr>
        <w:t xml:space="preserve"> và có tâm nằm trên trục tung. </w:t>
      </w:r>
      <w:r w:rsidRPr="008A615F">
        <w:rPr>
          <w:rFonts w:eastAsia="Calibri" w:cs="Times New Roman"/>
          <w:b/>
          <w:i/>
          <w:color w:val="000000"/>
          <w:szCs w:val="24"/>
          <w:lang w:val="vi-VN"/>
        </w:rPr>
        <w:t>(Làm tròn kết quả đến hàng phần trăm)</w:t>
      </w:r>
    </w:p>
    <w:p w14:paraId="3E45D2A9" w14:textId="77777777" w:rsidR="008A615F" w:rsidRPr="008A615F" w:rsidRDefault="008A615F" w:rsidP="008A615F">
      <w:pPr>
        <w:spacing w:after="0" w:line="360" w:lineRule="auto"/>
        <w:jc w:val="both"/>
        <w:rPr>
          <w:rFonts w:eastAsia="Calibri" w:cs="Times New Roman"/>
          <w:color w:val="000000"/>
          <w:szCs w:val="24"/>
          <w:lang w:val="vi-VN"/>
        </w:rPr>
      </w:pPr>
      <w:r w:rsidRPr="008A615F">
        <w:rPr>
          <w:rFonts w:eastAsia="Calibri" w:cs="Times New Roman"/>
          <w:b/>
          <w:color w:val="000000"/>
          <w:lang w:val="en-US"/>
        </w:rPr>
        <w:t xml:space="preserve">Câu 3. </w:t>
      </w:r>
      <w:r w:rsidRPr="008A615F">
        <w:rPr>
          <w:rFonts w:eastAsia="Calibri" w:cs="Times New Roman"/>
          <w:color w:val="000000"/>
          <w:szCs w:val="24"/>
          <w:lang w:val="vi-VN"/>
        </w:rPr>
        <w:t>Một chiếc ly thủy tinh có hình dạng như hình bên dưới:</w:t>
      </w:r>
    </w:p>
    <w:p w14:paraId="17AF7597" w14:textId="77777777" w:rsidR="008A615F" w:rsidRPr="008A615F" w:rsidRDefault="008A615F" w:rsidP="008A615F">
      <w:pPr>
        <w:spacing w:after="0" w:line="360" w:lineRule="auto"/>
        <w:jc w:val="center"/>
        <w:rPr>
          <w:rFonts w:eastAsia="Calibri" w:cs="Times New Roman"/>
          <w:color w:val="000000"/>
          <w:szCs w:val="24"/>
          <w:lang w:val="vi-VN"/>
        </w:rPr>
      </w:pPr>
      <w:r w:rsidRPr="008A615F">
        <w:rPr>
          <w:rFonts w:eastAsia="Calibri" w:cs="Times New Roman"/>
          <w:noProof/>
          <w:color w:val="000000"/>
          <w:szCs w:val="24"/>
          <w:lang w:val="vi-VN"/>
        </w:rPr>
        <w:drawing>
          <wp:inline distT="0" distB="0" distL="0" distR="0" wp14:anchorId="1AA94913" wp14:editId="6B652DEC">
            <wp:extent cx="1272540" cy="2209271"/>
            <wp:effectExtent l="0" t="0" r="3810" b="635"/>
            <wp:docPr id="1534531133" name="Picture 1534531133" descr="A clear glass with a black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31133" name="Picture 1534531133" descr="A clear glass with a black handle&#10;&#10;AI-generated content may be incorrect."/>
                    <pic:cNvPicPr/>
                  </pic:nvPicPr>
                  <pic:blipFill>
                    <a:blip r:embed="rId446"/>
                    <a:stretch>
                      <a:fillRect/>
                    </a:stretch>
                  </pic:blipFill>
                  <pic:spPr>
                    <a:xfrm>
                      <a:off x="0" y="0"/>
                      <a:ext cx="1276252" cy="2215715"/>
                    </a:xfrm>
                    <a:prstGeom prst="rect">
                      <a:avLst/>
                    </a:prstGeom>
                  </pic:spPr>
                </pic:pic>
              </a:graphicData>
            </a:graphic>
          </wp:inline>
        </w:drawing>
      </w:r>
    </w:p>
    <w:p w14:paraId="413ECD50" w14:textId="77777777" w:rsidR="008A615F" w:rsidRPr="008A615F" w:rsidRDefault="008A615F" w:rsidP="008A615F">
      <w:pPr>
        <w:spacing w:after="0" w:line="360" w:lineRule="auto"/>
        <w:jc w:val="both"/>
        <w:rPr>
          <w:rFonts w:eastAsia="Calibri" w:cs="Times New Roman"/>
          <w:b/>
          <w:i/>
          <w:color w:val="000000"/>
          <w:szCs w:val="24"/>
          <w:lang w:val="en-US"/>
        </w:rPr>
      </w:pPr>
      <w:r w:rsidRPr="008A615F">
        <w:rPr>
          <w:rFonts w:eastAsia="Calibri" w:cs="Times New Roman"/>
          <w:color w:val="000000"/>
          <w:szCs w:val="24"/>
          <w:lang w:val="vi-VN"/>
        </w:rPr>
        <w:t xml:space="preserve">Khi nhìn vào bên trong chiếc ly, người ta đo được đáy ly là hình tròn có đường kính </w:t>
      </w:r>
      <w:r w:rsidRPr="008A615F">
        <w:rPr>
          <w:rFonts w:eastAsia="Calibri" w:cs="Times New Roman"/>
          <w:color w:val="000000"/>
          <w:position w:val="-8"/>
          <w:szCs w:val="24"/>
          <w:lang w:val="vi-VN"/>
        </w:rPr>
        <w:object w:dxaOrig="380" w:dyaOrig="300" w14:anchorId="6C1C5819">
          <v:shape id="_x0000_i1437" type="#_x0000_t75" style="width:19.35pt;height:15.15pt" o:ole="">
            <v:imagedata r:id="rId447" o:title=""/>
          </v:shape>
          <o:OLEObject Type="Embed" ProgID="Equation.DSMT4" ShapeID="_x0000_i1437" DrawAspect="Content" ObjectID="_1808205935" r:id="rId448"/>
        </w:object>
      </w:r>
      <w:r w:rsidRPr="008A615F">
        <w:rPr>
          <w:rFonts w:eastAsia="Calibri" w:cs="Times New Roman"/>
          <w:color w:val="000000"/>
          <w:szCs w:val="24"/>
          <w:lang w:val="vi-VN"/>
        </w:rPr>
        <w:t xml:space="preserve"> centimet, miệng ly là đường tròn có đường kính </w:t>
      </w:r>
      <w:r w:rsidRPr="008A615F">
        <w:rPr>
          <w:rFonts w:eastAsia="Calibri" w:cs="Times New Roman"/>
          <w:color w:val="000000"/>
          <w:position w:val="-8"/>
          <w:szCs w:val="24"/>
          <w:lang w:val="vi-VN"/>
        </w:rPr>
        <w:object w:dxaOrig="400" w:dyaOrig="300" w14:anchorId="166C9BB7">
          <v:shape id="_x0000_i1438" type="#_x0000_t75" style="width:20.1pt;height:15.15pt" o:ole="">
            <v:imagedata r:id="rId449" o:title=""/>
          </v:shape>
          <o:OLEObject Type="Embed" ProgID="Equation.DSMT4" ShapeID="_x0000_i1438" DrawAspect="Content" ObjectID="_1808205936" r:id="rId450"/>
        </w:object>
      </w:r>
      <w:r w:rsidRPr="008A615F">
        <w:rPr>
          <w:rFonts w:eastAsia="Calibri" w:cs="Times New Roman"/>
          <w:color w:val="000000"/>
          <w:szCs w:val="24"/>
          <w:lang w:val="vi-VN"/>
        </w:rPr>
        <w:t xml:space="preserve"> centimet và chiều cao của ly (tính từ đáy ly đến miệng ly) là </w:t>
      </w:r>
      <w:r w:rsidRPr="008A615F">
        <w:rPr>
          <w:rFonts w:eastAsia="Calibri" w:cs="Times New Roman"/>
          <w:color w:val="000000"/>
          <w:position w:val="-4"/>
          <w:szCs w:val="24"/>
          <w:lang w:val="vi-VN"/>
        </w:rPr>
        <w:object w:dxaOrig="279" w:dyaOrig="260" w14:anchorId="5F9E6CDB">
          <v:shape id="_x0000_i1439" type="#_x0000_t75" style="width:13.65pt;height:13.25pt" o:ole="">
            <v:imagedata r:id="rId451" o:title=""/>
          </v:shape>
          <o:OLEObject Type="Embed" ProgID="Equation.DSMT4" ShapeID="_x0000_i1439" DrawAspect="Content" ObjectID="_1808205937" r:id="rId452"/>
        </w:object>
      </w:r>
      <w:r w:rsidRPr="008A615F">
        <w:rPr>
          <w:rFonts w:eastAsia="Calibri" w:cs="Times New Roman"/>
          <w:color w:val="000000"/>
          <w:szCs w:val="24"/>
          <w:lang w:val="vi-VN"/>
        </w:rPr>
        <w:t xml:space="preserve"> centimet. Nếu đổ đầy nước đến miệng ly thì thể tích lượng nước đổ vào là bao nhiêu centimet khối? </w:t>
      </w:r>
      <w:bookmarkStart w:id="10" w:name="_Hlk195479861"/>
      <w:r w:rsidRPr="008A615F">
        <w:rPr>
          <w:rFonts w:eastAsia="Calibri" w:cs="Times New Roman"/>
          <w:b/>
          <w:i/>
          <w:color w:val="000000"/>
          <w:szCs w:val="24"/>
          <w:lang w:val="vi-VN"/>
        </w:rPr>
        <w:t>(</w:t>
      </w:r>
      <w:r w:rsidRPr="008A615F">
        <w:rPr>
          <w:rFonts w:eastAsia="Calibri" w:cs="Times New Roman"/>
          <w:b/>
          <w:i/>
          <w:color w:val="000000"/>
          <w:szCs w:val="24"/>
          <w:lang w:val="en-US"/>
        </w:rPr>
        <w:t>đơn vị cm</w:t>
      </w:r>
      <w:r w:rsidRPr="008A615F">
        <w:rPr>
          <w:rFonts w:eastAsia="Calibri" w:cs="Times New Roman"/>
          <w:b/>
          <w:i/>
          <w:color w:val="000000"/>
          <w:szCs w:val="24"/>
          <w:vertAlign w:val="superscript"/>
          <w:lang w:val="en-US"/>
        </w:rPr>
        <w:t>3</w:t>
      </w:r>
      <w:r w:rsidRPr="008A615F">
        <w:rPr>
          <w:rFonts w:eastAsia="Calibri" w:cs="Times New Roman"/>
          <w:b/>
          <w:i/>
          <w:color w:val="000000"/>
          <w:szCs w:val="24"/>
          <w:lang w:val="en-US"/>
        </w:rPr>
        <w:t>, l</w:t>
      </w:r>
      <w:r w:rsidRPr="008A615F">
        <w:rPr>
          <w:rFonts w:eastAsia="Calibri" w:cs="Times New Roman"/>
          <w:b/>
          <w:i/>
          <w:color w:val="000000"/>
          <w:szCs w:val="24"/>
          <w:lang w:val="vi-VN"/>
        </w:rPr>
        <w:t>àm tròn kết quả đến hàng đơn vị)</w:t>
      </w:r>
      <w:r w:rsidRPr="008A615F">
        <w:rPr>
          <w:rFonts w:eastAsia="Calibri" w:cs="Times New Roman"/>
          <w:b/>
          <w:i/>
          <w:color w:val="000000"/>
          <w:szCs w:val="24"/>
          <w:lang w:val="en-US"/>
        </w:rPr>
        <w:t>.</w:t>
      </w:r>
    </w:p>
    <w:bookmarkEnd w:id="10"/>
    <w:p w14:paraId="21575D64" w14:textId="77777777" w:rsidR="008A615F" w:rsidRPr="008A615F" w:rsidRDefault="008A615F" w:rsidP="008A615F">
      <w:pPr>
        <w:spacing w:after="0" w:line="360" w:lineRule="auto"/>
        <w:jc w:val="both"/>
        <w:rPr>
          <w:rFonts w:eastAsia="Calibri" w:cs="Times New Roman"/>
          <w:color w:val="000000"/>
          <w:szCs w:val="24"/>
          <w:lang w:val="vi-VN"/>
        </w:rPr>
      </w:pPr>
      <w:r w:rsidRPr="008A615F">
        <w:rPr>
          <w:rFonts w:eastAsia="Calibri" w:cs="Times New Roman"/>
          <w:b/>
          <w:color w:val="000000"/>
          <w:lang w:val="en-US"/>
        </w:rPr>
        <w:t xml:space="preserve">Câu 4. </w:t>
      </w:r>
      <w:r w:rsidRPr="008A615F">
        <w:rPr>
          <w:rFonts w:eastAsia="Calibri" w:cs="Times New Roman"/>
          <w:color w:val="000000"/>
          <w:szCs w:val="24"/>
          <w:lang w:val="vi-VN"/>
        </w:rPr>
        <w:t xml:space="preserve">Biết </w:t>
      </w:r>
      <w:r w:rsidRPr="008A615F">
        <w:rPr>
          <w:rFonts w:eastAsia="Calibri" w:cs="Times New Roman"/>
          <w:color w:val="000000"/>
          <w:position w:val="-32"/>
          <w:szCs w:val="24"/>
          <w:lang w:val="vi-VN"/>
        </w:rPr>
        <w:object w:dxaOrig="2960" w:dyaOrig="940" w14:anchorId="5BC3024C">
          <v:shape id="_x0000_i1440" type="#_x0000_t75" style="width:148.15pt;height:47pt" o:ole="">
            <v:imagedata r:id="rId453" o:title=""/>
          </v:shape>
          <o:OLEObject Type="Embed" ProgID="Equation.DSMT4" ShapeID="_x0000_i1440" DrawAspect="Content" ObjectID="_1808205938" r:id="rId454"/>
        </w:object>
      </w:r>
      <w:r w:rsidRPr="008A615F">
        <w:rPr>
          <w:rFonts w:eastAsia="Calibri" w:cs="Times New Roman"/>
          <w:color w:val="000000"/>
          <w:szCs w:val="24"/>
          <w:lang w:val="vi-VN"/>
        </w:rPr>
        <w:t xml:space="preserve">, trong đó </w:t>
      </w:r>
      <w:r w:rsidRPr="008A615F">
        <w:rPr>
          <w:rFonts w:eastAsia="Calibri" w:cs="Times New Roman"/>
          <w:color w:val="000000"/>
          <w:position w:val="-12"/>
          <w:szCs w:val="24"/>
          <w:lang w:val="vi-VN"/>
        </w:rPr>
        <w:object w:dxaOrig="380" w:dyaOrig="340" w14:anchorId="633BF74C">
          <v:shape id="_x0000_i1441" type="#_x0000_t75" style="width:19.35pt;height:16.65pt" o:ole="">
            <v:imagedata r:id="rId455" o:title=""/>
          </v:shape>
          <o:OLEObject Type="Embed" ProgID="Equation.DSMT4" ShapeID="_x0000_i1441" DrawAspect="Content" ObjectID="_1808205939" r:id="rId456"/>
        </w:object>
      </w:r>
      <w:r w:rsidRPr="008A615F">
        <w:rPr>
          <w:rFonts w:eastAsia="Calibri" w:cs="Times New Roman"/>
          <w:color w:val="000000"/>
          <w:szCs w:val="24"/>
          <w:lang w:val="vi-VN"/>
        </w:rPr>
        <w:t xml:space="preserve"> là các số nguyên. Tính </w:t>
      </w:r>
      <w:r w:rsidRPr="008A615F">
        <w:rPr>
          <w:rFonts w:eastAsia="Calibri" w:cs="Times New Roman"/>
          <w:color w:val="000000"/>
          <w:position w:val="-6"/>
          <w:szCs w:val="24"/>
          <w:lang w:val="vi-VN"/>
        </w:rPr>
        <w:object w:dxaOrig="820" w:dyaOrig="340" w14:anchorId="0E8B08B6">
          <v:shape id="_x0000_i1442" type="#_x0000_t75" style="width:40.95pt;height:16.65pt" o:ole="">
            <v:imagedata r:id="rId457" o:title=""/>
          </v:shape>
          <o:OLEObject Type="Embed" ProgID="Equation.DSMT4" ShapeID="_x0000_i1442" DrawAspect="Content" ObjectID="_1808205940" r:id="rId458"/>
        </w:object>
      </w:r>
      <w:r w:rsidRPr="008A615F">
        <w:rPr>
          <w:rFonts w:eastAsia="Calibri" w:cs="Times New Roman"/>
          <w:color w:val="000000"/>
          <w:szCs w:val="24"/>
          <w:lang w:val="vi-VN"/>
        </w:rPr>
        <w:t>.</w:t>
      </w:r>
    </w:p>
    <w:p w14:paraId="2FA68B50" w14:textId="77777777" w:rsidR="008A615F" w:rsidRPr="008A615F" w:rsidRDefault="008A615F" w:rsidP="008A615F">
      <w:pPr>
        <w:spacing w:after="0" w:line="360" w:lineRule="auto"/>
        <w:jc w:val="both"/>
        <w:rPr>
          <w:rFonts w:eastAsia="Calibri" w:cs="Times New Roman"/>
          <w:color w:val="000000"/>
          <w:szCs w:val="24"/>
          <w:lang w:val="vi-VN"/>
        </w:rPr>
      </w:pPr>
      <w:r w:rsidRPr="008A615F">
        <w:rPr>
          <w:rFonts w:eastAsia="Calibri" w:cs="Times New Roman"/>
          <w:b/>
          <w:color w:val="000000"/>
          <w:lang w:val="en-US"/>
        </w:rPr>
        <w:t xml:space="preserve">Câu 5. </w:t>
      </w:r>
      <w:r w:rsidRPr="008A615F">
        <w:rPr>
          <w:rFonts w:eastAsia="Cambria" w:cs="Times New Roman"/>
          <w:bCs/>
          <w:color w:val="000000"/>
          <w:szCs w:val="24"/>
          <w:lang w:val="en-US"/>
        </w:rPr>
        <w:t xml:space="preserve">Trong không gian với hệ tọa độ </w:t>
      </w:r>
      <w:r w:rsidRPr="008A615F">
        <w:rPr>
          <w:rFonts w:eastAsia="Calibri" w:cs="Times New Roman"/>
          <w:color w:val="000000"/>
          <w:position w:val="-12"/>
          <w:szCs w:val="24"/>
          <w:lang w:val="en-US"/>
        </w:rPr>
        <w:object w:dxaOrig="600" w:dyaOrig="340" w14:anchorId="06D9E964">
          <v:shape id="_x0000_i1443" type="#_x0000_t75" style="width:29.95pt;height:17.45pt" o:ole="">
            <v:imagedata r:id="rId459" o:title=""/>
          </v:shape>
          <o:OLEObject Type="Embed" ProgID="Equation.DSMT4" ShapeID="_x0000_i1443" DrawAspect="Content" ObjectID="_1808205941" r:id="rId460"/>
        </w:object>
      </w:r>
      <w:r w:rsidRPr="008A615F">
        <w:rPr>
          <w:rFonts w:eastAsia="Calibri" w:cs="Times New Roman"/>
          <w:color w:val="000000"/>
          <w:szCs w:val="24"/>
          <w:lang w:val="en-US"/>
        </w:rPr>
        <w:t xml:space="preserve">, một cabin cáp treo xuất phát từ điểm </w:t>
      </w:r>
      <w:r w:rsidRPr="008A615F">
        <w:rPr>
          <w:rFonts w:eastAsia="Calibri" w:cs="Times New Roman"/>
          <w:color w:val="000000"/>
          <w:position w:val="-16"/>
          <w:szCs w:val="24"/>
          <w:lang w:val="en-US"/>
        </w:rPr>
        <w:object w:dxaOrig="1100" w:dyaOrig="440" w14:anchorId="70DB4870">
          <v:shape id="_x0000_i1444" type="#_x0000_t75" style="width:54.55pt;height:21.6pt" o:ole="">
            <v:imagedata r:id="rId461" o:title=""/>
          </v:shape>
          <o:OLEObject Type="Embed" ProgID="Equation.DSMT4" ShapeID="_x0000_i1444" DrawAspect="Content" ObjectID="_1808205942" r:id="rId462"/>
        </w:object>
      </w:r>
      <w:r w:rsidRPr="008A615F">
        <w:rPr>
          <w:rFonts w:eastAsia="Calibri" w:cs="Times New Roman"/>
          <w:color w:val="000000"/>
          <w:szCs w:val="24"/>
          <w:lang w:val="en-US"/>
        </w:rPr>
        <w:t xml:space="preserve"> và chuyển động đều theo đường cáp có vectơ chỉ phương là </w:t>
      </w:r>
      <w:r w:rsidRPr="008A615F">
        <w:rPr>
          <w:rFonts w:eastAsia="Calibri" w:cs="Times New Roman"/>
          <w:color w:val="000000"/>
          <w:position w:val="-16"/>
          <w:szCs w:val="24"/>
          <w:lang w:val="en-US"/>
        </w:rPr>
        <w:object w:dxaOrig="1260" w:dyaOrig="440" w14:anchorId="2776E9D9">
          <v:shape id="_x0000_i1445" type="#_x0000_t75" style="width:62.9pt;height:21.6pt" o:ole="">
            <v:imagedata r:id="rId463" o:title=""/>
          </v:shape>
          <o:OLEObject Type="Embed" ProgID="Equation.DSMT4" ShapeID="_x0000_i1445" DrawAspect="Content" ObjectID="_1808205943" r:id="rId464"/>
        </w:object>
      </w:r>
      <w:r w:rsidRPr="008A615F">
        <w:rPr>
          <w:rFonts w:eastAsia="Calibri" w:cs="Times New Roman"/>
          <w:color w:val="000000"/>
          <w:szCs w:val="24"/>
          <w:lang w:val="en-US"/>
        </w:rPr>
        <w:t xml:space="preserve"> với tốc độ là </w:t>
      </w:r>
      <w:r w:rsidRPr="008A615F">
        <w:rPr>
          <w:rFonts w:eastAsia="Calibri" w:cs="Times New Roman"/>
          <w:color w:val="000000"/>
          <w:position w:val="-6"/>
          <w:szCs w:val="24"/>
          <w:lang w:val="en-US"/>
        </w:rPr>
        <w:object w:dxaOrig="180" w:dyaOrig="279" w14:anchorId="17F5F8BC">
          <v:shape id="_x0000_i1446" type="#_x0000_t75" style="width:9.1pt;height:14.4pt" o:ole="">
            <v:imagedata r:id="rId465" o:title=""/>
          </v:shape>
          <o:OLEObject Type="Embed" ProgID="Equation.DSMT4" ShapeID="_x0000_i1446" DrawAspect="Content" ObjectID="_1808205944" r:id="rId466"/>
        </w:object>
      </w:r>
      <w:r w:rsidRPr="008A615F">
        <w:rPr>
          <w:rFonts w:eastAsia="Calibri" w:cs="Times New Roman"/>
          <w:color w:val="000000"/>
          <w:szCs w:val="24"/>
          <w:lang w:val="vi-VN"/>
        </w:rPr>
        <w:t xml:space="preserve"> mét/giây</w:t>
      </w:r>
      <w:r w:rsidRPr="008A615F">
        <w:rPr>
          <w:rFonts w:eastAsia="Calibri" w:cs="Times New Roman"/>
          <w:color w:val="000000"/>
          <w:szCs w:val="24"/>
          <w:lang w:val="en-US"/>
        </w:rPr>
        <w:t xml:space="preserve"> (đơn vị trên mỗi trục tọa độ là mét).</w:t>
      </w:r>
      <w:r w:rsidRPr="008A615F">
        <w:rPr>
          <w:rFonts w:eastAsia="Calibri" w:cs="Times New Roman"/>
          <w:color w:val="000000"/>
          <w:szCs w:val="24"/>
          <w:lang w:val="vi-VN"/>
        </w:rPr>
        <w:t xml:space="preserve"> Hỏi cabin cáp treo đến vị trí điểm </w:t>
      </w:r>
      <w:r w:rsidRPr="008A615F">
        <w:rPr>
          <w:rFonts w:eastAsia="Calibri" w:cs="Times New Roman"/>
          <w:color w:val="000000"/>
          <w:position w:val="-16"/>
          <w:szCs w:val="24"/>
          <w:lang w:val="vi-VN"/>
        </w:rPr>
        <w:object w:dxaOrig="1240" w:dyaOrig="440" w14:anchorId="52540209">
          <v:shape id="_x0000_i1447" type="#_x0000_t75" style="width:61.75pt;height:22.35pt" o:ole="">
            <v:imagedata r:id="rId467" o:title=""/>
          </v:shape>
          <o:OLEObject Type="Embed" ProgID="Equation.DSMT4" ShapeID="_x0000_i1447" DrawAspect="Content" ObjectID="_1808205945" r:id="rId468"/>
        </w:object>
      </w:r>
      <w:r w:rsidRPr="008A615F">
        <w:rPr>
          <w:rFonts w:eastAsia="Calibri" w:cs="Times New Roman"/>
          <w:color w:val="000000"/>
          <w:szCs w:val="24"/>
          <w:lang w:val="vi-VN"/>
        </w:rPr>
        <w:t xml:space="preserve"> sau bao nhiêu phút?</w:t>
      </w:r>
    </w:p>
    <w:p w14:paraId="233B4891" w14:textId="77777777" w:rsidR="008A615F" w:rsidRPr="008A615F" w:rsidRDefault="008A615F" w:rsidP="008A615F">
      <w:pPr>
        <w:spacing w:after="0" w:line="360" w:lineRule="auto"/>
        <w:jc w:val="both"/>
        <w:rPr>
          <w:rFonts w:eastAsia="Calibri" w:cs="Times New Roman"/>
          <w:color w:val="000000"/>
          <w:szCs w:val="24"/>
          <w:lang w:val="vi-VN"/>
        </w:rPr>
      </w:pPr>
      <w:r w:rsidRPr="008A615F">
        <w:rPr>
          <w:rFonts w:eastAsia="Calibri" w:cs="Times New Roman"/>
          <w:b/>
          <w:color w:val="000000"/>
          <w:lang w:val="en-US"/>
        </w:rPr>
        <w:t xml:space="preserve">Câu 6. </w:t>
      </w:r>
      <w:r w:rsidRPr="008A615F">
        <w:rPr>
          <w:rFonts w:eastAsia="Calibri" w:cs="Times New Roman"/>
          <w:color w:val="000000"/>
          <w:szCs w:val="24"/>
          <w:lang w:val="vi-VN"/>
        </w:rPr>
        <w:t xml:space="preserve">Cho hai biến cố </w:t>
      </w:r>
      <w:r w:rsidRPr="008A615F">
        <w:rPr>
          <w:rFonts w:eastAsia="Calibri" w:cs="Times New Roman"/>
          <w:color w:val="000000"/>
          <w:position w:val="-4"/>
          <w:szCs w:val="24"/>
          <w:lang w:val="vi-VN"/>
        </w:rPr>
        <w:object w:dxaOrig="260" w:dyaOrig="260" w14:anchorId="7BDF06E1">
          <v:shape id="_x0000_i1448" type="#_x0000_t75" style="width:13.25pt;height:13.25pt" o:ole="">
            <v:imagedata r:id="rId469" o:title=""/>
          </v:shape>
          <o:OLEObject Type="Embed" ProgID="Equation.DSMT4" ShapeID="_x0000_i1448" DrawAspect="Content" ObjectID="_1808205946" r:id="rId470"/>
        </w:object>
      </w:r>
      <w:r w:rsidRPr="008A615F">
        <w:rPr>
          <w:rFonts w:eastAsia="Calibri" w:cs="Times New Roman"/>
          <w:color w:val="000000"/>
          <w:szCs w:val="24"/>
          <w:lang w:val="vi-VN"/>
        </w:rPr>
        <w:t xml:space="preserve"> và </w:t>
      </w:r>
      <w:r w:rsidRPr="008A615F">
        <w:rPr>
          <w:rFonts w:eastAsia="Calibri" w:cs="Times New Roman"/>
          <w:color w:val="000000"/>
          <w:position w:val="-4"/>
          <w:szCs w:val="24"/>
          <w:lang w:val="vi-VN"/>
        </w:rPr>
        <w:object w:dxaOrig="220" w:dyaOrig="260" w14:anchorId="3617F05B">
          <v:shape id="_x0000_i1449" type="#_x0000_t75" style="width:10.6pt;height:13.25pt" o:ole="">
            <v:imagedata r:id="rId471" o:title=""/>
          </v:shape>
          <o:OLEObject Type="Embed" ProgID="Equation.DSMT4" ShapeID="_x0000_i1449" DrawAspect="Content" ObjectID="_1808205947" r:id="rId472"/>
        </w:object>
      </w:r>
      <w:r w:rsidRPr="008A615F">
        <w:rPr>
          <w:rFonts w:eastAsia="Calibri" w:cs="Times New Roman"/>
          <w:color w:val="000000"/>
          <w:szCs w:val="24"/>
          <w:lang w:val="vi-VN"/>
        </w:rPr>
        <w:t xml:space="preserve">, biết </w:t>
      </w:r>
      <w:r w:rsidRPr="008A615F">
        <w:rPr>
          <w:rFonts w:eastAsia="Calibri" w:cs="Times New Roman"/>
          <w:color w:val="000000"/>
          <w:position w:val="-16"/>
          <w:szCs w:val="24"/>
          <w:lang w:val="vi-VN"/>
        </w:rPr>
        <w:object w:dxaOrig="1200" w:dyaOrig="440" w14:anchorId="4F6CAE65">
          <v:shape id="_x0000_i1450" type="#_x0000_t75" style="width:59.85pt;height:22.35pt" o:ole="">
            <v:imagedata r:id="rId473" o:title=""/>
          </v:shape>
          <o:OLEObject Type="Embed" ProgID="Equation.DSMT4" ShapeID="_x0000_i1450" DrawAspect="Content" ObjectID="_1808205948" r:id="rId474"/>
        </w:object>
      </w:r>
      <w:r w:rsidRPr="008A615F">
        <w:rPr>
          <w:rFonts w:eastAsia="Calibri" w:cs="Times New Roman"/>
          <w:color w:val="000000"/>
          <w:szCs w:val="24"/>
          <w:lang w:val="vi-VN"/>
        </w:rPr>
        <w:t xml:space="preserve">, </w:t>
      </w:r>
      <w:r w:rsidRPr="008A615F">
        <w:rPr>
          <w:rFonts w:eastAsia="Calibri" w:cs="Times New Roman"/>
          <w:color w:val="000000"/>
          <w:position w:val="-16"/>
          <w:szCs w:val="24"/>
          <w:lang w:val="vi-VN"/>
        </w:rPr>
        <w:object w:dxaOrig="1160" w:dyaOrig="440" w14:anchorId="176B42A5">
          <v:shape id="_x0000_i1451" type="#_x0000_t75" style="width:58.35pt;height:22.35pt" o:ole="">
            <v:imagedata r:id="rId475" o:title=""/>
          </v:shape>
          <o:OLEObject Type="Embed" ProgID="Equation.DSMT4" ShapeID="_x0000_i1451" DrawAspect="Content" ObjectID="_1808205949" r:id="rId476"/>
        </w:object>
      </w:r>
      <w:r w:rsidRPr="008A615F">
        <w:rPr>
          <w:rFonts w:eastAsia="Calibri" w:cs="Times New Roman"/>
          <w:color w:val="000000"/>
          <w:szCs w:val="24"/>
          <w:lang w:val="vi-VN"/>
        </w:rPr>
        <w:t xml:space="preserve"> và </w:t>
      </w:r>
      <w:r w:rsidRPr="008A615F">
        <w:rPr>
          <w:rFonts w:eastAsia="Calibri" w:cs="Times New Roman"/>
          <w:color w:val="000000"/>
          <w:position w:val="-16"/>
          <w:szCs w:val="24"/>
          <w:lang w:val="vi-VN"/>
        </w:rPr>
        <w:object w:dxaOrig="1600" w:dyaOrig="440" w14:anchorId="08E86147">
          <v:shape id="_x0000_i1452" type="#_x0000_t75" style="width:79.6pt;height:22.35pt" o:ole="">
            <v:imagedata r:id="rId477" o:title=""/>
          </v:shape>
          <o:OLEObject Type="Embed" ProgID="Equation.DSMT4" ShapeID="_x0000_i1452" DrawAspect="Content" ObjectID="_1808205950" r:id="rId478"/>
        </w:object>
      </w:r>
      <w:r w:rsidRPr="008A615F">
        <w:rPr>
          <w:rFonts w:eastAsia="Calibri" w:cs="Times New Roman"/>
          <w:color w:val="000000"/>
          <w:szCs w:val="24"/>
          <w:lang w:val="vi-VN"/>
        </w:rPr>
        <w:t xml:space="preserve">. Tính </w:t>
      </w:r>
      <w:r w:rsidRPr="008A615F">
        <w:rPr>
          <w:rFonts w:eastAsia="Calibri" w:cs="Times New Roman"/>
          <w:color w:val="000000"/>
          <w:position w:val="-16"/>
          <w:szCs w:val="24"/>
          <w:lang w:val="vi-VN"/>
        </w:rPr>
        <w:object w:dxaOrig="920" w:dyaOrig="440" w14:anchorId="55E89026">
          <v:shape id="_x0000_i1453" type="#_x0000_t75" style="width:46.25pt;height:22.35pt" o:ole="">
            <v:imagedata r:id="rId479" o:title=""/>
          </v:shape>
          <o:OLEObject Type="Embed" ProgID="Equation.DSMT4" ShapeID="_x0000_i1453" DrawAspect="Content" ObjectID="_1808205951" r:id="rId480"/>
        </w:object>
      </w:r>
      <w:r w:rsidRPr="008A615F">
        <w:rPr>
          <w:rFonts w:eastAsia="Calibri" w:cs="Times New Roman"/>
          <w:color w:val="000000"/>
          <w:szCs w:val="24"/>
          <w:lang w:val="vi-VN"/>
        </w:rPr>
        <w:t>.</w:t>
      </w:r>
    </w:p>
    <w:p w14:paraId="345BA79C" w14:textId="77777777" w:rsidR="008A615F" w:rsidRPr="008A615F" w:rsidRDefault="008A615F" w:rsidP="008A615F">
      <w:pPr>
        <w:spacing w:after="0" w:line="240" w:lineRule="auto"/>
        <w:ind w:hanging="357"/>
        <w:jc w:val="center"/>
        <w:rPr>
          <w:b/>
          <w:i/>
          <w:color w:val="000000"/>
          <w:kern w:val="2"/>
          <w:lang w:val="en-US"/>
          <w14:ligatures w14:val="standardContextual"/>
        </w:rPr>
      </w:pPr>
      <w:r w:rsidRPr="008A615F">
        <w:rPr>
          <w:b/>
          <w:i/>
          <w:color w:val="000000"/>
          <w:kern w:val="2"/>
          <w:lang w:val="en-US"/>
          <w14:ligatures w14:val="standardContextual"/>
        </w:rPr>
        <w:t>------ HẾT ------</w:t>
      </w:r>
    </w:p>
    <w:p w14:paraId="3B39E9B5" w14:textId="77777777" w:rsidR="008A615F" w:rsidRPr="008A615F" w:rsidRDefault="008A615F" w:rsidP="008A615F">
      <w:pPr>
        <w:spacing w:after="0" w:line="288" w:lineRule="auto"/>
        <w:jc w:val="center"/>
        <w:rPr>
          <w:rFonts w:cs="Times New Roman"/>
          <w:bCs/>
          <w:i/>
          <w:color w:val="000000"/>
          <w:lang w:val="en-US"/>
        </w:rPr>
      </w:pPr>
      <w:r w:rsidRPr="008A615F">
        <w:rPr>
          <w:rFonts w:cs="Times New Roman"/>
          <w:bCs/>
          <w:i/>
          <w:color w:val="000000"/>
          <w:lang w:val="vi-VN"/>
        </w:rPr>
        <w:t>Thí sinh không được sử dụng tài liệu. Giám thị coi thi không giải thích gì thêm.</w:t>
      </w:r>
    </w:p>
    <w:p w14:paraId="6342B229" w14:textId="314DC8D7" w:rsidR="008A615F" w:rsidRDefault="008A615F">
      <w:pPr>
        <w:rPr>
          <w:rFonts w:cs="Times New Roman"/>
          <w:bCs/>
          <w:i/>
          <w:color w:val="000000"/>
          <w:lang w:val="vi-VN"/>
        </w:rPr>
      </w:pPr>
    </w:p>
    <w:p w14:paraId="3CD4B27D" w14:textId="73821C42" w:rsidR="001541C9" w:rsidRPr="001541C9" w:rsidRDefault="001541C9" w:rsidP="001541C9">
      <w:pPr>
        <w:spacing w:after="0" w:line="288" w:lineRule="auto"/>
        <w:jc w:val="center"/>
        <w:rPr>
          <w:rFonts w:cs="Times New Roman"/>
          <w:b/>
          <w:iCs/>
          <w:color w:val="000000"/>
          <w:lang w:val="en-US"/>
        </w:rPr>
      </w:pPr>
      <w:r>
        <w:rPr>
          <w:rFonts w:cs="Times New Roman"/>
          <w:b/>
          <w:iCs/>
          <w:color w:val="000000"/>
          <w:lang w:val="en-US"/>
        </w:rPr>
        <w:lastRenderedPageBreak/>
        <w:t>ĐÁP ÁN</w:t>
      </w:r>
    </w:p>
    <w:tbl>
      <w:tblPr>
        <w:tblW w:w="7640" w:type="dxa"/>
        <w:jc w:val="center"/>
        <w:tblLook w:val="04A0" w:firstRow="1" w:lastRow="0" w:firstColumn="1" w:lastColumn="0" w:noHBand="0" w:noVBand="1"/>
      </w:tblPr>
      <w:tblGrid>
        <w:gridCol w:w="1360"/>
        <w:gridCol w:w="870"/>
        <w:gridCol w:w="870"/>
        <w:gridCol w:w="870"/>
        <w:gridCol w:w="870"/>
        <w:gridCol w:w="870"/>
        <w:gridCol w:w="870"/>
        <w:gridCol w:w="870"/>
        <w:gridCol w:w="870"/>
      </w:tblGrid>
      <w:tr w:rsidR="001541C9" w:rsidRPr="001541C9" w14:paraId="4F0DC442" w14:textId="77777777" w:rsidTr="001541C9">
        <w:trPr>
          <w:trHeight w:val="353"/>
          <w:jc w:val="center"/>
        </w:trPr>
        <w:tc>
          <w:tcPr>
            <w:tcW w:w="13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5354C85" w14:textId="77777777" w:rsidR="001541C9" w:rsidRPr="001541C9" w:rsidRDefault="001541C9" w:rsidP="001541C9">
            <w:pPr>
              <w:spacing w:after="0" w:line="240" w:lineRule="auto"/>
              <w:jc w:val="center"/>
              <w:rPr>
                <w:rFonts w:eastAsia="Times New Roman" w:cs="Times New Roman"/>
                <w:color w:val="000000"/>
                <w:sz w:val="28"/>
                <w:szCs w:val="28"/>
                <w:lang w:eastAsia="en-SG"/>
              </w:rPr>
            </w:pPr>
            <w:r w:rsidRPr="001541C9">
              <w:rPr>
                <w:rFonts w:eastAsia="Times New Roman" w:cs="Times New Roman"/>
                <w:color w:val="000000"/>
                <w:sz w:val="28"/>
                <w:szCs w:val="28"/>
                <w:lang w:eastAsia="en-SG"/>
              </w:rPr>
              <w:t>Câu\Mã đề</w:t>
            </w:r>
          </w:p>
        </w:tc>
        <w:tc>
          <w:tcPr>
            <w:tcW w:w="820" w:type="dxa"/>
            <w:tcBorders>
              <w:top w:val="single" w:sz="4" w:space="0" w:color="auto"/>
              <w:left w:val="nil"/>
              <w:bottom w:val="single" w:sz="4" w:space="0" w:color="auto"/>
              <w:right w:val="single" w:sz="4" w:space="0" w:color="auto"/>
            </w:tcBorders>
            <w:shd w:val="clear" w:color="000000" w:fill="D9D9D9"/>
            <w:vAlign w:val="center"/>
            <w:hideMark/>
          </w:tcPr>
          <w:p w14:paraId="68C54FD9" w14:textId="77777777" w:rsidR="001541C9" w:rsidRPr="001541C9" w:rsidRDefault="001541C9" w:rsidP="001541C9">
            <w:pPr>
              <w:spacing w:after="0" w:line="240" w:lineRule="auto"/>
              <w:jc w:val="center"/>
              <w:rPr>
                <w:rFonts w:eastAsia="Times New Roman" w:cs="Times New Roman"/>
                <w:i/>
                <w:iCs/>
                <w:color w:val="000000"/>
                <w:sz w:val="26"/>
                <w:szCs w:val="26"/>
                <w:lang w:eastAsia="en-SG"/>
              </w:rPr>
            </w:pPr>
            <w:r w:rsidRPr="001541C9">
              <w:rPr>
                <w:rFonts w:eastAsia="Times New Roman" w:cs="Times New Roman"/>
                <w:i/>
                <w:iCs/>
                <w:color w:val="000000"/>
                <w:sz w:val="26"/>
                <w:szCs w:val="26"/>
                <w:lang w:eastAsia="en-SG"/>
              </w:rPr>
              <w:t>1301</w:t>
            </w:r>
          </w:p>
        </w:tc>
        <w:tc>
          <w:tcPr>
            <w:tcW w:w="780" w:type="dxa"/>
            <w:tcBorders>
              <w:top w:val="single" w:sz="4" w:space="0" w:color="auto"/>
              <w:left w:val="nil"/>
              <w:bottom w:val="single" w:sz="4" w:space="0" w:color="auto"/>
              <w:right w:val="single" w:sz="4" w:space="0" w:color="auto"/>
            </w:tcBorders>
            <w:shd w:val="clear" w:color="000000" w:fill="D9D9D9"/>
            <w:vAlign w:val="center"/>
            <w:hideMark/>
          </w:tcPr>
          <w:p w14:paraId="7495273F" w14:textId="77777777" w:rsidR="001541C9" w:rsidRPr="001541C9" w:rsidRDefault="001541C9" w:rsidP="001541C9">
            <w:pPr>
              <w:spacing w:after="0" w:line="240" w:lineRule="auto"/>
              <w:jc w:val="center"/>
              <w:rPr>
                <w:rFonts w:eastAsia="Times New Roman" w:cs="Times New Roman"/>
                <w:i/>
                <w:iCs/>
                <w:color w:val="000000"/>
                <w:sz w:val="26"/>
                <w:szCs w:val="26"/>
                <w:lang w:eastAsia="en-SG"/>
              </w:rPr>
            </w:pPr>
            <w:r w:rsidRPr="001541C9">
              <w:rPr>
                <w:rFonts w:eastAsia="Times New Roman" w:cs="Times New Roman"/>
                <w:i/>
                <w:iCs/>
                <w:color w:val="000000"/>
                <w:sz w:val="26"/>
                <w:szCs w:val="26"/>
                <w:lang w:eastAsia="en-SG"/>
              </w:rPr>
              <w:t>1302</w:t>
            </w:r>
          </w:p>
        </w:tc>
        <w:tc>
          <w:tcPr>
            <w:tcW w:w="780" w:type="dxa"/>
            <w:tcBorders>
              <w:top w:val="single" w:sz="4" w:space="0" w:color="auto"/>
              <w:left w:val="nil"/>
              <w:bottom w:val="single" w:sz="4" w:space="0" w:color="auto"/>
              <w:right w:val="single" w:sz="4" w:space="0" w:color="auto"/>
            </w:tcBorders>
            <w:shd w:val="clear" w:color="000000" w:fill="D9D9D9"/>
            <w:vAlign w:val="center"/>
            <w:hideMark/>
          </w:tcPr>
          <w:p w14:paraId="190F9FEA" w14:textId="77777777" w:rsidR="001541C9" w:rsidRPr="001541C9" w:rsidRDefault="001541C9" w:rsidP="001541C9">
            <w:pPr>
              <w:spacing w:after="0" w:line="240" w:lineRule="auto"/>
              <w:jc w:val="center"/>
              <w:rPr>
                <w:rFonts w:eastAsia="Times New Roman" w:cs="Times New Roman"/>
                <w:i/>
                <w:iCs/>
                <w:color w:val="000000"/>
                <w:sz w:val="26"/>
                <w:szCs w:val="26"/>
                <w:lang w:eastAsia="en-SG"/>
              </w:rPr>
            </w:pPr>
            <w:r w:rsidRPr="001541C9">
              <w:rPr>
                <w:rFonts w:eastAsia="Times New Roman" w:cs="Times New Roman"/>
                <w:i/>
                <w:iCs/>
                <w:color w:val="000000"/>
                <w:sz w:val="26"/>
                <w:szCs w:val="26"/>
                <w:lang w:eastAsia="en-SG"/>
              </w:rPr>
              <w:t>1303</w:t>
            </w:r>
          </w:p>
        </w:tc>
        <w:tc>
          <w:tcPr>
            <w:tcW w:w="780" w:type="dxa"/>
            <w:tcBorders>
              <w:top w:val="single" w:sz="4" w:space="0" w:color="auto"/>
              <w:left w:val="nil"/>
              <w:bottom w:val="single" w:sz="4" w:space="0" w:color="auto"/>
              <w:right w:val="single" w:sz="4" w:space="0" w:color="auto"/>
            </w:tcBorders>
            <w:shd w:val="clear" w:color="000000" w:fill="D9D9D9"/>
            <w:vAlign w:val="center"/>
            <w:hideMark/>
          </w:tcPr>
          <w:p w14:paraId="07768996" w14:textId="77777777" w:rsidR="001541C9" w:rsidRPr="001541C9" w:rsidRDefault="001541C9" w:rsidP="001541C9">
            <w:pPr>
              <w:spacing w:after="0" w:line="240" w:lineRule="auto"/>
              <w:jc w:val="center"/>
              <w:rPr>
                <w:rFonts w:eastAsia="Times New Roman" w:cs="Times New Roman"/>
                <w:i/>
                <w:iCs/>
                <w:color w:val="000000"/>
                <w:sz w:val="26"/>
                <w:szCs w:val="26"/>
                <w:lang w:eastAsia="en-SG"/>
              </w:rPr>
            </w:pPr>
            <w:r w:rsidRPr="001541C9">
              <w:rPr>
                <w:rFonts w:eastAsia="Times New Roman" w:cs="Times New Roman"/>
                <w:i/>
                <w:iCs/>
                <w:color w:val="000000"/>
                <w:sz w:val="26"/>
                <w:szCs w:val="26"/>
                <w:lang w:eastAsia="en-SG"/>
              </w:rPr>
              <w:t>1304</w:t>
            </w:r>
          </w:p>
        </w:tc>
        <w:tc>
          <w:tcPr>
            <w:tcW w:w="780" w:type="dxa"/>
            <w:tcBorders>
              <w:top w:val="single" w:sz="4" w:space="0" w:color="auto"/>
              <w:left w:val="nil"/>
              <w:bottom w:val="single" w:sz="4" w:space="0" w:color="auto"/>
              <w:right w:val="single" w:sz="4" w:space="0" w:color="auto"/>
            </w:tcBorders>
            <w:shd w:val="clear" w:color="000000" w:fill="D9D9D9"/>
            <w:vAlign w:val="center"/>
            <w:hideMark/>
          </w:tcPr>
          <w:p w14:paraId="6988EE18" w14:textId="77777777" w:rsidR="001541C9" w:rsidRPr="001541C9" w:rsidRDefault="001541C9" w:rsidP="001541C9">
            <w:pPr>
              <w:spacing w:after="0" w:line="240" w:lineRule="auto"/>
              <w:jc w:val="center"/>
              <w:rPr>
                <w:rFonts w:eastAsia="Times New Roman" w:cs="Times New Roman"/>
                <w:i/>
                <w:iCs/>
                <w:color w:val="000000"/>
                <w:sz w:val="26"/>
                <w:szCs w:val="26"/>
                <w:lang w:eastAsia="en-SG"/>
              </w:rPr>
            </w:pPr>
            <w:r w:rsidRPr="001541C9">
              <w:rPr>
                <w:rFonts w:eastAsia="Times New Roman" w:cs="Times New Roman"/>
                <w:i/>
                <w:iCs/>
                <w:color w:val="000000"/>
                <w:sz w:val="26"/>
                <w:szCs w:val="26"/>
                <w:lang w:eastAsia="en-SG"/>
              </w:rPr>
              <w:t>1305</w:t>
            </w:r>
          </w:p>
        </w:tc>
        <w:tc>
          <w:tcPr>
            <w:tcW w:w="780" w:type="dxa"/>
            <w:tcBorders>
              <w:top w:val="single" w:sz="4" w:space="0" w:color="auto"/>
              <w:left w:val="nil"/>
              <w:bottom w:val="single" w:sz="4" w:space="0" w:color="auto"/>
              <w:right w:val="single" w:sz="4" w:space="0" w:color="auto"/>
            </w:tcBorders>
            <w:shd w:val="clear" w:color="000000" w:fill="D9D9D9"/>
            <w:vAlign w:val="center"/>
            <w:hideMark/>
          </w:tcPr>
          <w:p w14:paraId="45230E2C" w14:textId="77777777" w:rsidR="001541C9" w:rsidRPr="001541C9" w:rsidRDefault="001541C9" w:rsidP="001541C9">
            <w:pPr>
              <w:spacing w:after="0" w:line="240" w:lineRule="auto"/>
              <w:jc w:val="center"/>
              <w:rPr>
                <w:rFonts w:eastAsia="Times New Roman" w:cs="Times New Roman"/>
                <w:i/>
                <w:iCs/>
                <w:color w:val="000000"/>
                <w:sz w:val="26"/>
                <w:szCs w:val="26"/>
                <w:lang w:eastAsia="en-SG"/>
              </w:rPr>
            </w:pPr>
            <w:r w:rsidRPr="001541C9">
              <w:rPr>
                <w:rFonts w:eastAsia="Times New Roman" w:cs="Times New Roman"/>
                <w:i/>
                <w:iCs/>
                <w:color w:val="000000"/>
                <w:sz w:val="26"/>
                <w:szCs w:val="26"/>
                <w:lang w:eastAsia="en-SG"/>
              </w:rPr>
              <w:t>1306</w:t>
            </w:r>
          </w:p>
        </w:tc>
        <w:tc>
          <w:tcPr>
            <w:tcW w:w="780" w:type="dxa"/>
            <w:tcBorders>
              <w:top w:val="single" w:sz="4" w:space="0" w:color="auto"/>
              <w:left w:val="nil"/>
              <w:bottom w:val="single" w:sz="4" w:space="0" w:color="auto"/>
              <w:right w:val="single" w:sz="4" w:space="0" w:color="auto"/>
            </w:tcBorders>
            <w:shd w:val="clear" w:color="000000" w:fill="D9D9D9"/>
            <w:vAlign w:val="center"/>
            <w:hideMark/>
          </w:tcPr>
          <w:p w14:paraId="6CE386B2" w14:textId="77777777" w:rsidR="001541C9" w:rsidRPr="001541C9" w:rsidRDefault="001541C9" w:rsidP="001541C9">
            <w:pPr>
              <w:spacing w:after="0" w:line="240" w:lineRule="auto"/>
              <w:jc w:val="center"/>
              <w:rPr>
                <w:rFonts w:eastAsia="Times New Roman" w:cs="Times New Roman"/>
                <w:i/>
                <w:iCs/>
                <w:color w:val="000000"/>
                <w:sz w:val="26"/>
                <w:szCs w:val="26"/>
                <w:lang w:eastAsia="en-SG"/>
              </w:rPr>
            </w:pPr>
            <w:r w:rsidRPr="001541C9">
              <w:rPr>
                <w:rFonts w:eastAsia="Times New Roman" w:cs="Times New Roman"/>
                <w:i/>
                <w:iCs/>
                <w:color w:val="000000"/>
                <w:sz w:val="26"/>
                <w:szCs w:val="26"/>
                <w:lang w:eastAsia="en-SG"/>
              </w:rPr>
              <w:t>1307</w:t>
            </w:r>
          </w:p>
        </w:tc>
        <w:tc>
          <w:tcPr>
            <w:tcW w:w="780" w:type="dxa"/>
            <w:tcBorders>
              <w:top w:val="single" w:sz="4" w:space="0" w:color="auto"/>
              <w:left w:val="nil"/>
              <w:bottom w:val="single" w:sz="4" w:space="0" w:color="auto"/>
              <w:right w:val="single" w:sz="4" w:space="0" w:color="auto"/>
            </w:tcBorders>
            <w:shd w:val="clear" w:color="000000" w:fill="D9D9D9"/>
            <w:vAlign w:val="center"/>
            <w:hideMark/>
          </w:tcPr>
          <w:p w14:paraId="6FB35D43" w14:textId="77777777" w:rsidR="001541C9" w:rsidRPr="001541C9" w:rsidRDefault="001541C9" w:rsidP="001541C9">
            <w:pPr>
              <w:spacing w:after="0" w:line="240" w:lineRule="auto"/>
              <w:jc w:val="center"/>
              <w:rPr>
                <w:rFonts w:eastAsia="Times New Roman" w:cs="Times New Roman"/>
                <w:i/>
                <w:iCs/>
                <w:color w:val="000000"/>
                <w:sz w:val="26"/>
                <w:szCs w:val="26"/>
                <w:lang w:eastAsia="en-SG"/>
              </w:rPr>
            </w:pPr>
            <w:r w:rsidRPr="001541C9">
              <w:rPr>
                <w:rFonts w:eastAsia="Times New Roman" w:cs="Times New Roman"/>
                <w:i/>
                <w:iCs/>
                <w:color w:val="000000"/>
                <w:sz w:val="26"/>
                <w:szCs w:val="26"/>
                <w:lang w:eastAsia="en-SG"/>
              </w:rPr>
              <w:t>1308</w:t>
            </w:r>
          </w:p>
        </w:tc>
      </w:tr>
      <w:tr w:rsidR="001541C9" w:rsidRPr="001541C9" w14:paraId="35DB48F6"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FFE699"/>
            <w:noWrap/>
            <w:vAlign w:val="center"/>
            <w:hideMark/>
          </w:tcPr>
          <w:p w14:paraId="5E2EE7A0"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1</w:t>
            </w:r>
          </w:p>
        </w:tc>
        <w:tc>
          <w:tcPr>
            <w:tcW w:w="820" w:type="dxa"/>
            <w:tcBorders>
              <w:top w:val="nil"/>
              <w:left w:val="nil"/>
              <w:bottom w:val="single" w:sz="4" w:space="0" w:color="auto"/>
              <w:right w:val="single" w:sz="4" w:space="0" w:color="auto"/>
            </w:tcBorders>
            <w:shd w:val="clear" w:color="000000" w:fill="FFE699"/>
            <w:vAlign w:val="center"/>
            <w:hideMark/>
          </w:tcPr>
          <w:p w14:paraId="4878C230"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5BBE75D7"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34BBA11B"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1D206725"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7F21C437"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4D7160A6"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1195A516"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34EAFC3C"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r>
      <w:tr w:rsidR="001541C9" w:rsidRPr="001541C9" w14:paraId="25F95E7D"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FFE699"/>
            <w:noWrap/>
            <w:vAlign w:val="center"/>
            <w:hideMark/>
          </w:tcPr>
          <w:p w14:paraId="388AE3ED"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2</w:t>
            </w:r>
          </w:p>
        </w:tc>
        <w:tc>
          <w:tcPr>
            <w:tcW w:w="820" w:type="dxa"/>
            <w:tcBorders>
              <w:top w:val="nil"/>
              <w:left w:val="nil"/>
              <w:bottom w:val="single" w:sz="4" w:space="0" w:color="auto"/>
              <w:right w:val="single" w:sz="4" w:space="0" w:color="auto"/>
            </w:tcBorders>
            <w:shd w:val="clear" w:color="000000" w:fill="FFE699"/>
            <w:vAlign w:val="center"/>
            <w:hideMark/>
          </w:tcPr>
          <w:p w14:paraId="4356DDC7"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7686FD99"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33BBBC69"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D</w:t>
            </w:r>
          </w:p>
        </w:tc>
        <w:tc>
          <w:tcPr>
            <w:tcW w:w="780" w:type="dxa"/>
            <w:tcBorders>
              <w:top w:val="nil"/>
              <w:left w:val="nil"/>
              <w:bottom w:val="single" w:sz="4" w:space="0" w:color="auto"/>
              <w:right w:val="single" w:sz="4" w:space="0" w:color="auto"/>
            </w:tcBorders>
            <w:shd w:val="clear" w:color="000000" w:fill="FFE699"/>
            <w:vAlign w:val="center"/>
            <w:hideMark/>
          </w:tcPr>
          <w:p w14:paraId="4437DC4A"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D</w:t>
            </w:r>
          </w:p>
        </w:tc>
        <w:tc>
          <w:tcPr>
            <w:tcW w:w="780" w:type="dxa"/>
            <w:tcBorders>
              <w:top w:val="nil"/>
              <w:left w:val="nil"/>
              <w:bottom w:val="single" w:sz="4" w:space="0" w:color="auto"/>
              <w:right w:val="single" w:sz="4" w:space="0" w:color="auto"/>
            </w:tcBorders>
            <w:shd w:val="clear" w:color="000000" w:fill="FFE699"/>
            <w:vAlign w:val="center"/>
            <w:hideMark/>
          </w:tcPr>
          <w:p w14:paraId="2E0ADC0D"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71A8980A"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6BDDB61C"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D</w:t>
            </w:r>
          </w:p>
        </w:tc>
        <w:tc>
          <w:tcPr>
            <w:tcW w:w="780" w:type="dxa"/>
            <w:tcBorders>
              <w:top w:val="nil"/>
              <w:left w:val="nil"/>
              <w:bottom w:val="single" w:sz="4" w:space="0" w:color="auto"/>
              <w:right w:val="single" w:sz="4" w:space="0" w:color="auto"/>
            </w:tcBorders>
            <w:shd w:val="clear" w:color="000000" w:fill="FFE699"/>
            <w:vAlign w:val="center"/>
            <w:hideMark/>
          </w:tcPr>
          <w:p w14:paraId="33A04164"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D</w:t>
            </w:r>
          </w:p>
        </w:tc>
      </w:tr>
      <w:tr w:rsidR="001541C9" w:rsidRPr="001541C9" w14:paraId="137442A7"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FFE699"/>
            <w:noWrap/>
            <w:vAlign w:val="center"/>
            <w:hideMark/>
          </w:tcPr>
          <w:p w14:paraId="6AAAADFC"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3</w:t>
            </w:r>
          </w:p>
        </w:tc>
        <w:tc>
          <w:tcPr>
            <w:tcW w:w="820" w:type="dxa"/>
            <w:tcBorders>
              <w:top w:val="nil"/>
              <w:left w:val="nil"/>
              <w:bottom w:val="single" w:sz="4" w:space="0" w:color="auto"/>
              <w:right w:val="single" w:sz="4" w:space="0" w:color="auto"/>
            </w:tcBorders>
            <w:shd w:val="clear" w:color="000000" w:fill="FFE699"/>
            <w:vAlign w:val="center"/>
            <w:hideMark/>
          </w:tcPr>
          <w:p w14:paraId="30E18ED0"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58309B7A"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5BC96FF6"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59D905A2"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75BA0CD0"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7D8A7627"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43E3BA44"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126DA589"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r>
      <w:tr w:rsidR="001541C9" w:rsidRPr="001541C9" w14:paraId="2FBEF2AB"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FFE699"/>
            <w:noWrap/>
            <w:vAlign w:val="center"/>
            <w:hideMark/>
          </w:tcPr>
          <w:p w14:paraId="6E2DB7E3"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4</w:t>
            </w:r>
          </w:p>
        </w:tc>
        <w:tc>
          <w:tcPr>
            <w:tcW w:w="820" w:type="dxa"/>
            <w:tcBorders>
              <w:top w:val="nil"/>
              <w:left w:val="nil"/>
              <w:bottom w:val="single" w:sz="4" w:space="0" w:color="auto"/>
              <w:right w:val="single" w:sz="4" w:space="0" w:color="auto"/>
            </w:tcBorders>
            <w:shd w:val="clear" w:color="000000" w:fill="FFE699"/>
            <w:vAlign w:val="center"/>
            <w:hideMark/>
          </w:tcPr>
          <w:p w14:paraId="6AF47AA5"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4011FD75"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0D35528A"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51AC3439"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565C6278"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313A87C9"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2D77FCF7"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6F306C7D"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r>
      <w:tr w:rsidR="001541C9" w:rsidRPr="001541C9" w14:paraId="10A4411E"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FFE699"/>
            <w:noWrap/>
            <w:vAlign w:val="center"/>
            <w:hideMark/>
          </w:tcPr>
          <w:p w14:paraId="4B705C51"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5</w:t>
            </w:r>
          </w:p>
        </w:tc>
        <w:tc>
          <w:tcPr>
            <w:tcW w:w="820" w:type="dxa"/>
            <w:tcBorders>
              <w:top w:val="nil"/>
              <w:left w:val="nil"/>
              <w:bottom w:val="single" w:sz="4" w:space="0" w:color="auto"/>
              <w:right w:val="single" w:sz="4" w:space="0" w:color="auto"/>
            </w:tcBorders>
            <w:shd w:val="clear" w:color="000000" w:fill="FFE699"/>
            <w:vAlign w:val="center"/>
            <w:hideMark/>
          </w:tcPr>
          <w:p w14:paraId="3092733B"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7D5B762C"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38D16AB9"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54F8150C"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4C4C3F08"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241AEF4C"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385B04D6"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16D5517F"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r>
      <w:tr w:rsidR="001541C9" w:rsidRPr="001541C9" w14:paraId="7E20310C"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FFE699"/>
            <w:noWrap/>
            <w:vAlign w:val="center"/>
            <w:hideMark/>
          </w:tcPr>
          <w:p w14:paraId="0862D66C"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6</w:t>
            </w:r>
          </w:p>
        </w:tc>
        <w:tc>
          <w:tcPr>
            <w:tcW w:w="820" w:type="dxa"/>
            <w:tcBorders>
              <w:top w:val="nil"/>
              <w:left w:val="nil"/>
              <w:bottom w:val="single" w:sz="4" w:space="0" w:color="auto"/>
              <w:right w:val="single" w:sz="4" w:space="0" w:color="auto"/>
            </w:tcBorders>
            <w:shd w:val="clear" w:color="000000" w:fill="FFE699"/>
            <w:vAlign w:val="center"/>
            <w:hideMark/>
          </w:tcPr>
          <w:p w14:paraId="52C89B64"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74FE20F8"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5443BB89"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457E50E9"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19F2C1D4"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1102AAED"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2E63EF76"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4AE63F88"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r>
      <w:tr w:rsidR="001541C9" w:rsidRPr="001541C9" w14:paraId="0D84F04D"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FFE699"/>
            <w:noWrap/>
            <w:vAlign w:val="center"/>
            <w:hideMark/>
          </w:tcPr>
          <w:p w14:paraId="3406A819"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7</w:t>
            </w:r>
          </w:p>
        </w:tc>
        <w:tc>
          <w:tcPr>
            <w:tcW w:w="820" w:type="dxa"/>
            <w:tcBorders>
              <w:top w:val="nil"/>
              <w:left w:val="nil"/>
              <w:bottom w:val="single" w:sz="4" w:space="0" w:color="auto"/>
              <w:right w:val="single" w:sz="4" w:space="0" w:color="auto"/>
            </w:tcBorders>
            <w:shd w:val="clear" w:color="000000" w:fill="FFE699"/>
            <w:vAlign w:val="center"/>
            <w:hideMark/>
          </w:tcPr>
          <w:p w14:paraId="7E6BA1F7"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02318D9A"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4211ECA4"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44B0230D"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343D818A"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369F607A"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1B44FDE4"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40CCD7F0"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r>
      <w:tr w:rsidR="001541C9" w:rsidRPr="001541C9" w14:paraId="73C9900E"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FFE699"/>
            <w:noWrap/>
            <w:vAlign w:val="center"/>
            <w:hideMark/>
          </w:tcPr>
          <w:p w14:paraId="400372D8"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8</w:t>
            </w:r>
          </w:p>
        </w:tc>
        <w:tc>
          <w:tcPr>
            <w:tcW w:w="820" w:type="dxa"/>
            <w:tcBorders>
              <w:top w:val="nil"/>
              <w:left w:val="nil"/>
              <w:bottom w:val="single" w:sz="4" w:space="0" w:color="auto"/>
              <w:right w:val="single" w:sz="4" w:space="0" w:color="auto"/>
            </w:tcBorders>
            <w:shd w:val="clear" w:color="000000" w:fill="FFE699"/>
            <w:vAlign w:val="center"/>
            <w:hideMark/>
          </w:tcPr>
          <w:p w14:paraId="5F599D23"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0BEE2B4C"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4AFFC572"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D</w:t>
            </w:r>
          </w:p>
        </w:tc>
        <w:tc>
          <w:tcPr>
            <w:tcW w:w="780" w:type="dxa"/>
            <w:tcBorders>
              <w:top w:val="nil"/>
              <w:left w:val="nil"/>
              <w:bottom w:val="single" w:sz="4" w:space="0" w:color="auto"/>
              <w:right w:val="single" w:sz="4" w:space="0" w:color="auto"/>
            </w:tcBorders>
            <w:shd w:val="clear" w:color="000000" w:fill="FFE699"/>
            <w:vAlign w:val="center"/>
            <w:hideMark/>
          </w:tcPr>
          <w:p w14:paraId="51468127"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18D58DBC"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53AB3399"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69E7474D"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D</w:t>
            </w:r>
          </w:p>
        </w:tc>
        <w:tc>
          <w:tcPr>
            <w:tcW w:w="780" w:type="dxa"/>
            <w:tcBorders>
              <w:top w:val="nil"/>
              <w:left w:val="nil"/>
              <w:bottom w:val="single" w:sz="4" w:space="0" w:color="auto"/>
              <w:right w:val="single" w:sz="4" w:space="0" w:color="auto"/>
            </w:tcBorders>
            <w:shd w:val="clear" w:color="000000" w:fill="FFE699"/>
            <w:vAlign w:val="center"/>
            <w:hideMark/>
          </w:tcPr>
          <w:p w14:paraId="68A74331"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r>
      <w:tr w:rsidR="001541C9" w:rsidRPr="001541C9" w14:paraId="3A224180"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FFE699"/>
            <w:noWrap/>
            <w:vAlign w:val="center"/>
            <w:hideMark/>
          </w:tcPr>
          <w:p w14:paraId="16A86073"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9</w:t>
            </w:r>
          </w:p>
        </w:tc>
        <w:tc>
          <w:tcPr>
            <w:tcW w:w="820" w:type="dxa"/>
            <w:tcBorders>
              <w:top w:val="nil"/>
              <w:left w:val="nil"/>
              <w:bottom w:val="single" w:sz="4" w:space="0" w:color="auto"/>
              <w:right w:val="single" w:sz="4" w:space="0" w:color="auto"/>
            </w:tcBorders>
            <w:shd w:val="clear" w:color="000000" w:fill="FFE699"/>
            <w:vAlign w:val="center"/>
            <w:hideMark/>
          </w:tcPr>
          <w:p w14:paraId="5488DCE4"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218EEAC0"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02D08C04"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159814C7"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0661C6ED"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70193827"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128C2A01"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26342954"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r>
      <w:tr w:rsidR="001541C9" w:rsidRPr="001541C9" w14:paraId="0A0BE8B8"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FFE699"/>
            <w:noWrap/>
            <w:vAlign w:val="center"/>
            <w:hideMark/>
          </w:tcPr>
          <w:p w14:paraId="4F379800"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10</w:t>
            </w:r>
          </w:p>
        </w:tc>
        <w:tc>
          <w:tcPr>
            <w:tcW w:w="820" w:type="dxa"/>
            <w:tcBorders>
              <w:top w:val="nil"/>
              <w:left w:val="nil"/>
              <w:bottom w:val="single" w:sz="4" w:space="0" w:color="auto"/>
              <w:right w:val="single" w:sz="4" w:space="0" w:color="auto"/>
            </w:tcBorders>
            <w:shd w:val="clear" w:color="000000" w:fill="FFE699"/>
            <w:vAlign w:val="center"/>
            <w:hideMark/>
          </w:tcPr>
          <w:p w14:paraId="22CF234D"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D</w:t>
            </w:r>
          </w:p>
        </w:tc>
        <w:tc>
          <w:tcPr>
            <w:tcW w:w="780" w:type="dxa"/>
            <w:tcBorders>
              <w:top w:val="nil"/>
              <w:left w:val="nil"/>
              <w:bottom w:val="single" w:sz="4" w:space="0" w:color="auto"/>
              <w:right w:val="single" w:sz="4" w:space="0" w:color="auto"/>
            </w:tcBorders>
            <w:shd w:val="clear" w:color="000000" w:fill="FFE699"/>
            <w:vAlign w:val="center"/>
            <w:hideMark/>
          </w:tcPr>
          <w:p w14:paraId="7F89F8A4"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6B14AA34"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12D28C32"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32592505"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D</w:t>
            </w:r>
          </w:p>
        </w:tc>
        <w:tc>
          <w:tcPr>
            <w:tcW w:w="780" w:type="dxa"/>
            <w:tcBorders>
              <w:top w:val="nil"/>
              <w:left w:val="nil"/>
              <w:bottom w:val="single" w:sz="4" w:space="0" w:color="auto"/>
              <w:right w:val="single" w:sz="4" w:space="0" w:color="auto"/>
            </w:tcBorders>
            <w:shd w:val="clear" w:color="000000" w:fill="FFE699"/>
            <w:vAlign w:val="center"/>
            <w:hideMark/>
          </w:tcPr>
          <w:p w14:paraId="20EDF5E7"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63FF6486"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57C05F11"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r>
      <w:tr w:rsidR="001541C9" w:rsidRPr="001541C9" w14:paraId="63474573"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FFE699"/>
            <w:noWrap/>
            <w:vAlign w:val="center"/>
            <w:hideMark/>
          </w:tcPr>
          <w:p w14:paraId="05EB90A5"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11</w:t>
            </w:r>
          </w:p>
        </w:tc>
        <w:tc>
          <w:tcPr>
            <w:tcW w:w="820" w:type="dxa"/>
            <w:tcBorders>
              <w:top w:val="nil"/>
              <w:left w:val="nil"/>
              <w:bottom w:val="single" w:sz="4" w:space="0" w:color="auto"/>
              <w:right w:val="single" w:sz="4" w:space="0" w:color="auto"/>
            </w:tcBorders>
            <w:shd w:val="clear" w:color="000000" w:fill="FFE699"/>
            <w:vAlign w:val="center"/>
            <w:hideMark/>
          </w:tcPr>
          <w:p w14:paraId="3918CD74"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078EA7DF"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06CAC97E"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2CA09215"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27110905"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5393D30A"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691418BF"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c>
          <w:tcPr>
            <w:tcW w:w="780" w:type="dxa"/>
            <w:tcBorders>
              <w:top w:val="nil"/>
              <w:left w:val="nil"/>
              <w:bottom w:val="single" w:sz="4" w:space="0" w:color="auto"/>
              <w:right w:val="single" w:sz="4" w:space="0" w:color="auto"/>
            </w:tcBorders>
            <w:shd w:val="clear" w:color="000000" w:fill="FFE699"/>
            <w:vAlign w:val="center"/>
            <w:hideMark/>
          </w:tcPr>
          <w:p w14:paraId="430649BA"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A</w:t>
            </w:r>
          </w:p>
        </w:tc>
      </w:tr>
      <w:tr w:rsidR="001541C9" w:rsidRPr="001541C9" w14:paraId="20580413"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FFE699"/>
            <w:noWrap/>
            <w:vAlign w:val="center"/>
            <w:hideMark/>
          </w:tcPr>
          <w:p w14:paraId="404047A9"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12</w:t>
            </w:r>
          </w:p>
        </w:tc>
        <w:tc>
          <w:tcPr>
            <w:tcW w:w="820" w:type="dxa"/>
            <w:tcBorders>
              <w:top w:val="nil"/>
              <w:left w:val="nil"/>
              <w:bottom w:val="single" w:sz="4" w:space="0" w:color="auto"/>
              <w:right w:val="single" w:sz="4" w:space="0" w:color="auto"/>
            </w:tcBorders>
            <w:shd w:val="clear" w:color="000000" w:fill="FFE699"/>
            <w:vAlign w:val="center"/>
            <w:hideMark/>
          </w:tcPr>
          <w:p w14:paraId="7D09F409"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01E3EEB7"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20499642"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42162929"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6735E9CD"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c>
          <w:tcPr>
            <w:tcW w:w="780" w:type="dxa"/>
            <w:tcBorders>
              <w:top w:val="nil"/>
              <w:left w:val="nil"/>
              <w:bottom w:val="single" w:sz="4" w:space="0" w:color="auto"/>
              <w:right w:val="single" w:sz="4" w:space="0" w:color="auto"/>
            </w:tcBorders>
            <w:shd w:val="clear" w:color="000000" w:fill="FFE699"/>
            <w:vAlign w:val="center"/>
            <w:hideMark/>
          </w:tcPr>
          <w:p w14:paraId="1A574A7F"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21D1A8A1"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C</w:t>
            </w:r>
          </w:p>
        </w:tc>
        <w:tc>
          <w:tcPr>
            <w:tcW w:w="780" w:type="dxa"/>
            <w:tcBorders>
              <w:top w:val="nil"/>
              <w:left w:val="nil"/>
              <w:bottom w:val="single" w:sz="4" w:space="0" w:color="auto"/>
              <w:right w:val="single" w:sz="4" w:space="0" w:color="auto"/>
            </w:tcBorders>
            <w:shd w:val="clear" w:color="000000" w:fill="FFE699"/>
            <w:vAlign w:val="center"/>
            <w:hideMark/>
          </w:tcPr>
          <w:p w14:paraId="033EEEB3" w14:textId="77777777" w:rsidR="001541C9" w:rsidRPr="001541C9" w:rsidRDefault="001541C9" w:rsidP="001541C9">
            <w:pPr>
              <w:spacing w:after="0" w:line="240" w:lineRule="auto"/>
              <w:jc w:val="center"/>
              <w:rPr>
                <w:rFonts w:eastAsia="Times New Roman" w:cs="Times New Roman"/>
                <w:color w:val="000000"/>
                <w:sz w:val="26"/>
                <w:szCs w:val="26"/>
                <w:lang w:eastAsia="en-SG"/>
              </w:rPr>
            </w:pPr>
            <w:r w:rsidRPr="001541C9">
              <w:rPr>
                <w:rFonts w:eastAsia="Times New Roman" w:cs="Times New Roman"/>
                <w:color w:val="000000"/>
                <w:sz w:val="26"/>
                <w:szCs w:val="26"/>
                <w:lang w:eastAsia="en-SG"/>
              </w:rPr>
              <w:t>B</w:t>
            </w:r>
          </w:p>
        </w:tc>
      </w:tr>
      <w:tr w:rsidR="001541C9" w:rsidRPr="001541C9" w14:paraId="42B9AD39"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E2EFDA"/>
            <w:noWrap/>
            <w:vAlign w:val="center"/>
            <w:hideMark/>
          </w:tcPr>
          <w:p w14:paraId="6BA10579"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1</w:t>
            </w:r>
          </w:p>
        </w:tc>
        <w:tc>
          <w:tcPr>
            <w:tcW w:w="820" w:type="dxa"/>
            <w:tcBorders>
              <w:top w:val="nil"/>
              <w:left w:val="nil"/>
              <w:bottom w:val="single" w:sz="4" w:space="0" w:color="auto"/>
              <w:right w:val="single" w:sz="4" w:space="0" w:color="auto"/>
            </w:tcBorders>
            <w:shd w:val="clear" w:color="000000" w:fill="E2EFDA"/>
            <w:noWrap/>
            <w:vAlign w:val="bottom"/>
            <w:hideMark/>
          </w:tcPr>
          <w:p w14:paraId="1B5BE91F"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DDSD</w:t>
            </w:r>
          </w:p>
        </w:tc>
        <w:tc>
          <w:tcPr>
            <w:tcW w:w="780" w:type="dxa"/>
            <w:tcBorders>
              <w:top w:val="nil"/>
              <w:left w:val="nil"/>
              <w:bottom w:val="single" w:sz="4" w:space="0" w:color="auto"/>
              <w:right w:val="single" w:sz="4" w:space="0" w:color="auto"/>
            </w:tcBorders>
            <w:shd w:val="clear" w:color="000000" w:fill="E2EFDA"/>
            <w:noWrap/>
            <w:vAlign w:val="bottom"/>
            <w:hideMark/>
          </w:tcPr>
          <w:p w14:paraId="300B0EF9"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334A2F97"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4010721F"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51F6E6ED"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DDSD</w:t>
            </w:r>
          </w:p>
        </w:tc>
        <w:tc>
          <w:tcPr>
            <w:tcW w:w="780" w:type="dxa"/>
            <w:tcBorders>
              <w:top w:val="nil"/>
              <w:left w:val="nil"/>
              <w:bottom w:val="single" w:sz="4" w:space="0" w:color="auto"/>
              <w:right w:val="single" w:sz="4" w:space="0" w:color="auto"/>
            </w:tcBorders>
            <w:shd w:val="clear" w:color="000000" w:fill="E2EFDA"/>
            <w:noWrap/>
            <w:vAlign w:val="bottom"/>
            <w:hideMark/>
          </w:tcPr>
          <w:p w14:paraId="0805FFDF"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6935C575"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4EE5033A"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r>
      <w:tr w:rsidR="001541C9" w:rsidRPr="001541C9" w14:paraId="50E4E438"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E2EFDA"/>
            <w:noWrap/>
            <w:vAlign w:val="center"/>
            <w:hideMark/>
          </w:tcPr>
          <w:p w14:paraId="683745C9"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2</w:t>
            </w:r>
          </w:p>
        </w:tc>
        <w:tc>
          <w:tcPr>
            <w:tcW w:w="820" w:type="dxa"/>
            <w:tcBorders>
              <w:top w:val="nil"/>
              <w:left w:val="nil"/>
              <w:bottom w:val="single" w:sz="4" w:space="0" w:color="auto"/>
              <w:right w:val="single" w:sz="4" w:space="0" w:color="auto"/>
            </w:tcBorders>
            <w:shd w:val="clear" w:color="000000" w:fill="E2EFDA"/>
            <w:noWrap/>
            <w:vAlign w:val="bottom"/>
            <w:hideMark/>
          </w:tcPr>
          <w:p w14:paraId="2B7D274F"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7B59BBC4"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DDSD</w:t>
            </w:r>
          </w:p>
        </w:tc>
        <w:tc>
          <w:tcPr>
            <w:tcW w:w="780" w:type="dxa"/>
            <w:tcBorders>
              <w:top w:val="nil"/>
              <w:left w:val="nil"/>
              <w:bottom w:val="single" w:sz="4" w:space="0" w:color="auto"/>
              <w:right w:val="single" w:sz="4" w:space="0" w:color="auto"/>
            </w:tcBorders>
            <w:shd w:val="clear" w:color="000000" w:fill="E2EFDA"/>
            <w:noWrap/>
            <w:vAlign w:val="bottom"/>
            <w:hideMark/>
          </w:tcPr>
          <w:p w14:paraId="3C8545A4"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5FCD6CBC"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66D13F10"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046D2FB1"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DDSD</w:t>
            </w:r>
          </w:p>
        </w:tc>
        <w:tc>
          <w:tcPr>
            <w:tcW w:w="780" w:type="dxa"/>
            <w:tcBorders>
              <w:top w:val="nil"/>
              <w:left w:val="nil"/>
              <w:bottom w:val="single" w:sz="4" w:space="0" w:color="auto"/>
              <w:right w:val="single" w:sz="4" w:space="0" w:color="auto"/>
            </w:tcBorders>
            <w:shd w:val="clear" w:color="000000" w:fill="E2EFDA"/>
            <w:noWrap/>
            <w:vAlign w:val="bottom"/>
            <w:hideMark/>
          </w:tcPr>
          <w:p w14:paraId="6BCB5BD6"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738F05F8"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r>
      <w:tr w:rsidR="001541C9" w:rsidRPr="001541C9" w14:paraId="7D7E8123"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E2EFDA"/>
            <w:noWrap/>
            <w:vAlign w:val="center"/>
            <w:hideMark/>
          </w:tcPr>
          <w:p w14:paraId="78140C2F"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3</w:t>
            </w:r>
          </w:p>
        </w:tc>
        <w:tc>
          <w:tcPr>
            <w:tcW w:w="820" w:type="dxa"/>
            <w:tcBorders>
              <w:top w:val="nil"/>
              <w:left w:val="nil"/>
              <w:bottom w:val="single" w:sz="4" w:space="0" w:color="auto"/>
              <w:right w:val="single" w:sz="4" w:space="0" w:color="auto"/>
            </w:tcBorders>
            <w:shd w:val="clear" w:color="000000" w:fill="E2EFDA"/>
            <w:noWrap/>
            <w:vAlign w:val="bottom"/>
            <w:hideMark/>
          </w:tcPr>
          <w:p w14:paraId="34247118"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75136FAC"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05AFFE0B"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DSDS</w:t>
            </w:r>
          </w:p>
        </w:tc>
        <w:tc>
          <w:tcPr>
            <w:tcW w:w="780" w:type="dxa"/>
            <w:tcBorders>
              <w:top w:val="nil"/>
              <w:left w:val="nil"/>
              <w:bottom w:val="single" w:sz="4" w:space="0" w:color="auto"/>
              <w:right w:val="single" w:sz="4" w:space="0" w:color="auto"/>
            </w:tcBorders>
            <w:shd w:val="clear" w:color="000000" w:fill="E2EFDA"/>
            <w:noWrap/>
            <w:vAlign w:val="bottom"/>
            <w:hideMark/>
          </w:tcPr>
          <w:p w14:paraId="4BB1967B"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DDSD</w:t>
            </w:r>
          </w:p>
        </w:tc>
        <w:tc>
          <w:tcPr>
            <w:tcW w:w="780" w:type="dxa"/>
            <w:tcBorders>
              <w:top w:val="nil"/>
              <w:left w:val="nil"/>
              <w:bottom w:val="single" w:sz="4" w:space="0" w:color="auto"/>
              <w:right w:val="single" w:sz="4" w:space="0" w:color="auto"/>
            </w:tcBorders>
            <w:shd w:val="clear" w:color="000000" w:fill="E2EFDA"/>
            <w:noWrap/>
            <w:vAlign w:val="bottom"/>
            <w:hideMark/>
          </w:tcPr>
          <w:p w14:paraId="76E6C625"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0E4C7500"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DSDD</w:t>
            </w:r>
          </w:p>
        </w:tc>
        <w:tc>
          <w:tcPr>
            <w:tcW w:w="780" w:type="dxa"/>
            <w:tcBorders>
              <w:top w:val="nil"/>
              <w:left w:val="nil"/>
              <w:bottom w:val="single" w:sz="4" w:space="0" w:color="auto"/>
              <w:right w:val="single" w:sz="4" w:space="0" w:color="auto"/>
            </w:tcBorders>
            <w:shd w:val="clear" w:color="000000" w:fill="E2EFDA"/>
            <w:noWrap/>
            <w:vAlign w:val="bottom"/>
            <w:hideMark/>
          </w:tcPr>
          <w:p w14:paraId="263148B5"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DSDS</w:t>
            </w:r>
          </w:p>
        </w:tc>
        <w:tc>
          <w:tcPr>
            <w:tcW w:w="780" w:type="dxa"/>
            <w:tcBorders>
              <w:top w:val="nil"/>
              <w:left w:val="nil"/>
              <w:bottom w:val="single" w:sz="4" w:space="0" w:color="auto"/>
              <w:right w:val="single" w:sz="4" w:space="0" w:color="auto"/>
            </w:tcBorders>
            <w:shd w:val="clear" w:color="000000" w:fill="E2EFDA"/>
            <w:noWrap/>
            <w:vAlign w:val="bottom"/>
            <w:hideMark/>
          </w:tcPr>
          <w:p w14:paraId="4BBF1B13"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DDSD</w:t>
            </w:r>
          </w:p>
        </w:tc>
      </w:tr>
      <w:tr w:rsidR="001541C9" w:rsidRPr="001541C9" w14:paraId="07AC8C3D"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E2EFDA"/>
            <w:noWrap/>
            <w:vAlign w:val="center"/>
            <w:hideMark/>
          </w:tcPr>
          <w:p w14:paraId="792D28BA"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4</w:t>
            </w:r>
          </w:p>
        </w:tc>
        <w:tc>
          <w:tcPr>
            <w:tcW w:w="820" w:type="dxa"/>
            <w:tcBorders>
              <w:top w:val="nil"/>
              <w:left w:val="nil"/>
              <w:bottom w:val="single" w:sz="4" w:space="0" w:color="auto"/>
              <w:right w:val="single" w:sz="4" w:space="0" w:color="auto"/>
            </w:tcBorders>
            <w:shd w:val="clear" w:color="000000" w:fill="E2EFDA"/>
            <w:noWrap/>
            <w:vAlign w:val="bottom"/>
            <w:hideMark/>
          </w:tcPr>
          <w:p w14:paraId="54806214"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DSDS</w:t>
            </w:r>
          </w:p>
        </w:tc>
        <w:tc>
          <w:tcPr>
            <w:tcW w:w="780" w:type="dxa"/>
            <w:tcBorders>
              <w:top w:val="nil"/>
              <w:left w:val="nil"/>
              <w:bottom w:val="single" w:sz="4" w:space="0" w:color="auto"/>
              <w:right w:val="single" w:sz="4" w:space="0" w:color="auto"/>
            </w:tcBorders>
            <w:shd w:val="clear" w:color="000000" w:fill="E2EFDA"/>
            <w:noWrap/>
            <w:vAlign w:val="bottom"/>
            <w:hideMark/>
          </w:tcPr>
          <w:p w14:paraId="5C3F7281"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DSDS</w:t>
            </w:r>
          </w:p>
        </w:tc>
        <w:tc>
          <w:tcPr>
            <w:tcW w:w="780" w:type="dxa"/>
            <w:tcBorders>
              <w:top w:val="nil"/>
              <w:left w:val="nil"/>
              <w:bottom w:val="single" w:sz="4" w:space="0" w:color="auto"/>
              <w:right w:val="single" w:sz="4" w:space="0" w:color="auto"/>
            </w:tcBorders>
            <w:shd w:val="clear" w:color="000000" w:fill="E2EFDA"/>
            <w:noWrap/>
            <w:vAlign w:val="bottom"/>
            <w:hideMark/>
          </w:tcPr>
          <w:p w14:paraId="0918A585"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DDSD</w:t>
            </w:r>
          </w:p>
        </w:tc>
        <w:tc>
          <w:tcPr>
            <w:tcW w:w="780" w:type="dxa"/>
            <w:tcBorders>
              <w:top w:val="nil"/>
              <w:left w:val="nil"/>
              <w:bottom w:val="single" w:sz="4" w:space="0" w:color="auto"/>
              <w:right w:val="single" w:sz="4" w:space="0" w:color="auto"/>
            </w:tcBorders>
            <w:shd w:val="clear" w:color="000000" w:fill="E2EFDA"/>
            <w:noWrap/>
            <w:vAlign w:val="bottom"/>
            <w:hideMark/>
          </w:tcPr>
          <w:p w14:paraId="11928CF3"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DSDS</w:t>
            </w:r>
          </w:p>
        </w:tc>
        <w:tc>
          <w:tcPr>
            <w:tcW w:w="780" w:type="dxa"/>
            <w:tcBorders>
              <w:top w:val="nil"/>
              <w:left w:val="nil"/>
              <w:bottom w:val="single" w:sz="4" w:space="0" w:color="auto"/>
              <w:right w:val="single" w:sz="4" w:space="0" w:color="auto"/>
            </w:tcBorders>
            <w:shd w:val="clear" w:color="000000" w:fill="E2EFDA"/>
            <w:noWrap/>
            <w:vAlign w:val="bottom"/>
            <w:hideMark/>
          </w:tcPr>
          <w:p w14:paraId="3E361181"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DSDS</w:t>
            </w:r>
          </w:p>
        </w:tc>
        <w:tc>
          <w:tcPr>
            <w:tcW w:w="780" w:type="dxa"/>
            <w:tcBorders>
              <w:top w:val="nil"/>
              <w:left w:val="nil"/>
              <w:bottom w:val="single" w:sz="4" w:space="0" w:color="auto"/>
              <w:right w:val="single" w:sz="4" w:space="0" w:color="auto"/>
            </w:tcBorders>
            <w:shd w:val="clear" w:color="000000" w:fill="E2EFDA"/>
            <w:noWrap/>
            <w:vAlign w:val="bottom"/>
            <w:hideMark/>
          </w:tcPr>
          <w:p w14:paraId="3B4A69CA"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DSDS</w:t>
            </w:r>
          </w:p>
        </w:tc>
        <w:tc>
          <w:tcPr>
            <w:tcW w:w="780" w:type="dxa"/>
            <w:tcBorders>
              <w:top w:val="nil"/>
              <w:left w:val="nil"/>
              <w:bottom w:val="single" w:sz="4" w:space="0" w:color="auto"/>
              <w:right w:val="single" w:sz="4" w:space="0" w:color="auto"/>
            </w:tcBorders>
            <w:shd w:val="clear" w:color="000000" w:fill="E2EFDA"/>
            <w:noWrap/>
            <w:vAlign w:val="bottom"/>
            <w:hideMark/>
          </w:tcPr>
          <w:p w14:paraId="30C941C0"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DDSD</w:t>
            </w:r>
          </w:p>
        </w:tc>
        <w:tc>
          <w:tcPr>
            <w:tcW w:w="780" w:type="dxa"/>
            <w:tcBorders>
              <w:top w:val="nil"/>
              <w:left w:val="nil"/>
              <w:bottom w:val="single" w:sz="4" w:space="0" w:color="auto"/>
              <w:right w:val="single" w:sz="4" w:space="0" w:color="auto"/>
            </w:tcBorders>
            <w:shd w:val="clear" w:color="000000" w:fill="E2EFDA"/>
            <w:noWrap/>
            <w:vAlign w:val="bottom"/>
            <w:hideMark/>
          </w:tcPr>
          <w:p w14:paraId="33EC34A6" w14:textId="77777777" w:rsidR="001541C9" w:rsidRPr="001541C9" w:rsidRDefault="001541C9" w:rsidP="001541C9">
            <w:pPr>
              <w:spacing w:after="0" w:line="240" w:lineRule="auto"/>
              <w:rPr>
                <w:rFonts w:eastAsia="Times New Roman" w:cs="Times New Roman"/>
                <w:color w:val="000000"/>
                <w:szCs w:val="24"/>
                <w:lang w:eastAsia="en-SG"/>
              </w:rPr>
            </w:pPr>
            <w:r w:rsidRPr="001541C9">
              <w:rPr>
                <w:rFonts w:eastAsia="Times New Roman" w:cs="Times New Roman"/>
                <w:color w:val="000000"/>
                <w:szCs w:val="24"/>
                <w:lang w:eastAsia="en-SG"/>
              </w:rPr>
              <w:t>DSDS</w:t>
            </w:r>
          </w:p>
        </w:tc>
      </w:tr>
      <w:tr w:rsidR="001541C9" w:rsidRPr="001541C9" w14:paraId="5294F38A"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92D050"/>
            <w:noWrap/>
            <w:vAlign w:val="center"/>
            <w:hideMark/>
          </w:tcPr>
          <w:p w14:paraId="018CC207"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1</w:t>
            </w:r>
          </w:p>
        </w:tc>
        <w:tc>
          <w:tcPr>
            <w:tcW w:w="820" w:type="dxa"/>
            <w:tcBorders>
              <w:top w:val="nil"/>
              <w:left w:val="nil"/>
              <w:bottom w:val="single" w:sz="4" w:space="0" w:color="auto"/>
              <w:right w:val="single" w:sz="4" w:space="0" w:color="auto"/>
            </w:tcBorders>
            <w:shd w:val="clear" w:color="000000" w:fill="92D050"/>
            <w:noWrap/>
            <w:vAlign w:val="bottom"/>
            <w:hideMark/>
          </w:tcPr>
          <w:p w14:paraId="0FFC2D0F"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0,26</w:t>
            </w:r>
          </w:p>
        </w:tc>
        <w:tc>
          <w:tcPr>
            <w:tcW w:w="780" w:type="dxa"/>
            <w:tcBorders>
              <w:top w:val="nil"/>
              <w:left w:val="nil"/>
              <w:bottom w:val="single" w:sz="4" w:space="0" w:color="auto"/>
              <w:right w:val="single" w:sz="4" w:space="0" w:color="auto"/>
            </w:tcBorders>
            <w:shd w:val="clear" w:color="000000" w:fill="92D050"/>
            <w:noWrap/>
            <w:vAlign w:val="bottom"/>
            <w:hideMark/>
          </w:tcPr>
          <w:p w14:paraId="585959DD"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1053</w:t>
            </w:r>
          </w:p>
        </w:tc>
        <w:tc>
          <w:tcPr>
            <w:tcW w:w="780" w:type="dxa"/>
            <w:tcBorders>
              <w:top w:val="nil"/>
              <w:left w:val="nil"/>
              <w:bottom w:val="single" w:sz="4" w:space="0" w:color="auto"/>
              <w:right w:val="single" w:sz="4" w:space="0" w:color="auto"/>
            </w:tcBorders>
            <w:shd w:val="clear" w:color="000000" w:fill="92D050"/>
            <w:noWrap/>
            <w:vAlign w:val="bottom"/>
            <w:hideMark/>
          </w:tcPr>
          <w:p w14:paraId="76D94837"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-1,5</w:t>
            </w:r>
          </w:p>
        </w:tc>
        <w:tc>
          <w:tcPr>
            <w:tcW w:w="780" w:type="dxa"/>
            <w:tcBorders>
              <w:top w:val="nil"/>
              <w:left w:val="nil"/>
              <w:bottom w:val="single" w:sz="4" w:space="0" w:color="auto"/>
              <w:right w:val="single" w:sz="4" w:space="0" w:color="auto"/>
            </w:tcBorders>
            <w:shd w:val="clear" w:color="000000" w:fill="92D050"/>
            <w:noWrap/>
            <w:vAlign w:val="bottom"/>
            <w:hideMark/>
          </w:tcPr>
          <w:p w14:paraId="08B44EBC"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1053</w:t>
            </w:r>
          </w:p>
        </w:tc>
        <w:tc>
          <w:tcPr>
            <w:tcW w:w="780" w:type="dxa"/>
            <w:tcBorders>
              <w:top w:val="nil"/>
              <w:left w:val="nil"/>
              <w:bottom w:val="single" w:sz="4" w:space="0" w:color="auto"/>
              <w:right w:val="single" w:sz="4" w:space="0" w:color="auto"/>
            </w:tcBorders>
            <w:shd w:val="clear" w:color="000000" w:fill="92D050"/>
            <w:noWrap/>
            <w:vAlign w:val="bottom"/>
            <w:hideMark/>
          </w:tcPr>
          <w:p w14:paraId="083D3361"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99,9</w:t>
            </w:r>
          </w:p>
        </w:tc>
        <w:tc>
          <w:tcPr>
            <w:tcW w:w="780" w:type="dxa"/>
            <w:tcBorders>
              <w:top w:val="nil"/>
              <w:left w:val="nil"/>
              <w:bottom w:val="single" w:sz="4" w:space="0" w:color="auto"/>
              <w:right w:val="single" w:sz="4" w:space="0" w:color="auto"/>
            </w:tcBorders>
            <w:shd w:val="clear" w:color="000000" w:fill="92D050"/>
            <w:noWrap/>
            <w:vAlign w:val="bottom"/>
            <w:hideMark/>
          </w:tcPr>
          <w:p w14:paraId="2EE8C2BE"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468</w:t>
            </w:r>
          </w:p>
        </w:tc>
        <w:tc>
          <w:tcPr>
            <w:tcW w:w="780" w:type="dxa"/>
            <w:tcBorders>
              <w:top w:val="nil"/>
              <w:left w:val="nil"/>
              <w:bottom w:val="single" w:sz="4" w:space="0" w:color="auto"/>
              <w:right w:val="single" w:sz="4" w:space="0" w:color="auto"/>
            </w:tcBorders>
            <w:shd w:val="clear" w:color="000000" w:fill="92D050"/>
            <w:noWrap/>
            <w:vAlign w:val="bottom"/>
            <w:hideMark/>
          </w:tcPr>
          <w:p w14:paraId="3283B6D6"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99,9</w:t>
            </w:r>
          </w:p>
        </w:tc>
        <w:tc>
          <w:tcPr>
            <w:tcW w:w="780" w:type="dxa"/>
            <w:tcBorders>
              <w:top w:val="nil"/>
              <w:left w:val="nil"/>
              <w:bottom w:val="single" w:sz="4" w:space="0" w:color="auto"/>
              <w:right w:val="single" w:sz="4" w:space="0" w:color="auto"/>
            </w:tcBorders>
            <w:shd w:val="clear" w:color="000000" w:fill="92D050"/>
            <w:noWrap/>
            <w:vAlign w:val="bottom"/>
            <w:hideMark/>
          </w:tcPr>
          <w:p w14:paraId="0209F1FC"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3,09</w:t>
            </w:r>
          </w:p>
        </w:tc>
      </w:tr>
      <w:tr w:rsidR="001541C9" w:rsidRPr="001541C9" w14:paraId="636AB9E1"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92D050"/>
            <w:noWrap/>
            <w:vAlign w:val="center"/>
            <w:hideMark/>
          </w:tcPr>
          <w:p w14:paraId="374FC84E"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2</w:t>
            </w:r>
          </w:p>
        </w:tc>
        <w:tc>
          <w:tcPr>
            <w:tcW w:w="820" w:type="dxa"/>
            <w:tcBorders>
              <w:top w:val="nil"/>
              <w:left w:val="nil"/>
              <w:bottom w:val="single" w:sz="4" w:space="0" w:color="auto"/>
              <w:right w:val="single" w:sz="4" w:space="0" w:color="auto"/>
            </w:tcBorders>
            <w:shd w:val="clear" w:color="000000" w:fill="92D050"/>
            <w:noWrap/>
            <w:vAlign w:val="bottom"/>
            <w:hideMark/>
          </w:tcPr>
          <w:p w14:paraId="0AC43AA5"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1053</w:t>
            </w:r>
          </w:p>
        </w:tc>
        <w:tc>
          <w:tcPr>
            <w:tcW w:w="780" w:type="dxa"/>
            <w:tcBorders>
              <w:top w:val="nil"/>
              <w:left w:val="nil"/>
              <w:bottom w:val="single" w:sz="4" w:space="0" w:color="auto"/>
              <w:right w:val="single" w:sz="4" w:space="0" w:color="auto"/>
            </w:tcBorders>
            <w:shd w:val="clear" w:color="000000" w:fill="92D050"/>
            <w:noWrap/>
            <w:vAlign w:val="bottom"/>
            <w:hideMark/>
          </w:tcPr>
          <w:p w14:paraId="250A8B68"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0,26</w:t>
            </w:r>
          </w:p>
        </w:tc>
        <w:tc>
          <w:tcPr>
            <w:tcW w:w="780" w:type="dxa"/>
            <w:tcBorders>
              <w:top w:val="nil"/>
              <w:left w:val="nil"/>
              <w:bottom w:val="single" w:sz="4" w:space="0" w:color="auto"/>
              <w:right w:val="single" w:sz="4" w:space="0" w:color="auto"/>
            </w:tcBorders>
            <w:shd w:val="clear" w:color="000000" w:fill="92D050"/>
            <w:noWrap/>
            <w:vAlign w:val="bottom"/>
            <w:hideMark/>
          </w:tcPr>
          <w:p w14:paraId="2092E8DA"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0,26</w:t>
            </w:r>
          </w:p>
        </w:tc>
        <w:tc>
          <w:tcPr>
            <w:tcW w:w="780" w:type="dxa"/>
            <w:tcBorders>
              <w:top w:val="nil"/>
              <w:left w:val="nil"/>
              <w:bottom w:val="single" w:sz="4" w:space="0" w:color="auto"/>
              <w:right w:val="single" w:sz="4" w:space="0" w:color="auto"/>
            </w:tcBorders>
            <w:shd w:val="clear" w:color="000000" w:fill="92D050"/>
            <w:noWrap/>
            <w:vAlign w:val="bottom"/>
            <w:hideMark/>
          </w:tcPr>
          <w:p w14:paraId="3EFBC564"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3,74</w:t>
            </w:r>
          </w:p>
        </w:tc>
        <w:tc>
          <w:tcPr>
            <w:tcW w:w="780" w:type="dxa"/>
            <w:tcBorders>
              <w:top w:val="nil"/>
              <w:left w:val="nil"/>
              <w:bottom w:val="single" w:sz="4" w:space="0" w:color="auto"/>
              <w:right w:val="single" w:sz="4" w:space="0" w:color="auto"/>
            </w:tcBorders>
            <w:shd w:val="clear" w:color="000000" w:fill="92D050"/>
            <w:noWrap/>
            <w:vAlign w:val="bottom"/>
            <w:hideMark/>
          </w:tcPr>
          <w:p w14:paraId="5BD07122"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3,09</w:t>
            </w:r>
          </w:p>
        </w:tc>
        <w:tc>
          <w:tcPr>
            <w:tcW w:w="780" w:type="dxa"/>
            <w:tcBorders>
              <w:top w:val="nil"/>
              <w:left w:val="nil"/>
              <w:bottom w:val="single" w:sz="4" w:space="0" w:color="auto"/>
              <w:right w:val="single" w:sz="4" w:space="0" w:color="auto"/>
            </w:tcBorders>
            <w:shd w:val="clear" w:color="000000" w:fill="92D050"/>
            <w:noWrap/>
            <w:vAlign w:val="bottom"/>
            <w:hideMark/>
          </w:tcPr>
          <w:p w14:paraId="6690FD17"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w:t>
            </w:r>
          </w:p>
        </w:tc>
        <w:tc>
          <w:tcPr>
            <w:tcW w:w="780" w:type="dxa"/>
            <w:tcBorders>
              <w:top w:val="nil"/>
              <w:left w:val="nil"/>
              <w:bottom w:val="single" w:sz="4" w:space="0" w:color="auto"/>
              <w:right w:val="single" w:sz="4" w:space="0" w:color="auto"/>
            </w:tcBorders>
            <w:shd w:val="clear" w:color="000000" w:fill="92D050"/>
            <w:noWrap/>
            <w:vAlign w:val="bottom"/>
            <w:hideMark/>
          </w:tcPr>
          <w:p w14:paraId="634A5018"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w:t>
            </w:r>
          </w:p>
        </w:tc>
        <w:tc>
          <w:tcPr>
            <w:tcW w:w="780" w:type="dxa"/>
            <w:tcBorders>
              <w:top w:val="nil"/>
              <w:left w:val="nil"/>
              <w:bottom w:val="single" w:sz="4" w:space="0" w:color="auto"/>
              <w:right w:val="single" w:sz="4" w:space="0" w:color="auto"/>
            </w:tcBorders>
            <w:shd w:val="clear" w:color="000000" w:fill="92D050"/>
            <w:noWrap/>
            <w:vAlign w:val="bottom"/>
            <w:hideMark/>
          </w:tcPr>
          <w:p w14:paraId="34EF8269"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0,5</w:t>
            </w:r>
          </w:p>
        </w:tc>
      </w:tr>
      <w:tr w:rsidR="001541C9" w:rsidRPr="001541C9" w14:paraId="7C533C61"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92D050"/>
            <w:noWrap/>
            <w:vAlign w:val="center"/>
            <w:hideMark/>
          </w:tcPr>
          <w:p w14:paraId="1069CE60"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3</w:t>
            </w:r>
          </w:p>
        </w:tc>
        <w:tc>
          <w:tcPr>
            <w:tcW w:w="820" w:type="dxa"/>
            <w:tcBorders>
              <w:top w:val="nil"/>
              <w:left w:val="nil"/>
              <w:bottom w:val="single" w:sz="4" w:space="0" w:color="auto"/>
              <w:right w:val="single" w:sz="4" w:space="0" w:color="auto"/>
            </w:tcBorders>
            <w:shd w:val="clear" w:color="000000" w:fill="92D050"/>
            <w:noWrap/>
            <w:vAlign w:val="bottom"/>
            <w:hideMark/>
          </w:tcPr>
          <w:p w14:paraId="461EDFFD"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-1,5</w:t>
            </w:r>
          </w:p>
        </w:tc>
        <w:tc>
          <w:tcPr>
            <w:tcW w:w="780" w:type="dxa"/>
            <w:tcBorders>
              <w:top w:val="nil"/>
              <w:left w:val="nil"/>
              <w:bottom w:val="single" w:sz="4" w:space="0" w:color="auto"/>
              <w:right w:val="single" w:sz="4" w:space="0" w:color="auto"/>
            </w:tcBorders>
            <w:shd w:val="clear" w:color="000000" w:fill="92D050"/>
            <w:noWrap/>
            <w:vAlign w:val="bottom"/>
            <w:hideMark/>
          </w:tcPr>
          <w:p w14:paraId="2983BFB5"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519</w:t>
            </w:r>
          </w:p>
        </w:tc>
        <w:tc>
          <w:tcPr>
            <w:tcW w:w="780" w:type="dxa"/>
            <w:tcBorders>
              <w:top w:val="nil"/>
              <w:left w:val="nil"/>
              <w:bottom w:val="single" w:sz="4" w:space="0" w:color="auto"/>
              <w:right w:val="single" w:sz="4" w:space="0" w:color="auto"/>
            </w:tcBorders>
            <w:shd w:val="clear" w:color="000000" w:fill="92D050"/>
            <w:noWrap/>
            <w:vAlign w:val="bottom"/>
            <w:hideMark/>
          </w:tcPr>
          <w:p w14:paraId="3E5E5194"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519</w:t>
            </w:r>
          </w:p>
        </w:tc>
        <w:tc>
          <w:tcPr>
            <w:tcW w:w="780" w:type="dxa"/>
            <w:tcBorders>
              <w:top w:val="nil"/>
              <w:left w:val="nil"/>
              <w:bottom w:val="single" w:sz="4" w:space="0" w:color="auto"/>
              <w:right w:val="single" w:sz="4" w:space="0" w:color="auto"/>
            </w:tcBorders>
            <w:shd w:val="clear" w:color="000000" w:fill="92D050"/>
            <w:noWrap/>
            <w:vAlign w:val="bottom"/>
            <w:hideMark/>
          </w:tcPr>
          <w:p w14:paraId="436C77E7"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0,36</w:t>
            </w:r>
          </w:p>
        </w:tc>
        <w:tc>
          <w:tcPr>
            <w:tcW w:w="780" w:type="dxa"/>
            <w:tcBorders>
              <w:top w:val="nil"/>
              <w:left w:val="nil"/>
              <w:bottom w:val="single" w:sz="4" w:space="0" w:color="auto"/>
              <w:right w:val="single" w:sz="4" w:space="0" w:color="auto"/>
            </w:tcBorders>
            <w:shd w:val="clear" w:color="000000" w:fill="92D050"/>
            <w:noWrap/>
            <w:vAlign w:val="bottom"/>
            <w:hideMark/>
          </w:tcPr>
          <w:p w14:paraId="3340AA4B"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468</w:t>
            </w:r>
          </w:p>
        </w:tc>
        <w:tc>
          <w:tcPr>
            <w:tcW w:w="780" w:type="dxa"/>
            <w:tcBorders>
              <w:top w:val="nil"/>
              <w:left w:val="nil"/>
              <w:bottom w:val="single" w:sz="4" w:space="0" w:color="auto"/>
              <w:right w:val="single" w:sz="4" w:space="0" w:color="auto"/>
            </w:tcBorders>
            <w:shd w:val="clear" w:color="000000" w:fill="92D050"/>
            <w:noWrap/>
            <w:vAlign w:val="bottom"/>
            <w:hideMark/>
          </w:tcPr>
          <w:p w14:paraId="52D1BCC3"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w:t>
            </w:r>
          </w:p>
        </w:tc>
        <w:tc>
          <w:tcPr>
            <w:tcW w:w="780" w:type="dxa"/>
            <w:tcBorders>
              <w:top w:val="nil"/>
              <w:left w:val="nil"/>
              <w:bottom w:val="single" w:sz="4" w:space="0" w:color="auto"/>
              <w:right w:val="single" w:sz="4" w:space="0" w:color="auto"/>
            </w:tcBorders>
            <w:shd w:val="clear" w:color="000000" w:fill="92D050"/>
            <w:noWrap/>
            <w:vAlign w:val="bottom"/>
            <w:hideMark/>
          </w:tcPr>
          <w:p w14:paraId="5343638C"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0,5</w:t>
            </w:r>
          </w:p>
        </w:tc>
        <w:tc>
          <w:tcPr>
            <w:tcW w:w="780" w:type="dxa"/>
            <w:tcBorders>
              <w:top w:val="nil"/>
              <w:left w:val="nil"/>
              <w:bottom w:val="single" w:sz="4" w:space="0" w:color="auto"/>
              <w:right w:val="single" w:sz="4" w:space="0" w:color="auto"/>
            </w:tcBorders>
            <w:shd w:val="clear" w:color="000000" w:fill="92D050"/>
            <w:noWrap/>
            <w:vAlign w:val="bottom"/>
            <w:hideMark/>
          </w:tcPr>
          <w:p w14:paraId="5B4EE27A"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w:t>
            </w:r>
          </w:p>
        </w:tc>
      </w:tr>
      <w:tr w:rsidR="001541C9" w:rsidRPr="001541C9" w14:paraId="7230D39E"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92D050"/>
            <w:noWrap/>
            <w:vAlign w:val="center"/>
            <w:hideMark/>
          </w:tcPr>
          <w:p w14:paraId="2040622E"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4</w:t>
            </w:r>
          </w:p>
        </w:tc>
        <w:tc>
          <w:tcPr>
            <w:tcW w:w="820" w:type="dxa"/>
            <w:tcBorders>
              <w:top w:val="nil"/>
              <w:left w:val="nil"/>
              <w:bottom w:val="single" w:sz="4" w:space="0" w:color="auto"/>
              <w:right w:val="single" w:sz="4" w:space="0" w:color="auto"/>
            </w:tcBorders>
            <w:shd w:val="clear" w:color="000000" w:fill="92D050"/>
            <w:noWrap/>
            <w:vAlign w:val="bottom"/>
            <w:hideMark/>
          </w:tcPr>
          <w:p w14:paraId="61034BCF"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519</w:t>
            </w:r>
          </w:p>
        </w:tc>
        <w:tc>
          <w:tcPr>
            <w:tcW w:w="780" w:type="dxa"/>
            <w:tcBorders>
              <w:top w:val="nil"/>
              <w:left w:val="nil"/>
              <w:bottom w:val="single" w:sz="4" w:space="0" w:color="auto"/>
              <w:right w:val="single" w:sz="4" w:space="0" w:color="auto"/>
            </w:tcBorders>
            <w:shd w:val="clear" w:color="000000" w:fill="92D050"/>
            <w:noWrap/>
            <w:vAlign w:val="bottom"/>
            <w:hideMark/>
          </w:tcPr>
          <w:p w14:paraId="568040E1"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3,74</w:t>
            </w:r>
          </w:p>
        </w:tc>
        <w:tc>
          <w:tcPr>
            <w:tcW w:w="780" w:type="dxa"/>
            <w:tcBorders>
              <w:top w:val="nil"/>
              <w:left w:val="nil"/>
              <w:bottom w:val="single" w:sz="4" w:space="0" w:color="auto"/>
              <w:right w:val="single" w:sz="4" w:space="0" w:color="auto"/>
            </w:tcBorders>
            <w:shd w:val="clear" w:color="000000" w:fill="92D050"/>
            <w:noWrap/>
            <w:vAlign w:val="bottom"/>
            <w:hideMark/>
          </w:tcPr>
          <w:p w14:paraId="1145DB2C"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3,74</w:t>
            </w:r>
          </w:p>
        </w:tc>
        <w:tc>
          <w:tcPr>
            <w:tcW w:w="780" w:type="dxa"/>
            <w:tcBorders>
              <w:top w:val="nil"/>
              <w:left w:val="nil"/>
              <w:bottom w:val="single" w:sz="4" w:space="0" w:color="auto"/>
              <w:right w:val="single" w:sz="4" w:space="0" w:color="auto"/>
            </w:tcBorders>
            <w:shd w:val="clear" w:color="000000" w:fill="92D050"/>
            <w:noWrap/>
            <w:vAlign w:val="bottom"/>
            <w:hideMark/>
          </w:tcPr>
          <w:p w14:paraId="3FF5DBE2"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519</w:t>
            </w:r>
          </w:p>
        </w:tc>
        <w:tc>
          <w:tcPr>
            <w:tcW w:w="780" w:type="dxa"/>
            <w:tcBorders>
              <w:top w:val="nil"/>
              <w:left w:val="nil"/>
              <w:bottom w:val="single" w:sz="4" w:space="0" w:color="auto"/>
              <w:right w:val="single" w:sz="4" w:space="0" w:color="auto"/>
            </w:tcBorders>
            <w:shd w:val="clear" w:color="000000" w:fill="92D050"/>
            <w:noWrap/>
            <w:vAlign w:val="bottom"/>
            <w:hideMark/>
          </w:tcPr>
          <w:p w14:paraId="56015015"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w:t>
            </w:r>
          </w:p>
        </w:tc>
        <w:tc>
          <w:tcPr>
            <w:tcW w:w="780" w:type="dxa"/>
            <w:tcBorders>
              <w:top w:val="nil"/>
              <w:left w:val="nil"/>
              <w:bottom w:val="single" w:sz="4" w:space="0" w:color="auto"/>
              <w:right w:val="single" w:sz="4" w:space="0" w:color="auto"/>
            </w:tcBorders>
            <w:shd w:val="clear" w:color="000000" w:fill="92D050"/>
            <w:noWrap/>
            <w:vAlign w:val="bottom"/>
            <w:hideMark/>
          </w:tcPr>
          <w:p w14:paraId="0B6A0D73"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0,5</w:t>
            </w:r>
          </w:p>
        </w:tc>
        <w:tc>
          <w:tcPr>
            <w:tcW w:w="780" w:type="dxa"/>
            <w:tcBorders>
              <w:top w:val="nil"/>
              <w:left w:val="nil"/>
              <w:bottom w:val="single" w:sz="4" w:space="0" w:color="auto"/>
              <w:right w:val="single" w:sz="4" w:space="0" w:color="auto"/>
            </w:tcBorders>
            <w:shd w:val="clear" w:color="000000" w:fill="92D050"/>
            <w:noWrap/>
            <w:vAlign w:val="bottom"/>
            <w:hideMark/>
          </w:tcPr>
          <w:p w14:paraId="7E92A3C1"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468</w:t>
            </w:r>
          </w:p>
        </w:tc>
        <w:tc>
          <w:tcPr>
            <w:tcW w:w="780" w:type="dxa"/>
            <w:tcBorders>
              <w:top w:val="nil"/>
              <w:left w:val="nil"/>
              <w:bottom w:val="single" w:sz="4" w:space="0" w:color="auto"/>
              <w:right w:val="single" w:sz="4" w:space="0" w:color="auto"/>
            </w:tcBorders>
            <w:shd w:val="clear" w:color="000000" w:fill="92D050"/>
            <w:noWrap/>
            <w:vAlign w:val="bottom"/>
            <w:hideMark/>
          </w:tcPr>
          <w:p w14:paraId="5AA11F0B"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468</w:t>
            </w:r>
          </w:p>
        </w:tc>
      </w:tr>
      <w:tr w:rsidR="001541C9" w:rsidRPr="001541C9" w14:paraId="7ED8D75C"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92D050"/>
            <w:noWrap/>
            <w:vAlign w:val="center"/>
            <w:hideMark/>
          </w:tcPr>
          <w:p w14:paraId="56334072"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5</w:t>
            </w:r>
          </w:p>
        </w:tc>
        <w:tc>
          <w:tcPr>
            <w:tcW w:w="820" w:type="dxa"/>
            <w:tcBorders>
              <w:top w:val="nil"/>
              <w:left w:val="nil"/>
              <w:bottom w:val="single" w:sz="4" w:space="0" w:color="auto"/>
              <w:right w:val="single" w:sz="4" w:space="0" w:color="auto"/>
            </w:tcBorders>
            <w:shd w:val="clear" w:color="000000" w:fill="92D050"/>
            <w:noWrap/>
            <w:vAlign w:val="bottom"/>
            <w:hideMark/>
          </w:tcPr>
          <w:p w14:paraId="073C2C8F"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0,36</w:t>
            </w:r>
          </w:p>
        </w:tc>
        <w:tc>
          <w:tcPr>
            <w:tcW w:w="780" w:type="dxa"/>
            <w:tcBorders>
              <w:top w:val="nil"/>
              <w:left w:val="nil"/>
              <w:bottom w:val="single" w:sz="4" w:space="0" w:color="auto"/>
              <w:right w:val="single" w:sz="4" w:space="0" w:color="auto"/>
            </w:tcBorders>
            <w:shd w:val="clear" w:color="000000" w:fill="92D050"/>
            <w:noWrap/>
            <w:vAlign w:val="bottom"/>
            <w:hideMark/>
          </w:tcPr>
          <w:p w14:paraId="2A8626F1"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0,36</w:t>
            </w:r>
          </w:p>
        </w:tc>
        <w:tc>
          <w:tcPr>
            <w:tcW w:w="780" w:type="dxa"/>
            <w:tcBorders>
              <w:top w:val="nil"/>
              <w:left w:val="nil"/>
              <w:bottom w:val="single" w:sz="4" w:space="0" w:color="auto"/>
              <w:right w:val="single" w:sz="4" w:space="0" w:color="auto"/>
            </w:tcBorders>
            <w:shd w:val="clear" w:color="000000" w:fill="92D050"/>
            <w:noWrap/>
            <w:vAlign w:val="bottom"/>
            <w:hideMark/>
          </w:tcPr>
          <w:p w14:paraId="7790BFD8"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0,36</w:t>
            </w:r>
          </w:p>
        </w:tc>
        <w:tc>
          <w:tcPr>
            <w:tcW w:w="780" w:type="dxa"/>
            <w:tcBorders>
              <w:top w:val="nil"/>
              <w:left w:val="nil"/>
              <w:bottom w:val="single" w:sz="4" w:space="0" w:color="auto"/>
              <w:right w:val="single" w:sz="4" w:space="0" w:color="auto"/>
            </w:tcBorders>
            <w:shd w:val="clear" w:color="000000" w:fill="92D050"/>
            <w:noWrap/>
            <w:vAlign w:val="bottom"/>
            <w:hideMark/>
          </w:tcPr>
          <w:p w14:paraId="071CA893"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-1,5</w:t>
            </w:r>
          </w:p>
        </w:tc>
        <w:tc>
          <w:tcPr>
            <w:tcW w:w="780" w:type="dxa"/>
            <w:tcBorders>
              <w:top w:val="nil"/>
              <w:left w:val="nil"/>
              <w:bottom w:val="single" w:sz="4" w:space="0" w:color="auto"/>
              <w:right w:val="single" w:sz="4" w:space="0" w:color="auto"/>
            </w:tcBorders>
            <w:shd w:val="clear" w:color="000000" w:fill="92D050"/>
            <w:noWrap/>
            <w:vAlign w:val="bottom"/>
            <w:hideMark/>
          </w:tcPr>
          <w:p w14:paraId="717BC07A"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w:t>
            </w:r>
          </w:p>
        </w:tc>
        <w:tc>
          <w:tcPr>
            <w:tcW w:w="780" w:type="dxa"/>
            <w:tcBorders>
              <w:top w:val="nil"/>
              <w:left w:val="nil"/>
              <w:bottom w:val="single" w:sz="4" w:space="0" w:color="auto"/>
              <w:right w:val="single" w:sz="4" w:space="0" w:color="auto"/>
            </w:tcBorders>
            <w:shd w:val="clear" w:color="000000" w:fill="92D050"/>
            <w:noWrap/>
            <w:vAlign w:val="bottom"/>
            <w:hideMark/>
          </w:tcPr>
          <w:p w14:paraId="3394078D"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3,09</w:t>
            </w:r>
          </w:p>
        </w:tc>
        <w:tc>
          <w:tcPr>
            <w:tcW w:w="780" w:type="dxa"/>
            <w:tcBorders>
              <w:top w:val="nil"/>
              <w:left w:val="nil"/>
              <w:bottom w:val="single" w:sz="4" w:space="0" w:color="auto"/>
              <w:right w:val="single" w:sz="4" w:space="0" w:color="auto"/>
            </w:tcBorders>
            <w:shd w:val="clear" w:color="000000" w:fill="92D050"/>
            <w:noWrap/>
            <w:vAlign w:val="bottom"/>
            <w:hideMark/>
          </w:tcPr>
          <w:p w14:paraId="50F2702F"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w:t>
            </w:r>
          </w:p>
        </w:tc>
        <w:tc>
          <w:tcPr>
            <w:tcW w:w="780" w:type="dxa"/>
            <w:tcBorders>
              <w:top w:val="nil"/>
              <w:left w:val="nil"/>
              <w:bottom w:val="single" w:sz="4" w:space="0" w:color="auto"/>
              <w:right w:val="single" w:sz="4" w:space="0" w:color="auto"/>
            </w:tcBorders>
            <w:shd w:val="clear" w:color="000000" w:fill="92D050"/>
            <w:noWrap/>
            <w:vAlign w:val="bottom"/>
            <w:hideMark/>
          </w:tcPr>
          <w:p w14:paraId="7FC68B3E"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99,9</w:t>
            </w:r>
          </w:p>
        </w:tc>
      </w:tr>
      <w:tr w:rsidR="001541C9" w:rsidRPr="001541C9" w14:paraId="4A99D26C" w14:textId="77777777" w:rsidTr="001541C9">
        <w:trPr>
          <w:trHeight w:val="360"/>
          <w:jc w:val="center"/>
        </w:trPr>
        <w:tc>
          <w:tcPr>
            <w:tcW w:w="1360" w:type="dxa"/>
            <w:tcBorders>
              <w:top w:val="nil"/>
              <w:left w:val="single" w:sz="4" w:space="0" w:color="auto"/>
              <w:bottom w:val="single" w:sz="4" w:space="0" w:color="auto"/>
              <w:right w:val="single" w:sz="4" w:space="0" w:color="auto"/>
            </w:tcBorders>
            <w:shd w:val="clear" w:color="000000" w:fill="92D050"/>
            <w:noWrap/>
            <w:vAlign w:val="center"/>
            <w:hideMark/>
          </w:tcPr>
          <w:p w14:paraId="5FCADEC7" w14:textId="77777777" w:rsidR="001541C9" w:rsidRPr="001541C9" w:rsidRDefault="001541C9" w:rsidP="001541C9">
            <w:pPr>
              <w:spacing w:after="0" w:line="240" w:lineRule="auto"/>
              <w:jc w:val="center"/>
              <w:rPr>
                <w:rFonts w:ascii="Calibri" w:eastAsia="Times New Roman" w:hAnsi="Calibri" w:cs="Calibri"/>
                <w:color w:val="000000"/>
                <w:sz w:val="28"/>
                <w:szCs w:val="28"/>
                <w:lang w:eastAsia="en-SG"/>
              </w:rPr>
            </w:pPr>
            <w:r w:rsidRPr="001541C9">
              <w:rPr>
                <w:rFonts w:ascii="Calibri" w:eastAsia="Times New Roman" w:hAnsi="Calibri" w:cs="Calibri"/>
                <w:color w:val="000000"/>
                <w:sz w:val="28"/>
                <w:szCs w:val="28"/>
                <w:lang w:eastAsia="en-SG"/>
              </w:rPr>
              <w:t>6</w:t>
            </w:r>
          </w:p>
        </w:tc>
        <w:tc>
          <w:tcPr>
            <w:tcW w:w="820" w:type="dxa"/>
            <w:tcBorders>
              <w:top w:val="nil"/>
              <w:left w:val="nil"/>
              <w:bottom w:val="single" w:sz="4" w:space="0" w:color="auto"/>
              <w:right w:val="single" w:sz="4" w:space="0" w:color="auto"/>
            </w:tcBorders>
            <w:shd w:val="clear" w:color="000000" w:fill="92D050"/>
            <w:noWrap/>
            <w:vAlign w:val="bottom"/>
            <w:hideMark/>
          </w:tcPr>
          <w:p w14:paraId="04D169F7"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3,74</w:t>
            </w:r>
          </w:p>
        </w:tc>
        <w:tc>
          <w:tcPr>
            <w:tcW w:w="780" w:type="dxa"/>
            <w:tcBorders>
              <w:top w:val="nil"/>
              <w:left w:val="nil"/>
              <w:bottom w:val="single" w:sz="4" w:space="0" w:color="auto"/>
              <w:right w:val="single" w:sz="4" w:space="0" w:color="auto"/>
            </w:tcBorders>
            <w:shd w:val="clear" w:color="000000" w:fill="92D050"/>
            <w:noWrap/>
            <w:vAlign w:val="bottom"/>
            <w:hideMark/>
          </w:tcPr>
          <w:p w14:paraId="70DACAE5"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-1,5</w:t>
            </w:r>
          </w:p>
        </w:tc>
        <w:tc>
          <w:tcPr>
            <w:tcW w:w="780" w:type="dxa"/>
            <w:tcBorders>
              <w:top w:val="nil"/>
              <w:left w:val="nil"/>
              <w:bottom w:val="single" w:sz="4" w:space="0" w:color="auto"/>
              <w:right w:val="single" w:sz="4" w:space="0" w:color="auto"/>
            </w:tcBorders>
            <w:shd w:val="clear" w:color="000000" w:fill="92D050"/>
            <w:noWrap/>
            <w:vAlign w:val="bottom"/>
            <w:hideMark/>
          </w:tcPr>
          <w:p w14:paraId="14A6ACCE"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1053</w:t>
            </w:r>
          </w:p>
        </w:tc>
        <w:tc>
          <w:tcPr>
            <w:tcW w:w="780" w:type="dxa"/>
            <w:tcBorders>
              <w:top w:val="nil"/>
              <w:left w:val="nil"/>
              <w:bottom w:val="single" w:sz="4" w:space="0" w:color="auto"/>
              <w:right w:val="single" w:sz="4" w:space="0" w:color="auto"/>
            </w:tcBorders>
            <w:shd w:val="clear" w:color="000000" w:fill="92D050"/>
            <w:noWrap/>
            <w:vAlign w:val="bottom"/>
            <w:hideMark/>
          </w:tcPr>
          <w:p w14:paraId="594006D1"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0,26</w:t>
            </w:r>
          </w:p>
        </w:tc>
        <w:tc>
          <w:tcPr>
            <w:tcW w:w="780" w:type="dxa"/>
            <w:tcBorders>
              <w:top w:val="nil"/>
              <w:left w:val="nil"/>
              <w:bottom w:val="single" w:sz="4" w:space="0" w:color="auto"/>
              <w:right w:val="single" w:sz="4" w:space="0" w:color="auto"/>
            </w:tcBorders>
            <w:shd w:val="clear" w:color="000000" w:fill="92D050"/>
            <w:noWrap/>
            <w:vAlign w:val="bottom"/>
            <w:hideMark/>
          </w:tcPr>
          <w:p w14:paraId="085271AC"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0,5</w:t>
            </w:r>
          </w:p>
        </w:tc>
        <w:tc>
          <w:tcPr>
            <w:tcW w:w="780" w:type="dxa"/>
            <w:tcBorders>
              <w:top w:val="nil"/>
              <w:left w:val="nil"/>
              <w:bottom w:val="single" w:sz="4" w:space="0" w:color="auto"/>
              <w:right w:val="single" w:sz="4" w:space="0" w:color="auto"/>
            </w:tcBorders>
            <w:shd w:val="clear" w:color="000000" w:fill="92D050"/>
            <w:noWrap/>
            <w:vAlign w:val="bottom"/>
            <w:hideMark/>
          </w:tcPr>
          <w:p w14:paraId="5DDF7C9E"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99,9</w:t>
            </w:r>
          </w:p>
        </w:tc>
        <w:tc>
          <w:tcPr>
            <w:tcW w:w="780" w:type="dxa"/>
            <w:tcBorders>
              <w:top w:val="nil"/>
              <w:left w:val="nil"/>
              <w:bottom w:val="single" w:sz="4" w:space="0" w:color="auto"/>
              <w:right w:val="single" w:sz="4" w:space="0" w:color="auto"/>
            </w:tcBorders>
            <w:shd w:val="clear" w:color="000000" w:fill="92D050"/>
            <w:noWrap/>
            <w:vAlign w:val="bottom"/>
            <w:hideMark/>
          </w:tcPr>
          <w:p w14:paraId="61BCAEE2"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3,09</w:t>
            </w:r>
          </w:p>
        </w:tc>
        <w:tc>
          <w:tcPr>
            <w:tcW w:w="780" w:type="dxa"/>
            <w:tcBorders>
              <w:top w:val="nil"/>
              <w:left w:val="nil"/>
              <w:bottom w:val="single" w:sz="4" w:space="0" w:color="auto"/>
              <w:right w:val="single" w:sz="4" w:space="0" w:color="auto"/>
            </w:tcBorders>
            <w:shd w:val="clear" w:color="000000" w:fill="92D050"/>
            <w:noWrap/>
            <w:vAlign w:val="bottom"/>
            <w:hideMark/>
          </w:tcPr>
          <w:p w14:paraId="1E8E0D1D" w14:textId="77777777" w:rsidR="001541C9" w:rsidRPr="001541C9" w:rsidRDefault="001541C9" w:rsidP="001541C9">
            <w:pPr>
              <w:spacing w:after="0" w:line="240" w:lineRule="auto"/>
              <w:jc w:val="center"/>
              <w:rPr>
                <w:rFonts w:ascii="Calibri" w:eastAsia="Times New Roman" w:hAnsi="Calibri" w:cs="Calibri"/>
                <w:color w:val="000000"/>
                <w:sz w:val="22"/>
                <w:lang w:eastAsia="en-SG"/>
              </w:rPr>
            </w:pPr>
            <w:r w:rsidRPr="001541C9">
              <w:rPr>
                <w:rFonts w:ascii="Calibri" w:eastAsia="Times New Roman" w:hAnsi="Calibri" w:cs="Calibri"/>
                <w:color w:val="000000"/>
                <w:sz w:val="22"/>
                <w:lang w:eastAsia="en-SG"/>
              </w:rPr>
              <w:t>3</w:t>
            </w:r>
          </w:p>
        </w:tc>
      </w:tr>
    </w:tbl>
    <w:p w14:paraId="01EA8732" w14:textId="77777777" w:rsidR="00544420" w:rsidRPr="00006744" w:rsidRDefault="00544420" w:rsidP="00273D28">
      <w:pPr>
        <w:tabs>
          <w:tab w:val="center" w:pos="1800"/>
          <w:tab w:val="center" w:pos="11520"/>
        </w:tabs>
        <w:rPr>
          <w:b/>
          <w:bCs/>
          <w:lang w:val="vi-VN"/>
        </w:rPr>
      </w:pPr>
    </w:p>
    <w:sectPr w:rsidR="00544420" w:rsidRPr="00006744" w:rsidSect="001541C9">
      <w:footerReference w:type="default" r:id="rId481"/>
      <w:pgSz w:w="11904" w:h="16840" w:orient="landscape" w:code="8"/>
      <w:pgMar w:top="851" w:right="567" w:bottom="567" w:left="567" w:header="284" w:footer="567"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ài 1">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EBA06" w14:textId="77777777" w:rsidR="00000000" w:rsidRDefault="00000000" w:rsidP="007D53FC">
    <w:pPr>
      <w:pBdr>
        <w:top w:val="single" w:sz="6" w:space="1" w:color="auto"/>
      </w:pBdr>
      <w:tabs>
        <w:tab w:val="right" w:pos="10489"/>
      </w:tabs>
    </w:pPr>
    <w:r w:rsidRPr="002D5482">
      <w:rPr>
        <w:b/>
        <w:bCs/>
      </w:rPr>
      <w:t>Mã đề 13</w:t>
    </w:r>
    <w:r w:rsidRPr="002D5482">
      <w:rPr>
        <w:b/>
        <w:bCs/>
      </w:rPr>
      <w:t>01</w:t>
    </w:r>
    <w:r>
      <w:tab/>
      <w:t xml:space="preserve">Trang </w:t>
    </w:r>
    <w:r>
      <w:fldChar w:fldCharType="begin"/>
    </w:r>
    <w:r>
      <w:instrText>Page</w:instrText>
    </w:r>
    <w:r>
      <w:fldChar w:fldCharType="separate"/>
    </w:r>
    <w:r>
      <w:t>Seq</w:t>
    </w:r>
    <w:r>
      <w:fldChar w:fldCharType="end"/>
    </w:r>
    <w:r>
      <w:t>/</w:t>
    </w:r>
    <w:r>
      <w:fldChar w:fldCharType="begin"/>
    </w:r>
    <w:r>
      <w:instrText>NUMPAGES</w:instrText>
    </w:r>
    <w:r>
      <w:fldChar w:fldCharType="separate"/>
    </w:r>
    <w:r>
      <w:t>Seq</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30E6"/>
    <w:multiLevelType w:val="hybridMultilevel"/>
    <w:tmpl w:val="14FC8A62"/>
    <w:lvl w:ilvl="0" w:tplc="DF9E6012">
      <w:start w:val="1"/>
      <w:numFmt w:val="bullet"/>
      <w:lvlText w:val=""/>
      <w:lvlJc w:val="left"/>
      <w:pPr>
        <w:ind w:left="481" w:hanging="396"/>
      </w:pPr>
      <w:rPr>
        <w:rFonts w:ascii="Symbol" w:hAnsi="Symbol" w:hint="default"/>
        <w:b w:val="0"/>
        <w:bCs w:val="0"/>
        <w:i w:val="0"/>
        <w:iCs w:val="0"/>
        <w:spacing w:val="0"/>
        <w:w w:val="102"/>
        <w:sz w:val="22"/>
        <w:szCs w:val="22"/>
        <w:lang w:val="vi" w:eastAsia="en-US" w:bidi="ar-SA"/>
      </w:rPr>
    </w:lvl>
    <w:lvl w:ilvl="1" w:tplc="B896C846">
      <w:numFmt w:val="bullet"/>
      <w:lvlText w:val="•"/>
      <w:lvlJc w:val="left"/>
      <w:pPr>
        <w:ind w:left="1234" w:hanging="396"/>
      </w:pPr>
      <w:rPr>
        <w:rFonts w:hint="default"/>
        <w:lang w:val="vi" w:eastAsia="en-US" w:bidi="ar-SA"/>
      </w:rPr>
    </w:lvl>
    <w:lvl w:ilvl="2" w:tplc="D1F2A914">
      <w:numFmt w:val="bullet"/>
      <w:lvlText w:val="•"/>
      <w:lvlJc w:val="left"/>
      <w:pPr>
        <w:ind w:left="1989" w:hanging="396"/>
      </w:pPr>
      <w:rPr>
        <w:rFonts w:hint="default"/>
        <w:lang w:val="vi" w:eastAsia="en-US" w:bidi="ar-SA"/>
      </w:rPr>
    </w:lvl>
    <w:lvl w:ilvl="3" w:tplc="01382050">
      <w:numFmt w:val="bullet"/>
      <w:lvlText w:val="•"/>
      <w:lvlJc w:val="left"/>
      <w:pPr>
        <w:ind w:left="2744" w:hanging="396"/>
      </w:pPr>
      <w:rPr>
        <w:rFonts w:hint="default"/>
        <w:lang w:val="vi" w:eastAsia="en-US" w:bidi="ar-SA"/>
      </w:rPr>
    </w:lvl>
    <w:lvl w:ilvl="4" w:tplc="139EEF6E">
      <w:numFmt w:val="bullet"/>
      <w:lvlText w:val="•"/>
      <w:lvlJc w:val="left"/>
      <w:pPr>
        <w:ind w:left="3498" w:hanging="396"/>
      </w:pPr>
      <w:rPr>
        <w:rFonts w:hint="default"/>
        <w:lang w:val="vi" w:eastAsia="en-US" w:bidi="ar-SA"/>
      </w:rPr>
    </w:lvl>
    <w:lvl w:ilvl="5" w:tplc="D10E972A">
      <w:numFmt w:val="bullet"/>
      <w:lvlText w:val="•"/>
      <w:lvlJc w:val="left"/>
      <w:pPr>
        <w:ind w:left="4253" w:hanging="396"/>
      </w:pPr>
      <w:rPr>
        <w:rFonts w:hint="default"/>
        <w:lang w:val="vi" w:eastAsia="en-US" w:bidi="ar-SA"/>
      </w:rPr>
    </w:lvl>
    <w:lvl w:ilvl="6" w:tplc="BC0EE77C">
      <w:numFmt w:val="bullet"/>
      <w:lvlText w:val="•"/>
      <w:lvlJc w:val="left"/>
      <w:pPr>
        <w:ind w:left="5008" w:hanging="396"/>
      </w:pPr>
      <w:rPr>
        <w:rFonts w:hint="default"/>
        <w:lang w:val="vi" w:eastAsia="en-US" w:bidi="ar-SA"/>
      </w:rPr>
    </w:lvl>
    <w:lvl w:ilvl="7" w:tplc="2D6E26A0">
      <w:numFmt w:val="bullet"/>
      <w:lvlText w:val="•"/>
      <w:lvlJc w:val="left"/>
      <w:pPr>
        <w:ind w:left="5762" w:hanging="396"/>
      </w:pPr>
      <w:rPr>
        <w:rFonts w:hint="default"/>
        <w:lang w:val="vi" w:eastAsia="en-US" w:bidi="ar-SA"/>
      </w:rPr>
    </w:lvl>
    <w:lvl w:ilvl="8" w:tplc="2DF097C8">
      <w:numFmt w:val="bullet"/>
      <w:lvlText w:val="•"/>
      <w:lvlJc w:val="left"/>
      <w:pPr>
        <w:ind w:left="6517" w:hanging="396"/>
      </w:pPr>
      <w:rPr>
        <w:rFonts w:hint="default"/>
        <w:lang w:val="vi" w:eastAsia="en-US" w:bidi="ar-SA"/>
      </w:rPr>
    </w:lvl>
  </w:abstractNum>
  <w:abstractNum w:abstractNumId="1" w15:restartNumberingAfterBreak="0">
    <w:nsid w:val="07F278E2"/>
    <w:multiLevelType w:val="hybridMultilevel"/>
    <w:tmpl w:val="5588AB70"/>
    <w:lvl w:ilvl="0" w:tplc="DF9E6012">
      <w:start w:val="1"/>
      <w:numFmt w:val="bullet"/>
      <w:lvlText w:val=""/>
      <w:lvlJc w:val="left"/>
      <w:pPr>
        <w:ind w:left="423" w:hanging="454"/>
      </w:pPr>
      <w:rPr>
        <w:rFonts w:ascii="Symbol" w:hAnsi="Symbol" w:hint="default"/>
        <w:b w:val="0"/>
        <w:bCs w:val="0"/>
        <w:i w:val="0"/>
        <w:iCs w:val="0"/>
        <w:spacing w:val="0"/>
        <w:w w:val="102"/>
        <w:sz w:val="22"/>
        <w:szCs w:val="22"/>
        <w:lang w:val="vi" w:eastAsia="en-US" w:bidi="ar-SA"/>
      </w:rPr>
    </w:lvl>
    <w:lvl w:ilvl="1" w:tplc="11D46A66">
      <w:numFmt w:val="bullet"/>
      <w:lvlText w:val="•"/>
      <w:lvlJc w:val="left"/>
      <w:pPr>
        <w:ind w:left="1180" w:hanging="454"/>
      </w:pPr>
      <w:rPr>
        <w:rFonts w:hint="default"/>
        <w:lang w:val="vi" w:eastAsia="en-US" w:bidi="ar-SA"/>
      </w:rPr>
    </w:lvl>
    <w:lvl w:ilvl="2" w:tplc="4DAA0C66">
      <w:numFmt w:val="bullet"/>
      <w:lvlText w:val="•"/>
      <w:lvlJc w:val="left"/>
      <w:pPr>
        <w:ind w:left="1941" w:hanging="454"/>
      </w:pPr>
      <w:rPr>
        <w:rFonts w:hint="default"/>
        <w:lang w:val="vi" w:eastAsia="en-US" w:bidi="ar-SA"/>
      </w:rPr>
    </w:lvl>
    <w:lvl w:ilvl="3" w:tplc="E1062BB6">
      <w:numFmt w:val="bullet"/>
      <w:lvlText w:val="•"/>
      <w:lvlJc w:val="left"/>
      <w:pPr>
        <w:ind w:left="2702" w:hanging="454"/>
      </w:pPr>
      <w:rPr>
        <w:rFonts w:hint="default"/>
        <w:lang w:val="vi" w:eastAsia="en-US" w:bidi="ar-SA"/>
      </w:rPr>
    </w:lvl>
    <w:lvl w:ilvl="4" w:tplc="4DEE12C6">
      <w:numFmt w:val="bullet"/>
      <w:lvlText w:val="•"/>
      <w:lvlJc w:val="left"/>
      <w:pPr>
        <w:ind w:left="3462" w:hanging="454"/>
      </w:pPr>
      <w:rPr>
        <w:rFonts w:hint="default"/>
        <w:lang w:val="vi" w:eastAsia="en-US" w:bidi="ar-SA"/>
      </w:rPr>
    </w:lvl>
    <w:lvl w:ilvl="5" w:tplc="9D241110">
      <w:numFmt w:val="bullet"/>
      <w:lvlText w:val="•"/>
      <w:lvlJc w:val="left"/>
      <w:pPr>
        <w:ind w:left="4223" w:hanging="454"/>
      </w:pPr>
      <w:rPr>
        <w:rFonts w:hint="default"/>
        <w:lang w:val="vi" w:eastAsia="en-US" w:bidi="ar-SA"/>
      </w:rPr>
    </w:lvl>
    <w:lvl w:ilvl="6" w:tplc="19FE9264">
      <w:numFmt w:val="bullet"/>
      <w:lvlText w:val="•"/>
      <w:lvlJc w:val="left"/>
      <w:pPr>
        <w:ind w:left="4984" w:hanging="454"/>
      </w:pPr>
      <w:rPr>
        <w:rFonts w:hint="default"/>
        <w:lang w:val="vi" w:eastAsia="en-US" w:bidi="ar-SA"/>
      </w:rPr>
    </w:lvl>
    <w:lvl w:ilvl="7" w:tplc="9C002586">
      <w:numFmt w:val="bullet"/>
      <w:lvlText w:val="•"/>
      <w:lvlJc w:val="left"/>
      <w:pPr>
        <w:ind w:left="5744" w:hanging="454"/>
      </w:pPr>
      <w:rPr>
        <w:rFonts w:hint="default"/>
        <w:lang w:val="vi" w:eastAsia="en-US" w:bidi="ar-SA"/>
      </w:rPr>
    </w:lvl>
    <w:lvl w:ilvl="8" w:tplc="0826DDBC">
      <w:numFmt w:val="bullet"/>
      <w:lvlText w:val="•"/>
      <w:lvlJc w:val="left"/>
      <w:pPr>
        <w:ind w:left="6505" w:hanging="454"/>
      </w:pPr>
      <w:rPr>
        <w:rFonts w:hint="default"/>
        <w:lang w:val="vi" w:eastAsia="en-US" w:bidi="ar-SA"/>
      </w:rPr>
    </w:lvl>
  </w:abstractNum>
  <w:abstractNum w:abstractNumId="2" w15:restartNumberingAfterBreak="0">
    <w:nsid w:val="0D397118"/>
    <w:multiLevelType w:val="hybridMultilevel"/>
    <w:tmpl w:val="CD5491EA"/>
    <w:lvl w:ilvl="0" w:tplc="DF9E6012">
      <w:start w:val="1"/>
      <w:numFmt w:val="bullet"/>
      <w:lvlText w:val=""/>
      <w:lvlJc w:val="left"/>
      <w:pPr>
        <w:ind w:left="423" w:hanging="396"/>
      </w:pPr>
      <w:rPr>
        <w:rFonts w:ascii="Symbol" w:hAnsi="Symbol" w:hint="default"/>
        <w:b w:val="0"/>
        <w:bCs w:val="0"/>
        <w:i w:val="0"/>
        <w:iCs w:val="0"/>
        <w:spacing w:val="0"/>
        <w:w w:val="102"/>
        <w:sz w:val="22"/>
        <w:szCs w:val="22"/>
        <w:lang w:val="vi" w:eastAsia="en-US" w:bidi="ar-SA"/>
      </w:rPr>
    </w:lvl>
    <w:lvl w:ilvl="1" w:tplc="4E2682F0">
      <w:numFmt w:val="bullet"/>
      <w:lvlText w:val="•"/>
      <w:lvlJc w:val="left"/>
      <w:pPr>
        <w:ind w:left="1180" w:hanging="396"/>
      </w:pPr>
      <w:rPr>
        <w:rFonts w:hint="default"/>
        <w:lang w:val="vi" w:eastAsia="en-US" w:bidi="ar-SA"/>
      </w:rPr>
    </w:lvl>
    <w:lvl w:ilvl="2" w:tplc="C94289A8">
      <w:numFmt w:val="bullet"/>
      <w:lvlText w:val="•"/>
      <w:lvlJc w:val="left"/>
      <w:pPr>
        <w:ind w:left="1941" w:hanging="396"/>
      </w:pPr>
      <w:rPr>
        <w:rFonts w:hint="default"/>
        <w:lang w:val="vi" w:eastAsia="en-US" w:bidi="ar-SA"/>
      </w:rPr>
    </w:lvl>
    <w:lvl w:ilvl="3" w:tplc="86CCC912">
      <w:numFmt w:val="bullet"/>
      <w:lvlText w:val="•"/>
      <w:lvlJc w:val="left"/>
      <w:pPr>
        <w:ind w:left="2702" w:hanging="396"/>
      </w:pPr>
      <w:rPr>
        <w:rFonts w:hint="default"/>
        <w:lang w:val="vi" w:eastAsia="en-US" w:bidi="ar-SA"/>
      </w:rPr>
    </w:lvl>
    <w:lvl w:ilvl="4" w:tplc="696CEDD4">
      <w:numFmt w:val="bullet"/>
      <w:lvlText w:val="•"/>
      <w:lvlJc w:val="left"/>
      <w:pPr>
        <w:ind w:left="3462" w:hanging="396"/>
      </w:pPr>
      <w:rPr>
        <w:rFonts w:hint="default"/>
        <w:lang w:val="vi" w:eastAsia="en-US" w:bidi="ar-SA"/>
      </w:rPr>
    </w:lvl>
    <w:lvl w:ilvl="5" w:tplc="708C35FA">
      <w:numFmt w:val="bullet"/>
      <w:lvlText w:val="•"/>
      <w:lvlJc w:val="left"/>
      <w:pPr>
        <w:ind w:left="4223" w:hanging="396"/>
      </w:pPr>
      <w:rPr>
        <w:rFonts w:hint="default"/>
        <w:lang w:val="vi" w:eastAsia="en-US" w:bidi="ar-SA"/>
      </w:rPr>
    </w:lvl>
    <w:lvl w:ilvl="6" w:tplc="23A02A40">
      <w:numFmt w:val="bullet"/>
      <w:lvlText w:val="•"/>
      <w:lvlJc w:val="left"/>
      <w:pPr>
        <w:ind w:left="4984" w:hanging="396"/>
      </w:pPr>
      <w:rPr>
        <w:rFonts w:hint="default"/>
        <w:lang w:val="vi" w:eastAsia="en-US" w:bidi="ar-SA"/>
      </w:rPr>
    </w:lvl>
    <w:lvl w:ilvl="7" w:tplc="5B2AE43E">
      <w:numFmt w:val="bullet"/>
      <w:lvlText w:val="•"/>
      <w:lvlJc w:val="left"/>
      <w:pPr>
        <w:ind w:left="5744" w:hanging="396"/>
      </w:pPr>
      <w:rPr>
        <w:rFonts w:hint="default"/>
        <w:lang w:val="vi" w:eastAsia="en-US" w:bidi="ar-SA"/>
      </w:rPr>
    </w:lvl>
    <w:lvl w:ilvl="8" w:tplc="DE1C9528">
      <w:numFmt w:val="bullet"/>
      <w:lvlText w:val="•"/>
      <w:lvlJc w:val="left"/>
      <w:pPr>
        <w:ind w:left="6505" w:hanging="396"/>
      </w:pPr>
      <w:rPr>
        <w:rFonts w:hint="default"/>
        <w:lang w:val="vi" w:eastAsia="en-US" w:bidi="ar-SA"/>
      </w:rPr>
    </w:lvl>
  </w:abstractNum>
  <w:abstractNum w:abstractNumId="3" w15:restartNumberingAfterBreak="0">
    <w:nsid w:val="10EA0816"/>
    <w:multiLevelType w:val="hybridMultilevel"/>
    <w:tmpl w:val="26D4E456"/>
    <w:lvl w:ilvl="0" w:tplc="02EEB62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3D611E"/>
    <w:multiLevelType w:val="hybridMultilevel"/>
    <w:tmpl w:val="D5386312"/>
    <w:lvl w:ilvl="0" w:tplc="06EE2B7E">
      <w:start w:val="1"/>
      <w:numFmt w:val="upp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8872237"/>
    <w:multiLevelType w:val="hybridMultilevel"/>
    <w:tmpl w:val="92DC864A"/>
    <w:lvl w:ilvl="0" w:tplc="DF9E6012">
      <w:start w:val="1"/>
      <w:numFmt w:val="bullet"/>
      <w:lvlText w:val=""/>
      <w:lvlJc w:val="left"/>
      <w:pPr>
        <w:ind w:left="423" w:hanging="339"/>
      </w:pPr>
      <w:rPr>
        <w:rFonts w:ascii="Symbol" w:hAnsi="Symbol" w:hint="default"/>
        <w:b w:val="0"/>
        <w:bCs w:val="0"/>
        <w:i w:val="0"/>
        <w:iCs w:val="0"/>
        <w:spacing w:val="0"/>
        <w:w w:val="102"/>
        <w:sz w:val="22"/>
        <w:szCs w:val="22"/>
        <w:lang w:val="vi" w:eastAsia="en-US" w:bidi="ar-SA"/>
      </w:rPr>
    </w:lvl>
    <w:lvl w:ilvl="1" w:tplc="BDC488B0">
      <w:numFmt w:val="bullet"/>
      <w:lvlText w:val="•"/>
      <w:lvlJc w:val="left"/>
      <w:pPr>
        <w:ind w:left="1180" w:hanging="339"/>
      </w:pPr>
      <w:rPr>
        <w:rFonts w:hint="default"/>
        <w:lang w:val="vi" w:eastAsia="en-US" w:bidi="ar-SA"/>
      </w:rPr>
    </w:lvl>
    <w:lvl w:ilvl="2" w:tplc="3C6438A4">
      <w:numFmt w:val="bullet"/>
      <w:lvlText w:val="•"/>
      <w:lvlJc w:val="left"/>
      <w:pPr>
        <w:ind w:left="1941" w:hanging="339"/>
      </w:pPr>
      <w:rPr>
        <w:rFonts w:hint="default"/>
        <w:lang w:val="vi" w:eastAsia="en-US" w:bidi="ar-SA"/>
      </w:rPr>
    </w:lvl>
    <w:lvl w:ilvl="3" w:tplc="48C8975C">
      <w:numFmt w:val="bullet"/>
      <w:lvlText w:val="•"/>
      <w:lvlJc w:val="left"/>
      <w:pPr>
        <w:ind w:left="2702" w:hanging="339"/>
      </w:pPr>
      <w:rPr>
        <w:rFonts w:hint="default"/>
        <w:lang w:val="vi" w:eastAsia="en-US" w:bidi="ar-SA"/>
      </w:rPr>
    </w:lvl>
    <w:lvl w:ilvl="4" w:tplc="0E8A1BCA">
      <w:numFmt w:val="bullet"/>
      <w:lvlText w:val="•"/>
      <w:lvlJc w:val="left"/>
      <w:pPr>
        <w:ind w:left="3462" w:hanging="339"/>
      </w:pPr>
      <w:rPr>
        <w:rFonts w:hint="default"/>
        <w:lang w:val="vi" w:eastAsia="en-US" w:bidi="ar-SA"/>
      </w:rPr>
    </w:lvl>
    <w:lvl w:ilvl="5" w:tplc="9B823172">
      <w:numFmt w:val="bullet"/>
      <w:lvlText w:val="•"/>
      <w:lvlJc w:val="left"/>
      <w:pPr>
        <w:ind w:left="4223" w:hanging="339"/>
      </w:pPr>
      <w:rPr>
        <w:rFonts w:hint="default"/>
        <w:lang w:val="vi" w:eastAsia="en-US" w:bidi="ar-SA"/>
      </w:rPr>
    </w:lvl>
    <w:lvl w:ilvl="6" w:tplc="589CBBEA">
      <w:numFmt w:val="bullet"/>
      <w:lvlText w:val="•"/>
      <w:lvlJc w:val="left"/>
      <w:pPr>
        <w:ind w:left="4984" w:hanging="339"/>
      </w:pPr>
      <w:rPr>
        <w:rFonts w:hint="default"/>
        <w:lang w:val="vi" w:eastAsia="en-US" w:bidi="ar-SA"/>
      </w:rPr>
    </w:lvl>
    <w:lvl w:ilvl="7" w:tplc="7BACE4E4">
      <w:numFmt w:val="bullet"/>
      <w:lvlText w:val="•"/>
      <w:lvlJc w:val="left"/>
      <w:pPr>
        <w:ind w:left="5744" w:hanging="339"/>
      </w:pPr>
      <w:rPr>
        <w:rFonts w:hint="default"/>
        <w:lang w:val="vi" w:eastAsia="en-US" w:bidi="ar-SA"/>
      </w:rPr>
    </w:lvl>
    <w:lvl w:ilvl="8" w:tplc="8FF29E16">
      <w:numFmt w:val="bullet"/>
      <w:lvlText w:val="•"/>
      <w:lvlJc w:val="left"/>
      <w:pPr>
        <w:ind w:left="6505" w:hanging="339"/>
      </w:pPr>
      <w:rPr>
        <w:rFonts w:hint="default"/>
        <w:lang w:val="vi" w:eastAsia="en-US" w:bidi="ar-SA"/>
      </w:rPr>
    </w:lvl>
  </w:abstractNum>
  <w:abstractNum w:abstractNumId="6" w15:restartNumberingAfterBreak="0">
    <w:nsid w:val="23CA34DF"/>
    <w:multiLevelType w:val="hybridMultilevel"/>
    <w:tmpl w:val="39025DA0"/>
    <w:lvl w:ilvl="0" w:tplc="DF9E60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532AB8"/>
    <w:multiLevelType w:val="hybridMultilevel"/>
    <w:tmpl w:val="216698F0"/>
    <w:lvl w:ilvl="0" w:tplc="DF9E60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B90A6E"/>
    <w:multiLevelType w:val="hybridMultilevel"/>
    <w:tmpl w:val="6E30B56E"/>
    <w:lvl w:ilvl="0" w:tplc="B8EEF994">
      <w:numFmt w:val="bullet"/>
      <w:lvlText w:val="-"/>
      <w:lvlJc w:val="left"/>
      <w:pPr>
        <w:ind w:left="462" w:hanging="360"/>
      </w:pPr>
      <w:rPr>
        <w:rFonts w:ascii="Times New Roman" w:eastAsia="Times New Roman" w:hAnsi="Times New Roman" w:cs="Times New Roman" w:hint="default"/>
      </w:rPr>
    </w:lvl>
    <w:lvl w:ilvl="1" w:tplc="04090003" w:tentative="1">
      <w:start w:val="1"/>
      <w:numFmt w:val="bullet"/>
      <w:lvlText w:val="o"/>
      <w:lvlJc w:val="left"/>
      <w:pPr>
        <w:ind w:left="1182" w:hanging="360"/>
      </w:pPr>
      <w:rPr>
        <w:rFonts w:ascii="Courier New" w:hAnsi="Courier New" w:cs="Courier New" w:hint="default"/>
      </w:rPr>
    </w:lvl>
    <w:lvl w:ilvl="2" w:tplc="04090005" w:tentative="1">
      <w:start w:val="1"/>
      <w:numFmt w:val="bullet"/>
      <w:lvlText w:val=""/>
      <w:lvlJc w:val="left"/>
      <w:pPr>
        <w:ind w:left="1902" w:hanging="360"/>
      </w:pPr>
      <w:rPr>
        <w:rFonts w:ascii="Wingdings" w:hAnsi="Wingdings" w:hint="default"/>
      </w:rPr>
    </w:lvl>
    <w:lvl w:ilvl="3" w:tplc="04090001" w:tentative="1">
      <w:start w:val="1"/>
      <w:numFmt w:val="bullet"/>
      <w:lvlText w:val=""/>
      <w:lvlJc w:val="left"/>
      <w:pPr>
        <w:ind w:left="2622" w:hanging="360"/>
      </w:pPr>
      <w:rPr>
        <w:rFonts w:ascii="Symbol" w:hAnsi="Symbol" w:hint="default"/>
      </w:rPr>
    </w:lvl>
    <w:lvl w:ilvl="4" w:tplc="04090003" w:tentative="1">
      <w:start w:val="1"/>
      <w:numFmt w:val="bullet"/>
      <w:lvlText w:val="o"/>
      <w:lvlJc w:val="left"/>
      <w:pPr>
        <w:ind w:left="3342" w:hanging="360"/>
      </w:pPr>
      <w:rPr>
        <w:rFonts w:ascii="Courier New" w:hAnsi="Courier New" w:cs="Courier New" w:hint="default"/>
      </w:rPr>
    </w:lvl>
    <w:lvl w:ilvl="5" w:tplc="04090005" w:tentative="1">
      <w:start w:val="1"/>
      <w:numFmt w:val="bullet"/>
      <w:lvlText w:val=""/>
      <w:lvlJc w:val="left"/>
      <w:pPr>
        <w:ind w:left="4062" w:hanging="360"/>
      </w:pPr>
      <w:rPr>
        <w:rFonts w:ascii="Wingdings" w:hAnsi="Wingdings" w:hint="default"/>
      </w:rPr>
    </w:lvl>
    <w:lvl w:ilvl="6" w:tplc="04090001" w:tentative="1">
      <w:start w:val="1"/>
      <w:numFmt w:val="bullet"/>
      <w:lvlText w:val=""/>
      <w:lvlJc w:val="left"/>
      <w:pPr>
        <w:ind w:left="4782" w:hanging="360"/>
      </w:pPr>
      <w:rPr>
        <w:rFonts w:ascii="Symbol" w:hAnsi="Symbol" w:hint="default"/>
      </w:rPr>
    </w:lvl>
    <w:lvl w:ilvl="7" w:tplc="04090003" w:tentative="1">
      <w:start w:val="1"/>
      <w:numFmt w:val="bullet"/>
      <w:lvlText w:val="o"/>
      <w:lvlJc w:val="left"/>
      <w:pPr>
        <w:ind w:left="5502" w:hanging="360"/>
      </w:pPr>
      <w:rPr>
        <w:rFonts w:ascii="Courier New" w:hAnsi="Courier New" w:cs="Courier New" w:hint="default"/>
      </w:rPr>
    </w:lvl>
    <w:lvl w:ilvl="8" w:tplc="04090005" w:tentative="1">
      <w:start w:val="1"/>
      <w:numFmt w:val="bullet"/>
      <w:lvlText w:val=""/>
      <w:lvlJc w:val="left"/>
      <w:pPr>
        <w:ind w:left="6222" w:hanging="360"/>
      </w:pPr>
      <w:rPr>
        <w:rFonts w:ascii="Wingdings" w:hAnsi="Wingdings" w:hint="default"/>
      </w:rPr>
    </w:lvl>
  </w:abstractNum>
  <w:abstractNum w:abstractNumId="9" w15:restartNumberingAfterBreak="0">
    <w:nsid w:val="3B7D6E6B"/>
    <w:multiLevelType w:val="hybridMultilevel"/>
    <w:tmpl w:val="AE50E60C"/>
    <w:lvl w:ilvl="0" w:tplc="02EEB62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9347AA"/>
    <w:multiLevelType w:val="hybridMultilevel"/>
    <w:tmpl w:val="07BAC6B8"/>
    <w:lvl w:ilvl="0" w:tplc="DF9E6012">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1" w15:restartNumberingAfterBreak="0">
    <w:nsid w:val="406B17AB"/>
    <w:multiLevelType w:val="hybridMultilevel"/>
    <w:tmpl w:val="68CA7BA0"/>
    <w:lvl w:ilvl="0" w:tplc="DF9E6012">
      <w:start w:val="1"/>
      <w:numFmt w:val="bullet"/>
      <w:lvlText w:val=""/>
      <w:lvlJc w:val="left"/>
      <w:pPr>
        <w:ind w:left="481" w:hanging="396"/>
      </w:pPr>
      <w:rPr>
        <w:rFonts w:ascii="Symbol" w:hAnsi="Symbol" w:hint="default"/>
        <w:b w:val="0"/>
        <w:bCs w:val="0"/>
        <w:i w:val="0"/>
        <w:iCs w:val="0"/>
        <w:spacing w:val="0"/>
        <w:w w:val="102"/>
        <w:sz w:val="22"/>
        <w:szCs w:val="22"/>
        <w:lang w:val="vi" w:eastAsia="en-US" w:bidi="ar-SA"/>
      </w:rPr>
    </w:lvl>
    <w:lvl w:ilvl="1" w:tplc="DD06C7AE">
      <w:numFmt w:val="bullet"/>
      <w:lvlText w:val="•"/>
      <w:lvlJc w:val="left"/>
      <w:pPr>
        <w:ind w:left="1234" w:hanging="396"/>
      </w:pPr>
      <w:rPr>
        <w:rFonts w:hint="default"/>
        <w:lang w:val="vi" w:eastAsia="en-US" w:bidi="ar-SA"/>
      </w:rPr>
    </w:lvl>
    <w:lvl w:ilvl="2" w:tplc="0A26A106">
      <w:numFmt w:val="bullet"/>
      <w:lvlText w:val="•"/>
      <w:lvlJc w:val="left"/>
      <w:pPr>
        <w:ind w:left="1989" w:hanging="396"/>
      </w:pPr>
      <w:rPr>
        <w:rFonts w:hint="default"/>
        <w:lang w:val="vi" w:eastAsia="en-US" w:bidi="ar-SA"/>
      </w:rPr>
    </w:lvl>
    <w:lvl w:ilvl="3" w:tplc="CB8EBA3E">
      <w:numFmt w:val="bullet"/>
      <w:lvlText w:val="•"/>
      <w:lvlJc w:val="left"/>
      <w:pPr>
        <w:ind w:left="2744" w:hanging="396"/>
      </w:pPr>
      <w:rPr>
        <w:rFonts w:hint="default"/>
        <w:lang w:val="vi" w:eastAsia="en-US" w:bidi="ar-SA"/>
      </w:rPr>
    </w:lvl>
    <w:lvl w:ilvl="4" w:tplc="865A93B6">
      <w:numFmt w:val="bullet"/>
      <w:lvlText w:val="•"/>
      <w:lvlJc w:val="left"/>
      <w:pPr>
        <w:ind w:left="3498" w:hanging="396"/>
      </w:pPr>
      <w:rPr>
        <w:rFonts w:hint="default"/>
        <w:lang w:val="vi" w:eastAsia="en-US" w:bidi="ar-SA"/>
      </w:rPr>
    </w:lvl>
    <w:lvl w:ilvl="5" w:tplc="5A0A8E5A">
      <w:numFmt w:val="bullet"/>
      <w:lvlText w:val="•"/>
      <w:lvlJc w:val="left"/>
      <w:pPr>
        <w:ind w:left="4253" w:hanging="396"/>
      </w:pPr>
      <w:rPr>
        <w:rFonts w:hint="default"/>
        <w:lang w:val="vi" w:eastAsia="en-US" w:bidi="ar-SA"/>
      </w:rPr>
    </w:lvl>
    <w:lvl w:ilvl="6" w:tplc="9BC08672">
      <w:numFmt w:val="bullet"/>
      <w:lvlText w:val="•"/>
      <w:lvlJc w:val="left"/>
      <w:pPr>
        <w:ind w:left="5008" w:hanging="396"/>
      </w:pPr>
      <w:rPr>
        <w:rFonts w:hint="default"/>
        <w:lang w:val="vi" w:eastAsia="en-US" w:bidi="ar-SA"/>
      </w:rPr>
    </w:lvl>
    <w:lvl w:ilvl="7" w:tplc="65387F0C">
      <w:numFmt w:val="bullet"/>
      <w:lvlText w:val="•"/>
      <w:lvlJc w:val="left"/>
      <w:pPr>
        <w:ind w:left="5762" w:hanging="396"/>
      </w:pPr>
      <w:rPr>
        <w:rFonts w:hint="default"/>
        <w:lang w:val="vi" w:eastAsia="en-US" w:bidi="ar-SA"/>
      </w:rPr>
    </w:lvl>
    <w:lvl w:ilvl="8" w:tplc="8F5E97F4">
      <w:numFmt w:val="bullet"/>
      <w:lvlText w:val="•"/>
      <w:lvlJc w:val="left"/>
      <w:pPr>
        <w:ind w:left="6517" w:hanging="396"/>
      </w:pPr>
      <w:rPr>
        <w:rFonts w:hint="default"/>
        <w:lang w:val="vi" w:eastAsia="en-US" w:bidi="ar-SA"/>
      </w:rPr>
    </w:lvl>
  </w:abstractNum>
  <w:abstractNum w:abstractNumId="12" w15:restartNumberingAfterBreak="0">
    <w:nsid w:val="42B30AA7"/>
    <w:multiLevelType w:val="hybridMultilevel"/>
    <w:tmpl w:val="D0921B86"/>
    <w:lvl w:ilvl="0" w:tplc="405671C2">
      <w:start w:val="1"/>
      <w:numFmt w:val="decimal"/>
      <w:lvlText w:val="Câu %1."/>
      <w:lvlJc w:val="left"/>
      <w:pPr>
        <w:tabs>
          <w:tab w:val="num" w:pos="1296"/>
        </w:tabs>
        <w:ind w:left="360" w:firstLine="0"/>
      </w:pPr>
      <w:rPr>
        <w:rFonts w:ascii="Times New Roman" w:hAnsi="Times New Roman" w:cs="Arial" w:hint="default"/>
        <w:b/>
        <w:i w:val="0"/>
        <w:caps w:val="0"/>
        <w:strike w:val="0"/>
        <w:dstrike w:val="0"/>
        <w:outline w:val="0"/>
        <w:shadow w:val="0"/>
        <w:emboss w:val="0"/>
        <w:imprint w:val="0"/>
        <w:vanish w:val="0"/>
        <w:color w:val="auto"/>
        <w:sz w:val="24"/>
        <w:szCs w:val="24"/>
        <w:u w:val="none"/>
        <w:vertAlign w:val="baseline"/>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13" w15:restartNumberingAfterBreak="0">
    <w:nsid w:val="4F1633B3"/>
    <w:multiLevelType w:val="hybridMultilevel"/>
    <w:tmpl w:val="5BECC8D4"/>
    <w:lvl w:ilvl="0" w:tplc="FF4C9E70">
      <w:start w:val="1"/>
      <w:numFmt w:val="decimal"/>
      <w:lvlText w:val="Câu %1."/>
      <w:lvlJc w:val="left"/>
      <w:pPr>
        <w:ind w:left="0" w:firstLine="0"/>
      </w:pPr>
      <w:rPr>
        <w:b/>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00E36FE"/>
    <w:multiLevelType w:val="hybridMultilevel"/>
    <w:tmpl w:val="ED5A5F1A"/>
    <w:lvl w:ilvl="0" w:tplc="DF9E6012">
      <w:start w:val="1"/>
      <w:numFmt w:val="bullet"/>
      <w:lvlText w:val=""/>
      <w:lvlJc w:val="left"/>
      <w:pPr>
        <w:ind w:left="481" w:hanging="396"/>
      </w:pPr>
      <w:rPr>
        <w:rFonts w:ascii="Symbol" w:hAnsi="Symbol" w:hint="default"/>
        <w:b w:val="0"/>
        <w:bCs w:val="0"/>
        <w:i w:val="0"/>
        <w:iCs w:val="0"/>
        <w:spacing w:val="0"/>
        <w:w w:val="102"/>
        <w:sz w:val="22"/>
        <w:szCs w:val="22"/>
        <w:lang w:val="vi" w:eastAsia="en-US" w:bidi="ar-SA"/>
      </w:rPr>
    </w:lvl>
    <w:lvl w:ilvl="1" w:tplc="7B46ADCC">
      <w:numFmt w:val="bullet"/>
      <w:lvlText w:val="•"/>
      <w:lvlJc w:val="left"/>
      <w:pPr>
        <w:ind w:left="1234" w:hanging="396"/>
      </w:pPr>
      <w:rPr>
        <w:rFonts w:hint="default"/>
        <w:lang w:val="vi" w:eastAsia="en-US" w:bidi="ar-SA"/>
      </w:rPr>
    </w:lvl>
    <w:lvl w:ilvl="2" w:tplc="0B341BF6">
      <w:numFmt w:val="bullet"/>
      <w:lvlText w:val="•"/>
      <w:lvlJc w:val="left"/>
      <w:pPr>
        <w:ind w:left="1989" w:hanging="396"/>
      </w:pPr>
      <w:rPr>
        <w:rFonts w:hint="default"/>
        <w:lang w:val="vi" w:eastAsia="en-US" w:bidi="ar-SA"/>
      </w:rPr>
    </w:lvl>
    <w:lvl w:ilvl="3" w:tplc="27E87ABA">
      <w:numFmt w:val="bullet"/>
      <w:lvlText w:val="•"/>
      <w:lvlJc w:val="left"/>
      <w:pPr>
        <w:ind w:left="2744" w:hanging="396"/>
      </w:pPr>
      <w:rPr>
        <w:rFonts w:hint="default"/>
        <w:lang w:val="vi" w:eastAsia="en-US" w:bidi="ar-SA"/>
      </w:rPr>
    </w:lvl>
    <w:lvl w:ilvl="4" w:tplc="CB227ECC">
      <w:numFmt w:val="bullet"/>
      <w:lvlText w:val="•"/>
      <w:lvlJc w:val="left"/>
      <w:pPr>
        <w:ind w:left="3498" w:hanging="396"/>
      </w:pPr>
      <w:rPr>
        <w:rFonts w:hint="default"/>
        <w:lang w:val="vi" w:eastAsia="en-US" w:bidi="ar-SA"/>
      </w:rPr>
    </w:lvl>
    <w:lvl w:ilvl="5" w:tplc="FAE483B4">
      <w:numFmt w:val="bullet"/>
      <w:lvlText w:val="•"/>
      <w:lvlJc w:val="left"/>
      <w:pPr>
        <w:ind w:left="4253" w:hanging="396"/>
      </w:pPr>
      <w:rPr>
        <w:rFonts w:hint="default"/>
        <w:lang w:val="vi" w:eastAsia="en-US" w:bidi="ar-SA"/>
      </w:rPr>
    </w:lvl>
    <w:lvl w:ilvl="6" w:tplc="247636FC">
      <w:numFmt w:val="bullet"/>
      <w:lvlText w:val="•"/>
      <w:lvlJc w:val="left"/>
      <w:pPr>
        <w:ind w:left="5008" w:hanging="396"/>
      </w:pPr>
      <w:rPr>
        <w:rFonts w:hint="default"/>
        <w:lang w:val="vi" w:eastAsia="en-US" w:bidi="ar-SA"/>
      </w:rPr>
    </w:lvl>
    <w:lvl w:ilvl="7" w:tplc="B9DEFDC8">
      <w:numFmt w:val="bullet"/>
      <w:lvlText w:val="•"/>
      <w:lvlJc w:val="left"/>
      <w:pPr>
        <w:ind w:left="5762" w:hanging="396"/>
      </w:pPr>
      <w:rPr>
        <w:rFonts w:hint="default"/>
        <w:lang w:val="vi" w:eastAsia="en-US" w:bidi="ar-SA"/>
      </w:rPr>
    </w:lvl>
    <w:lvl w:ilvl="8" w:tplc="777EA6B8">
      <w:numFmt w:val="bullet"/>
      <w:lvlText w:val="•"/>
      <w:lvlJc w:val="left"/>
      <w:pPr>
        <w:ind w:left="6517" w:hanging="396"/>
      </w:pPr>
      <w:rPr>
        <w:rFonts w:hint="default"/>
        <w:lang w:val="vi" w:eastAsia="en-US" w:bidi="ar-SA"/>
      </w:rPr>
    </w:lvl>
  </w:abstractNum>
  <w:abstractNum w:abstractNumId="15" w15:restartNumberingAfterBreak="0">
    <w:nsid w:val="64462A51"/>
    <w:multiLevelType w:val="hybridMultilevel"/>
    <w:tmpl w:val="1D780E5A"/>
    <w:lvl w:ilvl="0" w:tplc="DF9E60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201AAC"/>
    <w:multiLevelType w:val="hybridMultilevel"/>
    <w:tmpl w:val="03089612"/>
    <w:lvl w:ilvl="0" w:tplc="DF9E6012">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7" w15:restartNumberingAfterBreak="0">
    <w:nsid w:val="67C40E91"/>
    <w:multiLevelType w:val="hybridMultilevel"/>
    <w:tmpl w:val="13388C54"/>
    <w:lvl w:ilvl="0" w:tplc="DF9E60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621C5"/>
    <w:multiLevelType w:val="hybridMultilevel"/>
    <w:tmpl w:val="5E382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E1386C"/>
    <w:multiLevelType w:val="hybridMultilevel"/>
    <w:tmpl w:val="09FED57A"/>
    <w:lvl w:ilvl="0" w:tplc="4D7053A6">
      <w:start w:val="1"/>
      <w:numFmt w:val="upperRoman"/>
      <w:pStyle w:val="Heading1"/>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70247346"/>
    <w:multiLevelType w:val="hybridMultilevel"/>
    <w:tmpl w:val="49244FD6"/>
    <w:lvl w:ilvl="0" w:tplc="DF9E60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A23743"/>
    <w:multiLevelType w:val="hybridMultilevel"/>
    <w:tmpl w:val="A4C4894C"/>
    <w:lvl w:ilvl="0" w:tplc="FFFFFFFF">
      <w:start w:val="1"/>
      <w:numFmt w:val="decimal"/>
      <w:lvlRestart w:val="0"/>
      <w:lvlText w:val="Câu %1:"/>
      <w:lvlJc w:val="left"/>
      <w:pPr>
        <w:ind w:left="992" w:hanging="992"/>
      </w:pPr>
      <w:rPr>
        <w:rFonts w:hint="default"/>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92C55DD"/>
    <w:multiLevelType w:val="hybridMultilevel"/>
    <w:tmpl w:val="84C26786"/>
    <w:lvl w:ilvl="0" w:tplc="DF9E6012">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3" w15:restartNumberingAfterBreak="0">
    <w:nsid w:val="79CF5CEB"/>
    <w:multiLevelType w:val="hybridMultilevel"/>
    <w:tmpl w:val="85603C04"/>
    <w:lvl w:ilvl="0" w:tplc="AEF682F6">
      <w:start w:val="1"/>
      <w:numFmt w:val="decimal"/>
      <w:lvlText w:val="Câu %1"/>
      <w:lvlJc w:val="left"/>
      <w:pPr>
        <w:ind w:left="720" w:hanging="360"/>
      </w:pPr>
      <w:rPr>
        <w:rFonts w:ascii="Bài 1" w:hAnsi="Bài 1" w:hint="default"/>
        <w:b/>
        <w:bCs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376859"/>
    <w:multiLevelType w:val="hybridMultilevel"/>
    <w:tmpl w:val="1572162A"/>
    <w:lvl w:ilvl="0" w:tplc="C1E02492">
      <w:start w:val="1"/>
      <w:numFmt w:val="decimal"/>
      <w:lvlRestart w:val="0"/>
      <w:pStyle w:val="MTDisplayEquation"/>
      <w:lvlText w:val="Câu %1:"/>
      <w:lvlJc w:val="left"/>
      <w:pPr>
        <w:ind w:left="992" w:hanging="992"/>
      </w:pPr>
      <w:rPr>
        <w:rFonts w:hint="default"/>
        <w:b/>
        <w:i w:val="0"/>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7E88727A"/>
    <w:multiLevelType w:val="hybridMultilevel"/>
    <w:tmpl w:val="DAB29714"/>
    <w:lvl w:ilvl="0" w:tplc="DF9E6012">
      <w:start w:val="1"/>
      <w:numFmt w:val="bullet"/>
      <w:lvlText w:val=""/>
      <w:lvlJc w:val="left"/>
      <w:pPr>
        <w:ind w:left="539" w:hanging="454"/>
      </w:pPr>
      <w:rPr>
        <w:rFonts w:ascii="Symbol" w:hAnsi="Symbol" w:hint="default"/>
        <w:b w:val="0"/>
        <w:bCs w:val="0"/>
        <w:i w:val="0"/>
        <w:iCs w:val="0"/>
        <w:spacing w:val="0"/>
        <w:w w:val="102"/>
        <w:sz w:val="22"/>
        <w:szCs w:val="22"/>
        <w:lang w:val="vi" w:eastAsia="en-US" w:bidi="ar-SA"/>
      </w:rPr>
    </w:lvl>
    <w:lvl w:ilvl="1" w:tplc="229AF52A">
      <w:numFmt w:val="bullet"/>
      <w:lvlText w:val="•"/>
      <w:lvlJc w:val="left"/>
      <w:pPr>
        <w:ind w:left="1288" w:hanging="454"/>
      </w:pPr>
      <w:rPr>
        <w:rFonts w:hint="default"/>
        <w:lang w:val="vi" w:eastAsia="en-US" w:bidi="ar-SA"/>
      </w:rPr>
    </w:lvl>
    <w:lvl w:ilvl="2" w:tplc="0D9EC09C">
      <w:numFmt w:val="bullet"/>
      <w:lvlText w:val="•"/>
      <w:lvlJc w:val="left"/>
      <w:pPr>
        <w:ind w:left="2037" w:hanging="454"/>
      </w:pPr>
      <w:rPr>
        <w:rFonts w:hint="default"/>
        <w:lang w:val="vi" w:eastAsia="en-US" w:bidi="ar-SA"/>
      </w:rPr>
    </w:lvl>
    <w:lvl w:ilvl="3" w:tplc="CE6A3170">
      <w:numFmt w:val="bullet"/>
      <w:lvlText w:val="•"/>
      <w:lvlJc w:val="left"/>
      <w:pPr>
        <w:ind w:left="2786" w:hanging="454"/>
      </w:pPr>
      <w:rPr>
        <w:rFonts w:hint="default"/>
        <w:lang w:val="vi" w:eastAsia="en-US" w:bidi="ar-SA"/>
      </w:rPr>
    </w:lvl>
    <w:lvl w:ilvl="4" w:tplc="E60A98C2">
      <w:numFmt w:val="bullet"/>
      <w:lvlText w:val="•"/>
      <w:lvlJc w:val="left"/>
      <w:pPr>
        <w:ind w:left="3534" w:hanging="454"/>
      </w:pPr>
      <w:rPr>
        <w:rFonts w:hint="default"/>
        <w:lang w:val="vi" w:eastAsia="en-US" w:bidi="ar-SA"/>
      </w:rPr>
    </w:lvl>
    <w:lvl w:ilvl="5" w:tplc="DF00AACA">
      <w:numFmt w:val="bullet"/>
      <w:lvlText w:val="•"/>
      <w:lvlJc w:val="left"/>
      <w:pPr>
        <w:ind w:left="4283" w:hanging="454"/>
      </w:pPr>
      <w:rPr>
        <w:rFonts w:hint="default"/>
        <w:lang w:val="vi" w:eastAsia="en-US" w:bidi="ar-SA"/>
      </w:rPr>
    </w:lvl>
    <w:lvl w:ilvl="6" w:tplc="97B20C6A">
      <w:numFmt w:val="bullet"/>
      <w:lvlText w:val="•"/>
      <w:lvlJc w:val="left"/>
      <w:pPr>
        <w:ind w:left="5032" w:hanging="454"/>
      </w:pPr>
      <w:rPr>
        <w:rFonts w:hint="default"/>
        <w:lang w:val="vi" w:eastAsia="en-US" w:bidi="ar-SA"/>
      </w:rPr>
    </w:lvl>
    <w:lvl w:ilvl="7" w:tplc="B01CBC58">
      <w:numFmt w:val="bullet"/>
      <w:lvlText w:val="•"/>
      <w:lvlJc w:val="left"/>
      <w:pPr>
        <w:ind w:left="5780" w:hanging="454"/>
      </w:pPr>
      <w:rPr>
        <w:rFonts w:hint="default"/>
        <w:lang w:val="vi" w:eastAsia="en-US" w:bidi="ar-SA"/>
      </w:rPr>
    </w:lvl>
    <w:lvl w:ilvl="8" w:tplc="F984C7F2">
      <w:numFmt w:val="bullet"/>
      <w:lvlText w:val="•"/>
      <w:lvlJc w:val="left"/>
      <w:pPr>
        <w:ind w:left="6529" w:hanging="454"/>
      </w:pPr>
      <w:rPr>
        <w:rFonts w:hint="default"/>
        <w:lang w:val="vi" w:eastAsia="en-US" w:bidi="ar-SA"/>
      </w:rPr>
    </w:lvl>
  </w:abstractNum>
  <w:num w:numId="1" w16cid:durableId="1244341134">
    <w:abstractNumId w:val="4"/>
  </w:num>
  <w:num w:numId="2" w16cid:durableId="727725676">
    <w:abstractNumId w:val="19"/>
  </w:num>
  <w:num w:numId="3" w16cid:durableId="1015115051">
    <w:abstractNumId w:val="5"/>
  </w:num>
  <w:num w:numId="4" w16cid:durableId="1876388463">
    <w:abstractNumId w:val="0"/>
  </w:num>
  <w:num w:numId="5" w16cid:durableId="250244018">
    <w:abstractNumId w:val="11"/>
  </w:num>
  <w:num w:numId="6" w16cid:durableId="1595937595">
    <w:abstractNumId w:val="2"/>
  </w:num>
  <w:num w:numId="7" w16cid:durableId="636186431">
    <w:abstractNumId w:val="14"/>
  </w:num>
  <w:num w:numId="8" w16cid:durableId="182011822">
    <w:abstractNumId w:val="1"/>
  </w:num>
  <w:num w:numId="9" w16cid:durableId="1301810261">
    <w:abstractNumId w:val="25"/>
  </w:num>
  <w:num w:numId="10" w16cid:durableId="106582764">
    <w:abstractNumId w:val="16"/>
  </w:num>
  <w:num w:numId="11" w16cid:durableId="1108624690">
    <w:abstractNumId w:val="8"/>
  </w:num>
  <w:num w:numId="12" w16cid:durableId="29840462">
    <w:abstractNumId w:val="22"/>
  </w:num>
  <w:num w:numId="13" w16cid:durableId="618101510">
    <w:abstractNumId w:val="17"/>
  </w:num>
  <w:num w:numId="14" w16cid:durableId="621376318">
    <w:abstractNumId w:val="20"/>
  </w:num>
  <w:num w:numId="15" w16cid:durableId="1142967699">
    <w:abstractNumId w:val="10"/>
  </w:num>
  <w:num w:numId="16" w16cid:durableId="1394890486">
    <w:abstractNumId w:val="15"/>
  </w:num>
  <w:num w:numId="17" w16cid:durableId="1646471124">
    <w:abstractNumId w:val="7"/>
  </w:num>
  <w:num w:numId="18" w16cid:durableId="1740976718">
    <w:abstractNumId w:val="6"/>
  </w:num>
  <w:num w:numId="19" w16cid:durableId="776406163">
    <w:abstractNumId w:val="12"/>
  </w:num>
  <w:num w:numId="20" w16cid:durableId="876897094">
    <w:abstractNumId w:val="9"/>
  </w:num>
  <w:num w:numId="21" w16cid:durableId="588932519">
    <w:abstractNumId w:val="23"/>
  </w:num>
  <w:num w:numId="22" w16cid:durableId="20857571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5696301">
    <w:abstractNumId w:val="3"/>
  </w:num>
  <w:num w:numId="24" w16cid:durableId="860973294">
    <w:abstractNumId w:val="21"/>
  </w:num>
  <w:num w:numId="25" w16cid:durableId="2058315762">
    <w:abstractNumId w:val="24"/>
  </w:num>
  <w:num w:numId="26" w16cid:durableId="7553951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559"/>
    <w:rsid w:val="0000015F"/>
    <w:rsid w:val="00002FE6"/>
    <w:rsid w:val="00005304"/>
    <w:rsid w:val="00005437"/>
    <w:rsid w:val="00006744"/>
    <w:rsid w:val="0001048D"/>
    <w:rsid w:val="00014C5F"/>
    <w:rsid w:val="00023557"/>
    <w:rsid w:val="000238AE"/>
    <w:rsid w:val="00034553"/>
    <w:rsid w:val="00047F1B"/>
    <w:rsid w:val="000523A5"/>
    <w:rsid w:val="00053A34"/>
    <w:rsid w:val="000644A4"/>
    <w:rsid w:val="00077D84"/>
    <w:rsid w:val="000844DD"/>
    <w:rsid w:val="000853A3"/>
    <w:rsid w:val="00087E08"/>
    <w:rsid w:val="000A351D"/>
    <w:rsid w:val="000A673E"/>
    <w:rsid w:val="000B597E"/>
    <w:rsid w:val="000C1D33"/>
    <w:rsid w:val="000C70B5"/>
    <w:rsid w:val="000D65C6"/>
    <w:rsid w:val="000E07A4"/>
    <w:rsid w:val="000E641A"/>
    <w:rsid w:val="00102796"/>
    <w:rsid w:val="00107F30"/>
    <w:rsid w:val="00116FCB"/>
    <w:rsid w:val="00117ECA"/>
    <w:rsid w:val="00123C2F"/>
    <w:rsid w:val="00143E0B"/>
    <w:rsid w:val="001541C9"/>
    <w:rsid w:val="00157DB7"/>
    <w:rsid w:val="001631E1"/>
    <w:rsid w:val="001756CD"/>
    <w:rsid w:val="001761E7"/>
    <w:rsid w:val="00196B50"/>
    <w:rsid w:val="001A2FF8"/>
    <w:rsid w:val="001B0B40"/>
    <w:rsid w:val="001B2552"/>
    <w:rsid w:val="001B5E93"/>
    <w:rsid w:val="001B6B9D"/>
    <w:rsid w:val="001D6BE4"/>
    <w:rsid w:val="001E50BE"/>
    <w:rsid w:val="001E554F"/>
    <w:rsid w:val="001F2E7A"/>
    <w:rsid w:val="001F4443"/>
    <w:rsid w:val="0021384F"/>
    <w:rsid w:val="00215898"/>
    <w:rsid w:val="00221FE1"/>
    <w:rsid w:val="00226C49"/>
    <w:rsid w:val="00244177"/>
    <w:rsid w:val="0026114F"/>
    <w:rsid w:val="00262D59"/>
    <w:rsid w:val="00266A34"/>
    <w:rsid w:val="00273D28"/>
    <w:rsid w:val="002770E4"/>
    <w:rsid w:val="00281D74"/>
    <w:rsid w:val="002B2EBA"/>
    <w:rsid w:val="002B77B6"/>
    <w:rsid w:val="002C6598"/>
    <w:rsid w:val="002D3ED5"/>
    <w:rsid w:val="002D570E"/>
    <w:rsid w:val="002E05EC"/>
    <w:rsid w:val="00320DF3"/>
    <w:rsid w:val="00335576"/>
    <w:rsid w:val="00345FDD"/>
    <w:rsid w:val="0036079C"/>
    <w:rsid w:val="00372CE7"/>
    <w:rsid w:val="003824B2"/>
    <w:rsid w:val="0038415B"/>
    <w:rsid w:val="00395A1B"/>
    <w:rsid w:val="003B1011"/>
    <w:rsid w:val="003B798E"/>
    <w:rsid w:val="003C113E"/>
    <w:rsid w:val="003C35AE"/>
    <w:rsid w:val="003C400E"/>
    <w:rsid w:val="003C42A2"/>
    <w:rsid w:val="003D388D"/>
    <w:rsid w:val="003F7C3A"/>
    <w:rsid w:val="00402A8D"/>
    <w:rsid w:val="00403E0A"/>
    <w:rsid w:val="00406A83"/>
    <w:rsid w:val="00411F8B"/>
    <w:rsid w:val="00424213"/>
    <w:rsid w:val="00430E9B"/>
    <w:rsid w:val="004329C8"/>
    <w:rsid w:val="00435026"/>
    <w:rsid w:val="004430B4"/>
    <w:rsid w:val="00460F8E"/>
    <w:rsid w:val="00467B3B"/>
    <w:rsid w:val="00471441"/>
    <w:rsid w:val="00472024"/>
    <w:rsid w:val="00484436"/>
    <w:rsid w:val="0048651B"/>
    <w:rsid w:val="00492730"/>
    <w:rsid w:val="0049523A"/>
    <w:rsid w:val="00495BB6"/>
    <w:rsid w:val="0049696C"/>
    <w:rsid w:val="004A259D"/>
    <w:rsid w:val="004C0F2B"/>
    <w:rsid w:val="00504878"/>
    <w:rsid w:val="00506F57"/>
    <w:rsid w:val="00544420"/>
    <w:rsid w:val="00551AC8"/>
    <w:rsid w:val="0055612F"/>
    <w:rsid w:val="00562FA3"/>
    <w:rsid w:val="00564C8E"/>
    <w:rsid w:val="00573BE3"/>
    <w:rsid w:val="00573D96"/>
    <w:rsid w:val="00577C3B"/>
    <w:rsid w:val="005835F9"/>
    <w:rsid w:val="005D39C9"/>
    <w:rsid w:val="005E2F7C"/>
    <w:rsid w:val="005E620E"/>
    <w:rsid w:val="005F70EB"/>
    <w:rsid w:val="006254A4"/>
    <w:rsid w:val="00635637"/>
    <w:rsid w:val="0063773C"/>
    <w:rsid w:val="00654031"/>
    <w:rsid w:val="00660D4D"/>
    <w:rsid w:val="00667559"/>
    <w:rsid w:val="00681A16"/>
    <w:rsid w:val="006A4528"/>
    <w:rsid w:val="006A4F8A"/>
    <w:rsid w:val="006B556F"/>
    <w:rsid w:val="006D3964"/>
    <w:rsid w:val="006E6C72"/>
    <w:rsid w:val="006F16A2"/>
    <w:rsid w:val="006F7F5F"/>
    <w:rsid w:val="007137F7"/>
    <w:rsid w:val="007446A5"/>
    <w:rsid w:val="00767884"/>
    <w:rsid w:val="00775432"/>
    <w:rsid w:val="00797E23"/>
    <w:rsid w:val="007D0A5B"/>
    <w:rsid w:val="007F1A0E"/>
    <w:rsid w:val="007F7EA9"/>
    <w:rsid w:val="00800606"/>
    <w:rsid w:val="00812120"/>
    <w:rsid w:val="008148DF"/>
    <w:rsid w:val="0081702B"/>
    <w:rsid w:val="00823CB5"/>
    <w:rsid w:val="00836086"/>
    <w:rsid w:val="0084103A"/>
    <w:rsid w:val="00844C26"/>
    <w:rsid w:val="00865454"/>
    <w:rsid w:val="0087450E"/>
    <w:rsid w:val="00894C1C"/>
    <w:rsid w:val="008A3803"/>
    <w:rsid w:val="008A615F"/>
    <w:rsid w:val="008B1924"/>
    <w:rsid w:val="008C0541"/>
    <w:rsid w:val="008C0C8D"/>
    <w:rsid w:val="008C323C"/>
    <w:rsid w:val="008D22EE"/>
    <w:rsid w:val="008D42B0"/>
    <w:rsid w:val="008F6EC9"/>
    <w:rsid w:val="00917E6F"/>
    <w:rsid w:val="009270D2"/>
    <w:rsid w:val="00941E30"/>
    <w:rsid w:val="00944BF6"/>
    <w:rsid w:val="00946AB0"/>
    <w:rsid w:val="00946CDA"/>
    <w:rsid w:val="0096339C"/>
    <w:rsid w:val="0097475C"/>
    <w:rsid w:val="009818C8"/>
    <w:rsid w:val="00982C45"/>
    <w:rsid w:val="00994877"/>
    <w:rsid w:val="00996854"/>
    <w:rsid w:val="009971C3"/>
    <w:rsid w:val="009D4B17"/>
    <w:rsid w:val="009D769B"/>
    <w:rsid w:val="009E5639"/>
    <w:rsid w:val="009F133A"/>
    <w:rsid w:val="009F6E1B"/>
    <w:rsid w:val="00A25523"/>
    <w:rsid w:val="00A273A5"/>
    <w:rsid w:val="00A326FE"/>
    <w:rsid w:val="00A532E3"/>
    <w:rsid w:val="00A56720"/>
    <w:rsid w:val="00A57338"/>
    <w:rsid w:val="00A61FF8"/>
    <w:rsid w:val="00A67981"/>
    <w:rsid w:val="00A70D0B"/>
    <w:rsid w:val="00A85E7C"/>
    <w:rsid w:val="00A85F45"/>
    <w:rsid w:val="00AB781A"/>
    <w:rsid w:val="00AD54A4"/>
    <w:rsid w:val="00B03217"/>
    <w:rsid w:val="00B04801"/>
    <w:rsid w:val="00B075A7"/>
    <w:rsid w:val="00B31457"/>
    <w:rsid w:val="00B332E9"/>
    <w:rsid w:val="00B41167"/>
    <w:rsid w:val="00B524B1"/>
    <w:rsid w:val="00B60E82"/>
    <w:rsid w:val="00B634E1"/>
    <w:rsid w:val="00B778EA"/>
    <w:rsid w:val="00B964D9"/>
    <w:rsid w:val="00BC7BF1"/>
    <w:rsid w:val="00BD13CF"/>
    <w:rsid w:val="00BE49FA"/>
    <w:rsid w:val="00BE6053"/>
    <w:rsid w:val="00BF5729"/>
    <w:rsid w:val="00C03D4E"/>
    <w:rsid w:val="00C05609"/>
    <w:rsid w:val="00C13C21"/>
    <w:rsid w:val="00C23228"/>
    <w:rsid w:val="00C327C3"/>
    <w:rsid w:val="00C42A9C"/>
    <w:rsid w:val="00C673DE"/>
    <w:rsid w:val="00C70D1C"/>
    <w:rsid w:val="00C765CE"/>
    <w:rsid w:val="00C805CA"/>
    <w:rsid w:val="00C9308E"/>
    <w:rsid w:val="00CC3951"/>
    <w:rsid w:val="00CE1804"/>
    <w:rsid w:val="00CE29FF"/>
    <w:rsid w:val="00CE5D04"/>
    <w:rsid w:val="00CE7329"/>
    <w:rsid w:val="00CF201D"/>
    <w:rsid w:val="00D0572E"/>
    <w:rsid w:val="00D06A88"/>
    <w:rsid w:val="00D26E1E"/>
    <w:rsid w:val="00D35A0D"/>
    <w:rsid w:val="00D43CB5"/>
    <w:rsid w:val="00D516BB"/>
    <w:rsid w:val="00D540CF"/>
    <w:rsid w:val="00D56691"/>
    <w:rsid w:val="00D83423"/>
    <w:rsid w:val="00D96EB7"/>
    <w:rsid w:val="00DB5761"/>
    <w:rsid w:val="00DB77F1"/>
    <w:rsid w:val="00DC77E9"/>
    <w:rsid w:val="00DD2534"/>
    <w:rsid w:val="00DD4F8D"/>
    <w:rsid w:val="00DD666B"/>
    <w:rsid w:val="00DD6AF0"/>
    <w:rsid w:val="00DE4364"/>
    <w:rsid w:val="00DF4379"/>
    <w:rsid w:val="00DF64CD"/>
    <w:rsid w:val="00E03850"/>
    <w:rsid w:val="00E038E8"/>
    <w:rsid w:val="00E102E3"/>
    <w:rsid w:val="00E11023"/>
    <w:rsid w:val="00E35469"/>
    <w:rsid w:val="00E51647"/>
    <w:rsid w:val="00E62E35"/>
    <w:rsid w:val="00E6378B"/>
    <w:rsid w:val="00EA4491"/>
    <w:rsid w:val="00EA556B"/>
    <w:rsid w:val="00EB07D1"/>
    <w:rsid w:val="00EB23DB"/>
    <w:rsid w:val="00EC4F89"/>
    <w:rsid w:val="00EE5D5A"/>
    <w:rsid w:val="00F154AA"/>
    <w:rsid w:val="00F231EE"/>
    <w:rsid w:val="00F260A6"/>
    <w:rsid w:val="00F30AE4"/>
    <w:rsid w:val="00F33E66"/>
    <w:rsid w:val="00F37FDC"/>
    <w:rsid w:val="00F705AC"/>
    <w:rsid w:val="00F779FA"/>
    <w:rsid w:val="00F857F3"/>
    <w:rsid w:val="00F95FFF"/>
    <w:rsid w:val="00F974F5"/>
    <w:rsid w:val="00FB26A2"/>
    <w:rsid w:val="00FF1678"/>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34543"/>
  <w15:chartTrackingRefBased/>
  <w15:docId w15:val="{AA0557E4-D43E-4203-8147-6F724201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F70EB"/>
    <w:pPr>
      <w:keepNext/>
      <w:keepLines/>
      <w:numPr>
        <w:numId w:val="2"/>
      </w:numPr>
      <w:spacing w:before="240" w:after="0"/>
      <w:ind w:left="360"/>
      <w:outlineLvl w:val="0"/>
    </w:pPr>
    <w:rPr>
      <w:rFonts w:eastAsiaTheme="majorEastAsia" w:cstheme="majorBidi"/>
      <w:b/>
      <w:color w:val="2F5496" w:themeColor="accent1" w:themeShade="BF"/>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36079C"/>
    <w:pPr>
      <w:spacing w:after="0" w:line="240" w:lineRule="auto"/>
      <w:contextualSpacing/>
      <w:jc w:val="center"/>
    </w:pPr>
    <w:rPr>
      <w:rFonts w:eastAsiaTheme="majorEastAsia" w:cstheme="majorBidi"/>
      <w:b/>
      <w:color w:val="C00000"/>
      <w:spacing w:val="-10"/>
      <w:kern w:val="28"/>
      <w:sz w:val="32"/>
      <w:szCs w:val="56"/>
    </w:rPr>
  </w:style>
  <w:style w:type="character" w:customStyle="1" w:styleId="TitleChar">
    <w:name w:val="Title Char"/>
    <w:basedOn w:val="DefaultParagraphFont"/>
    <w:link w:val="Title"/>
    <w:rsid w:val="0036079C"/>
    <w:rPr>
      <w:rFonts w:eastAsiaTheme="majorEastAsia" w:cstheme="majorBidi"/>
      <w:b/>
      <w:color w:val="C00000"/>
      <w:spacing w:val="-10"/>
      <w:kern w:val="28"/>
      <w:sz w:val="32"/>
      <w:szCs w:val="56"/>
    </w:rPr>
  </w:style>
  <w:style w:type="character" w:customStyle="1" w:styleId="Heading1Char">
    <w:name w:val="Heading 1 Char"/>
    <w:basedOn w:val="DefaultParagraphFont"/>
    <w:link w:val="Heading1"/>
    <w:uiPriority w:val="9"/>
    <w:rsid w:val="005F70EB"/>
    <w:rPr>
      <w:rFonts w:eastAsiaTheme="majorEastAsia" w:cstheme="majorBidi"/>
      <w:b/>
      <w:color w:val="2F5496" w:themeColor="accent1" w:themeShade="BF"/>
      <w:sz w:val="28"/>
      <w:szCs w:val="32"/>
    </w:rPr>
  </w:style>
  <w:style w:type="paragraph" w:customStyle="1" w:styleId="TableParagraph">
    <w:name w:val="Table Paragraph"/>
    <w:basedOn w:val="Normal"/>
    <w:uiPriority w:val="1"/>
    <w:qFormat/>
    <w:rsid w:val="00C05609"/>
    <w:pPr>
      <w:widowControl w:val="0"/>
      <w:autoSpaceDE w:val="0"/>
      <w:autoSpaceDN w:val="0"/>
      <w:spacing w:after="0" w:line="240" w:lineRule="auto"/>
    </w:pPr>
    <w:rPr>
      <w:rFonts w:eastAsia="Times New Roman" w:cs="Times New Roman"/>
      <w:sz w:val="22"/>
      <w:lang w:val="vi"/>
    </w:rPr>
  </w:style>
  <w:style w:type="paragraph" w:styleId="ListParagraph">
    <w:name w:val="List Paragraph"/>
    <w:basedOn w:val="Normal"/>
    <w:uiPriority w:val="34"/>
    <w:qFormat/>
    <w:rsid w:val="0049696C"/>
    <w:pPr>
      <w:ind w:left="720"/>
      <w:contextualSpacing/>
    </w:pPr>
  </w:style>
  <w:style w:type="table" w:styleId="TableGrid">
    <w:name w:val="Table Grid"/>
    <w:basedOn w:val="TableNormal"/>
    <w:uiPriority w:val="39"/>
    <w:rsid w:val="007D0A5B"/>
    <w:pPr>
      <w:spacing w:after="0" w:line="240" w:lineRule="auto"/>
    </w:pPr>
    <w:rPr>
      <w:rFonts w:cs="Times New Roman"/>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qFormat/>
    <w:rsid w:val="00544420"/>
    <w:pPr>
      <w:spacing w:after="0" w:line="240" w:lineRule="auto"/>
    </w:pPr>
    <w:rPr>
      <w:rFonts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70B5"/>
    <w:pPr>
      <w:spacing w:before="100" w:beforeAutospacing="1" w:after="100" w:afterAutospacing="1" w:line="240" w:lineRule="auto"/>
    </w:pPr>
    <w:rPr>
      <w:rFonts w:eastAsia="Times New Roman" w:cs="Times New Roman"/>
      <w:szCs w:val="24"/>
      <w:lang w:val="en-US"/>
    </w:rPr>
  </w:style>
  <w:style w:type="character" w:styleId="PlaceholderText">
    <w:name w:val="Placeholder Text"/>
    <w:basedOn w:val="DefaultParagraphFont"/>
    <w:uiPriority w:val="99"/>
    <w:semiHidden/>
    <w:rsid w:val="00C70D1C"/>
    <w:rPr>
      <w:color w:val="666666"/>
    </w:rPr>
  </w:style>
  <w:style w:type="numbering" w:customStyle="1" w:styleId="NoList1">
    <w:name w:val="No List1"/>
    <w:next w:val="NoList"/>
    <w:uiPriority w:val="99"/>
    <w:semiHidden/>
    <w:unhideWhenUsed/>
    <w:rsid w:val="001541C9"/>
  </w:style>
  <w:style w:type="table" w:customStyle="1" w:styleId="TableGrid2">
    <w:name w:val="Table Grid2"/>
    <w:basedOn w:val="TableNormal"/>
    <w:next w:val="TableGrid"/>
    <w:uiPriority w:val="39"/>
    <w:rsid w:val="001541C9"/>
    <w:pPr>
      <w:spacing w:after="0" w:line="240" w:lineRule="auto"/>
    </w:pPr>
    <w:rPr>
      <w:rFonts w:asciiTheme="minorHAnsi" w:hAnsiTheme="minorHAnsi"/>
      <w:kern w:val="2"/>
      <w:sz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rsid w:val="001541C9"/>
    <w:pPr>
      <w:numPr>
        <w:numId w:val="25"/>
      </w:numPr>
      <w:tabs>
        <w:tab w:val="center" w:pos="6100"/>
        <w:tab w:val="right" w:pos="11200"/>
      </w:tabs>
    </w:pPr>
    <w:rPr>
      <w:rFonts w:ascii="Cambria" w:eastAsia="Calibri" w:hAnsi="Cambria" w:cs="Times New Roman"/>
      <w:color w:val="000000"/>
      <w:kern w:val="2"/>
      <w:szCs w:val="24"/>
      <w:lang w:val="en-US"/>
      <w14:ligatures w14:val="standardContextual"/>
    </w:rPr>
  </w:style>
  <w:style w:type="table" w:customStyle="1" w:styleId="YoungMixTable">
    <w:name w:val="YoungMix_Table"/>
    <w:rsid w:val="001541C9"/>
    <w:pPr>
      <w:spacing w:after="0" w:line="240" w:lineRule="auto"/>
      <w:ind w:hanging="357"/>
      <w:jc w:val="both"/>
    </w:pPr>
    <w:rPr>
      <w:kern w:val="2"/>
      <w:lang w:val="en-US"/>
      <w14:ligatures w14:val="standardContextual"/>
    </w:rPr>
    <w:tblPr>
      <w:tblCellMar>
        <w:top w:w="0" w:type="dxa"/>
        <w:left w:w="0" w:type="dxa"/>
        <w:bottom w:w="0" w:type="dxa"/>
        <w:right w:w="0" w:type="dxa"/>
      </w:tblCellMar>
    </w:tblPr>
  </w:style>
  <w:style w:type="character" w:customStyle="1" w:styleId="YoungMixChar">
    <w:name w:val="YoungMix_Char"/>
    <w:rsid w:val="001541C9"/>
    <w:rPr>
      <w:rFonts w:ascii="Times New Roman" w:hAnsi="Times New Roman"/>
      <w:sz w:val="24"/>
    </w:rPr>
  </w:style>
  <w:style w:type="paragraph" w:styleId="Header">
    <w:name w:val="header"/>
    <w:basedOn w:val="Normal"/>
    <w:link w:val="HeaderChar"/>
    <w:uiPriority w:val="99"/>
    <w:unhideWhenUsed/>
    <w:rsid w:val="001541C9"/>
    <w:pPr>
      <w:tabs>
        <w:tab w:val="center" w:pos="4680"/>
        <w:tab w:val="right" w:pos="9360"/>
      </w:tabs>
      <w:spacing w:after="0" w:line="240" w:lineRule="auto"/>
      <w:ind w:hanging="357"/>
      <w:jc w:val="both"/>
    </w:pPr>
    <w:rPr>
      <w:color w:val="000000"/>
      <w:kern w:val="2"/>
      <w:lang w:val="en-US"/>
      <w14:ligatures w14:val="standardContextual"/>
    </w:rPr>
  </w:style>
  <w:style w:type="character" w:customStyle="1" w:styleId="HeaderChar">
    <w:name w:val="Header Char"/>
    <w:basedOn w:val="DefaultParagraphFont"/>
    <w:link w:val="Header"/>
    <w:uiPriority w:val="99"/>
    <w:rsid w:val="001541C9"/>
    <w:rPr>
      <w:color w:val="000000"/>
      <w:kern w:val="2"/>
      <w:lang w:val="en-US"/>
      <w14:ligatures w14:val="standardContextual"/>
    </w:rPr>
  </w:style>
  <w:style w:type="paragraph" w:styleId="Footer">
    <w:name w:val="footer"/>
    <w:basedOn w:val="Normal"/>
    <w:link w:val="FooterChar"/>
    <w:uiPriority w:val="99"/>
    <w:unhideWhenUsed/>
    <w:rsid w:val="001541C9"/>
    <w:pPr>
      <w:tabs>
        <w:tab w:val="center" w:pos="4680"/>
        <w:tab w:val="right" w:pos="9360"/>
      </w:tabs>
      <w:spacing w:after="0" w:line="240" w:lineRule="auto"/>
      <w:ind w:hanging="357"/>
      <w:jc w:val="both"/>
    </w:pPr>
    <w:rPr>
      <w:color w:val="000000"/>
      <w:kern w:val="2"/>
      <w:lang w:val="en-US"/>
      <w14:ligatures w14:val="standardContextual"/>
    </w:rPr>
  </w:style>
  <w:style w:type="character" w:customStyle="1" w:styleId="FooterChar">
    <w:name w:val="Footer Char"/>
    <w:basedOn w:val="DefaultParagraphFont"/>
    <w:link w:val="Footer"/>
    <w:uiPriority w:val="99"/>
    <w:rsid w:val="001541C9"/>
    <w:rPr>
      <w:color w:val="000000"/>
      <w:kern w:val="2"/>
      <w:lang w:val="en-US"/>
      <w14:ligatures w14:val="standardContextual"/>
    </w:rPr>
  </w:style>
  <w:style w:type="table" w:customStyle="1" w:styleId="TableGrid3">
    <w:name w:val="Table Grid3"/>
    <w:basedOn w:val="TableNormal"/>
    <w:next w:val="TableGrid"/>
    <w:uiPriority w:val="39"/>
    <w:rsid w:val="008A615F"/>
    <w:pPr>
      <w:spacing w:after="0" w:line="240" w:lineRule="auto"/>
    </w:pPr>
    <w:rPr>
      <w:rFonts w:asciiTheme="minorHAnsi" w:hAnsiTheme="minorHAnsi"/>
      <w:kern w:val="2"/>
      <w:sz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309055">
      <w:bodyDiv w:val="1"/>
      <w:marLeft w:val="0"/>
      <w:marRight w:val="0"/>
      <w:marTop w:val="0"/>
      <w:marBottom w:val="0"/>
      <w:divBdr>
        <w:top w:val="none" w:sz="0" w:space="0" w:color="auto"/>
        <w:left w:val="none" w:sz="0" w:space="0" w:color="auto"/>
        <w:bottom w:val="none" w:sz="0" w:space="0" w:color="auto"/>
        <w:right w:val="none" w:sz="0" w:space="0" w:color="auto"/>
      </w:divBdr>
    </w:div>
    <w:div w:id="688143437">
      <w:bodyDiv w:val="1"/>
      <w:marLeft w:val="0"/>
      <w:marRight w:val="0"/>
      <w:marTop w:val="0"/>
      <w:marBottom w:val="0"/>
      <w:divBdr>
        <w:top w:val="none" w:sz="0" w:space="0" w:color="auto"/>
        <w:left w:val="none" w:sz="0" w:space="0" w:color="auto"/>
        <w:bottom w:val="none" w:sz="0" w:space="0" w:color="auto"/>
        <w:right w:val="none" w:sz="0" w:space="0" w:color="auto"/>
      </w:divBdr>
    </w:div>
    <w:div w:id="1071848180">
      <w:bodyDiv w:val="1"/>
      <w:marLeft w:val="0"/>
      <w:marRight w:val="0"/>
      <w:marTop w:val="0"/>
      <w:marBottom w:val="0"/>
      <w:divBdr>
        <w:top w:val="none" w:sz="0" w:space="0" w:color="auto"/>
        <w:left w:val="none" w:sz="0" w:space="0" w:color="auto"/>
        <w:bottom w:val="none" w:sz="0" w:space="0" w:color="auto"/>
        <w:right w:val="none" w:sz="0" w:space="0" w:color="auto"/>
      </w:divBdr>
    </w:div>
    <w:div w:id="1595702452">
      <w:bodyDiv w:val="1"/>
      <w:marLeft w:val="0"/>
      <w:marRight w:val="0"/>
      <w:marTop w:val="0"/>
      <w:marBottom w:val="0"/>
      <w:divBdr>
        <w:top w:val="none" w:sz="0" w:space="0" w:color="auto"/>
        <w:left w:val="none" w:sz="0" w:space="0" w:color="auto"/>
        <w:bottom w:val="none" w:sz="0" w:space="0" w:color="auto"/>
        <w:right w:val="none" w:sz="0" w:space="0" w:color="auto"/>
      </w:divBdr>
    </w:div>
    <w:div w:id="1815677858">
      <w:bodyDiv w:val="1"/>
      <w:marLeft w:val="0"/>
      <w:marRight w:val="0"/>
      <w:marTop w:val="0"/>
      <w:marBottom w:val="0"/>
      <w:divBdr>
        <w:top w:val="none" w:sz="0" w:space="0" w:color="auto"/>
        <w:left w:val="none" w:sz="0" w:space="0" w:color="auto"/>
        <w:bottom w:val="none" w:sz="0" w:space="0" w:color="auto"/>
        <w:right w:val="none" w:sz="0" w:space="0" w:color="auto"/>
      </w:divBdr>
    </w:div>
    <w:div w:id="204806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oleObject" Target="embeddings/oleObject146.bin"/><Relationship Id="rId21" Type="http://schemas.openxmlformats.org/officeDocument/2006/relationships/oleObject" Target="embeddings/oleObject12.bin"/><Relationship Id="rId63" Type="http://schemas.openxmlformats.org/officeDocument/2006/relationships/image" Target="media/image25.wmf"/><Relationship Id="rId159" Type="http://schemas.openxmlformats.org/officeDocument/2006/relationships/oleObject" Target="embeddings/oleObject82.bin"/><Relationship Id="rId324" Type="http://schemas.openxmlformats.org/officeDocument/2006/relationships/oleObject" Target="embeddings/oleObject159.bin"/><Relationship Id="rId366" Type="http://schemas.openxmlformats.org/officeDocument/2006/relationships/oleObject" Target="embeddings/oleObject199.bin"/><Relationship Id="rId170" Type="http://schemas.openxmlformats.org/officeDocument/2006/relationships/image" Target="media/image79.wmf"/><Relationship Id="rId226" Type="http://schemas.openxmlformats.org/officeDocument/2006/relationships/oleObject" Target="embeddings/oleObject115.bin"/><Relationship Id="rId433" Type="http://schemas.openxmlformats.org/officeDocument/2006/relationships/oleObject" Target="embeddings/oleObject266.bin"/><Relationship Id="rId268" Type="http://schemas.openxmlformats.org/officeDocument/2006/relationships/oleObject" Target="embeddings/oleObject131.bin"/><Relationship Id="rId475" Type="http://schemas.openxmlformats.org/officeDocument/2006/relationships/image" Target="media/image182.wmf"/><Relationship Id="rId32" Type="http://schemas.openxmlformats.org/officeDocument/2006/relationships/oleObject" Target="embeddings/oleObject18.bin"/><Relationship Id="rId74" Type="http://schemas.openxmlformats.org/officeDocument/2006/relationships/oleObject" Target="embeddings/oleObject39.bin"/><Relationship Id="rId128" Type="http://schemas.openxmlformats.org/officeDocument/2006/relationships/oleObject" Target="embeddings/oleObject65.bin"/><Relationship Id="rId335" Type="http://schemas.openxmlformats.org/officeDocument/2006/relationships/oleObject" Target="embeddings/oleObject168.bin"/><Relationship Id="rId377" Type="http://schemas.openxmlformats.org/officeDocument/2006/relationships/oleObject" Target="embeddings/oleObject210.bin"/><Relationship Id="rId5" Type="http://schemas.openxmlformats.org/officeDocument/2006/relationships/image" Target="media/image1.wmf"/><Relationship Id="rId181" Type="http://schemas.openxmlformats.org/officeDocument/2006/relationships/image" Target="media/image85.wmf"/><Relationship Id="rId237" Type="http://schemas.openxmlformats.org/officeDocument/2006/relationships/image" Target="media/image115.wmf"/><Relationship Id="rId402" Type="http://schemas.openxmlformats.org/officeDocument/2006/relationships/oleObject" Target="embeddings/oleObject235.bin"/><Relationship Id="rId279" Type="http://schemas.openxmlformats.org/officeDocument/2006/relationships/oleObject" Target="embeddings/oleObject136.bin"/><Relationship Id="rId444" Type="http://schemas.openxmlformats.org/officeDocument/2006/relationships/image" Target="media/image166.wmf"/><Relationship Id="rId43" Type="http://schemas.openxmlformats.org/officeDocument/2006/relationships/image" Target="media/image14.wmf"/><Relationship Id="rId139" Type="http://schemas.openxmlformats.org/officeDocument/2006/relationships/oleObject" Target="embeddings/oleObject71.bin"/><Relationship Id="rId290" Type="http://schemas.openxmlformats.org/officeDocument/2006/relationships/image" Target="media/image145.wmf"/><Relationship Id="rId304" Type="http://schemas.openxmlformats.org/officeDocument/2006/relationships/oleObject" Target="embeddings/oleObject149.bin"/><Relationship Id="rId346" Type="http://schemas.openxmlformats.org/officeDocument/2006/relationships/oleObject" Target="embeddings/oleObject179.bin"/><Relationship Id="rId388" Type="http://schemas.openxmlformats.org/officeDocument/2006/relationships/oleObject" Target="embeddings/oleObject221.bin"/><Relationship Id="rId85" Type="http://schemas.openxmlformats.org/officeDocument/2006/relationships/oleObject" Target="embeddings/oleObject44.bin"/><Relationship Id="rId150" Type="http://schemas.openxmlformats.org/officeDocument/2006/relationships/image" Target="media/image69.wmf"/><Relationship Id="rId192" Type="http://schemas.openxmlformats.org/officeDocument/2006/relationships/image" Target="media/image91.wmf"/><Relationship Id="rId206" Type="http://schemas.openxmlformats.org/officeDocument/2006/relationships/image" Target="media/image98.wmf"/><Relationship Id="rId413" Type="http://schemas.openxmlformats.org/officeDocument/2006/relationships/oleObject" Target="embeddings/oleObject246.bin"/><Relationship Id="rId248" Type="http://schemas.openxmlformats.org/officeDocument/2006/relationships/image" Target="media/image123.wmf"/><Relationship Id="rId455" Type="http://schemas.openxmlformats.org/officeDocument/2006/relationships/image" Target="media/image172.wmf"/><Relationship Id="rId12" Type="http://schemas.openxmlformats.org/officeDocument/2006/relationships/image" Target="media/image3.wmf"/><Relationship Id="rId108" Type="http://schemas.openxmlformats.org/officeDocument/2006/relationships/image" Target="media/image49.png"/><Relationship Id="rId315" Type="http://schemas.openxmlformats.org/officeDocument/2006/relationships/image" Target="media/image157.wmf"/><Relationship Id="rId357" Type="http://schemas.openxmlformats.org/officeDocument/2006/relationships/oleObject" Target="embeddings/oleObject190.bin"/><Relationship Id="rId54" Type="http://schemas.openxmlformats.org/officeDocument/2006/relationships/oleObject" Target="embeddings/oleObject31.bin"/><Relationship Id="rId96" Type="http://schemas.openxmlformats.org/officeDocument/2006/relationships/image" Target="media/image43.wmf"/><Relationship Id="rId161" Type="http://schemas.openxmlformats.org/officeDocument/2006/relationships/oleObject" Target="embeddings/oleObject83.bin"/><Relationship Id="rId217" Type="http://schemas.openxmlformats.org/officeDocument/2006/relationships/oleObject" Target="embeddings/oleObject110.bin"/><Relationship Id="rId399" Type="http://schemas.openxmlformats.org/officeDocument/2006/relationships/oleObject" Target="embeddings/oleObject232.bin"/><Relationship Id="rId259" Type="http://schemas.openxmlformats.org/officeDocument/2006/relationships/image" Target="media/image129.wmf"/><Relationship Id="rId424" Type="http://schemas.openxmlformats.org/officeDocument/2006/relationships/oleObject" Target="embeddings/oleObject257.bin"/><Relationship Id="rId466" Type="http://schemas.openxmlformats.org/officeDocument/2006/relationships/oleObject" Target="embeddings/oleObject285.bin"/><Relationship Id="rId23" Type="http://schemas.openxmlformats.org/officeDocument/2006/relationships/oleObject" Target="embeddings/oleObject13.bin"/><Relationship Id="rId119" Type="http://schemas.openxmlformats.org/officeDocument/2006/relationships/image" Target="media/image55.wmf"/><Relationship Id="rId270" Type="http://schemas.openxmlformats.org/officeDocument/2006/relationships/image" Target="media/image135.wmf"/><Relationship Id="rId326" Type="http://schemas.openxmlformats.org/officeDocument/2006/relationships/oleObject" Target="embeddings/oleObject160.bin"/><Relationship Id="rId65" Type="http://schemas.openxmlformats.org/officeDocument/2006/relationships/image" Target="media/image27.wmf"/><Relationship Id="rId130" Type="http://schemas.openxmlformats.org/officeDocument/2006/relationships/oleObject" Target="embeddings/oleObject66.bin"/><Relationship Id="rId368" Type="http://schemas.openxmlformats.org/officeDocument/2006/relationships/oleObject" Target="embeddings/oleObject201.bin"/><Relationship Id="rId172" Type="http://schemas.openxmlformats.org/officeDocument/2006/relationships/image" Target="media/image80.png"/><Relationship Id="rId228" Type="http://schemas.openxmlformats.org/officeDocument/2006/relationships/oleObject" Target="embeddings/oleObject116.bin"/><Relationship Id="rId435" Type="http://schemas.openxmlformats.org/officeDocument/2006/relationships/oleObject" Target="embeddings/oleObject268.bin"/><Relationship Id="rId477" Type="http://schemas.openxmlformats.org/officeDocument/2006/relationships/image" Target="media/image183.wmf"/><Relationship Id="rId281" Type="http://schemas.openxmlformats.org/officeDocument/2006/relationships/oleObject" Target="embeddings/oleObject137.bin"/><Relationship Id="rId337" Type="http://schemas.openxmlformats.org/officeDocument/2006/relationships/oleObject" Target="embeddings/oleObject170.bin"/><Relationship Id="rId34" Type="http://schemas.openxmlformats.org/officeDocument/2006/relationships/oleObject" Target="embeddings/oleObject19.bin"/><Relationship Id="rId76" Type="http://schemas.openxmlformats.org/officeDocument/2006/relationships/oleObject" Target="embeddings/oleObject40.bin"/><Relationship Id="rId141" Type="http://schemas.openxmlformats.org/officeDocument/2006/relationships/oleObject" Target="embeddings/oleObject72.bin"/><Relationship Id="rId379" Type="http://schemas.openxmlformats.org/officeDocument/2006/relationships/oleObject" Target="embeddings/oleObject212.bin"/><Relationship Id="rId7" Type="http://schemas.openxmlformats.org/officeDocument/2006/relationships/oleObject" Target="embeddings/oleObject2.bin"/><Relationship Id="rId183" Type="http://schemas.openxmlformats.org/officeDocument/2006/relationships/image" Target="media/image86.png"/><Relationship Id="rId239" Type="http://schemas.openxmlformats.org/officeDocument/2006/relationships/image" Target="media/image117.wmf"/><Relationship Id="rId390" Type="http://schemas.openxmlformats.org/officeDocument/2006/relationships/oleObject" Target="embeddings/oleObject223.bin"/><Relationship Id="rId404" Type="http://schemas.openxmlformats.org/officeDocument/2006/relationships/oleObject" Target="embeddings/oleObject237.bin"/><Relationship Id="rId446" Type="http://schemas.openxmlformats.org/officeDocument/2006/relationships/image" Target="media/image167.png"/><Relationship Id="rId250" Type="http://schemas.openxmlformats.org/officeDocument/2006/relationships/image" Target="media/image124.wmf"/><Relationship Id="rId292" Type="http://schemas.openxmlformats.org/officeDocument/2006/relationships/image" Target="media/image146.wmf"/><Relationship Id="rId306" Type="http://schemas.openxmlformats.org/officeDocument/2006/relationships/oleObject" Target="embeddings/oleObject150.bin"/><Relationship Id="rId45" Type="http://schemas.openxmlformats.org/officeDocument/2006/relationships/image" Target="media/image15.wmf"/><Relationship Id="rId87" Type="http://schemas.openxmlformats.org/officeDocument/2006/relationships/oleObject" Target="embeddings/oleObject45.bin"/><Relationship Id="rId110" Type="http://schemas.openxmlformats.org/officeDocument/2006/relationships/oleObject" Target="embeddings/oleObject56.bin"/><Relationship Id="rId348" Type="http://schemas.openxmlformats.org/officeDocument/2006/relationships/oleObject" Target="embeddings/oleObject181.bin"/><Relationship Id="rId152" Type="http://schemas.openxmlformats.org/officeDocument/2006/relationships/image" Target="media/image70.wmf"/><Relationship Id="rId194" Type="http://schemas.openxmlformats.org/officeDocument/2006/relationships/image" Target="media/image92.wmf"/><Relationship Id="rId208" Type="http://schemas.openxmlformats.org/officeDocument/2006/relationships/image" Target="media/image99.wmf"/><Relationship Id="rId415" Type="http://schemas.openxmlformats.org/officeDocument/2006/relationships/oleObject" Target="embeddings/oleObject248.bin"/><Relationship Id="rId457" Type="http://schemas.openxmlformats.org/officeDocument/2006/relationships/image" Target="media/image173.wmf"/><Relationship Id="rId261" Type="http://schemas.openxmlformats.org/officeDocument/2006/relationships/image" Target="media/image130.wmf"/><Relationship Id="rId14" Type="http://schemas.openxmlformats.org/officeDocument/2006/relationships/oleObject" Target="embeddings/oleObject7.bin"/><Relationship Id="rId56" Type="http://schemas.openxmlformats.org/officeDocument/2006/relationships/oleObject" Target="embeddings/oleObject32.bin"/><Relationship Id="rId317" Type="http://schemas.openxmlformats.org/officeDocument/2006/relationships/image" Target="media/image158.png"/><Relationship Id="rId359" Type="http://schemas.openxmlformats.org/officeDocument/2006/relationships/oleObject" Target="embeddings/oleObject192.bin"/><Relationship Id="rId98" Type="http://schemas.openxmlformats.org/officeDocument/2006/relationships/image" Target="media/image44.wmf"/><Relationship Id="rId121" Type="http://schemas.openxmlformats.org/officeDocument/2006/relationships/image" Target="media/image56.wmf"/><Relationship Id="rId163" Type="http://schemas.openxmlformats.org/officeDocument/2006/relationships/oleObject" Target="embeddings/oleObject84.bin"/><Relationship Id="rId219" Type="http://schemas.openxmlformats.org/officeDocument/2006/relationships/oleObject" Target="embeddings/oleObject111.bin"/><Relationship Id="rId370" Type="http://schemas.openxmlformats.org/officeDocument/2006/relationships/oleObject" Target="embeddings/oleObject203.bin"/><Relationship Id="rId426" Type="http://schemas.openxmlformats.org/officeDocument/2006/relationships/oleObject" Target="embeddings/oleObject259.bin"/><Relationship Id="rId230" Type="http://schemas.openxmlformats.org/officeDocument/2006/relationships/oleObject" Target="embeddings/oleObject117.bin"/><Relationship Id="rId468" Type="http://schemas.openxmlformats.org/officeDocument/2006/relationships/oleObject" Target="embeddings/oleObject286.bin"/><Relationship Id="rId25" Type="http://schemas.openxmlformats.org/officeDocument/2006/relationships/oleObject" Target="embeddings/oleObject14.bin"/><Relationship Id="rId67" Type="http://schemas.openxmlformats.org/officeDocument/2006/relationships/image" Target="media/image28.wmf"/><Relationship Id="rId272" Type="http://schemas.openxmlformats.org/officeDocument/2006/relationships/image" Target="media/image136.wmf"/><Relationship Id="rId328" Type="http://schemas.openxmlformats.org/officeDocument/2006/relationships/oleObject" Target="embeddings/oleObject161.bin"/><Relationship Id="rId132" Type="http://schemas.openxmlformats.org/officeDocument/2006/relationships/oleObject" Target="embeddings/oleObject67.bin"/><Relationship Id="rId174" Type="http://schemas.openxmlformats.org/officeDocument/2006/relationships/oleObject" Target="embeddings/oleObject89.bin"/><Relationship Id="rId381" Type="http://schemas.openxmlformats.org/officeDocument/2006/relationships/oleObject" Target="embeddings/oleObject214.bin"/><Relationship Id="rId241" Type="http://schemas.openxmlformats.org/officeDocument/2006/relationships/image" Target="media/image119.wmf"/><Relationship Id="rId437" Type="http://schemas.openxmlformats.org/officeDocument/2006/relationships/oleObject" Target="embeddings/oleObject270.bin"/><Relationship Id="rId479" Type="http://schemas.openxmlformats.org/officeDocument/2006/relationships/image" Target="media/image184.wmf"/><Relationship Id="rId36" Type="http://schemas.openxmlformats.org/officeDocument/2006/relationships/oleObject" Target="embeddings/oleObject21.bin"/><Relationship Id="rId283" Type="http://schemas.openxmlformats.org/officeDocument/2006/relationships/oleObject" Target="embeddings/oleObject138.bin"/><Relationship Id="rId339" Type="http://schemas.openxmlformats.org/officeDocument/2006/relationships/oleObject" Target="embeddings/oleObject172.bin"/><Relationship Id="rId78" Type="http://schemas.openxmlformats.org/officeDocument/2006/relationships/oleObject" Target="embeddings/oleObject41.bin"/><Relationship Id="rId101" Type="http://schemas.openxmlformats.org/officeDocument/2006/relationships/oleObject" Target="embeddings/oleObject52.bin"/><Relationship Id="rId143" Type="http://schemas.openxmlformats.org/officeDocument/2006/relationships/oleObject" Target="embeddings/oleObject73.bin"/><Relationship Id="rId185" Type="http://schemas.openxmlformats.org/officeDocument/2006/relationships/oleObject" Target="embeddings/oleObject94.bin"/><Relationship Id="rId350" Type="http://schemas.openxmlformats.org/officeDocument/2006/relationships/oleObject" Target="embeddings/oleObject183.bin"/><Relationship Id="rId406" Type="http://schemas.openxmlformats.org/officeDocument/2006/relationships/oleObject" Target="embeddings/oleObject239.bin"/><Relationship Id="rId9" Type="http://schemas.openxmlformats.org/officeDocument/2006/relationships/oleObject" Target="embeddings/oleObject4.bin"/><Relationship Id="rId210" Type="http://schemas.openxmlformats.org/officeDocument/2006/relationships/image" Target="media/image100.wmf"/><Relationship Id="rId392" Type="http://schemas.openxmlformats.org/officeDocument/2006/relationships/oleObject" Target="embeddings/oleObject225.bin"/><Relationship Id="rId448" Type="http://schemas.openxmlformats.org/officeDocument/2006/relationships/oleObject" Target="embeddings/oleObject276.bin"/><Relationship Id="rId252" Type="http://schemas.openxmlformats.org/officeDocument/2006/relationships/image" Target="media/image125.png"/><Relationship Id="rId294" Type="http://schemas.openxmlformats.org/officeDocument/2006/relationships/image" Target="media/image147.wmf"/><Relationship Id="rId308" Type="http://schemas.openxmlformats.org/officeDocument/2006/relationships/oleObject" Target="embeddings/oleObject151.bin"/><Relationship Id="rId47" Type="http://schemas.openxmlformats.org/officeDocument/2006/relationships/image" Target="media/image16.wmf"/><Relationship Id="rId89" Type="http://schemas.openxmlformats.org/officeDocument/2006/relationships/oleObject" Target="embeddings/oleObject46.bin"/><Relationship Id="rId112" Type="http://schemas.openxmlformats.org/officeDocument/2006/relationships/oleObject" Target="embeddings/oleObject57.bin"/><Relationship Id="rId154" Type="http://schemas.openxmlformats.org/officeDocument/2006/relationships/image" Target="media/image71.wmf"/><Relationship Id="rId361" Type="http://schemas.openxmlformats.org/officeDocument/2006/relationships/oleObject" Target="embeddings/oleObject194.bin"/><Relationship Id="rId196" Type="http://schemas.openxmlformats.org/officeDocument/2006/relationships/image" Target="media/image93.wmf"/><Relationship Id="rId417" Type="http://schemas.openxmlformats.org/officeDocument/2006/relationships/oleObject" Target="embeddings/oleObject250.bin"/><Relationship Id="rId459" Type="http://schemas.openxmlformats.org/officeDocument/2006/relationships/image" Target="media/image174.wmf"/><Relationship Id="rId16" Type="http://schemas.openxmlformats.org/officeDocument/2006/relationships/oleObject" Target="embeddings/oleObject8.bin"/><Relationship Id="rId221" Type="http://schemas.openxmlformats.org/officeDocument/2006/relationships/oleObject" Target="embeddings/oleObject112.bin"/><Relationship Id="rId263" Type="http://schemas.openxmlformats.org/officeDocument/2006/relationships/image" Target="media/image131.wmf"/><Relationship Id="rId319" Type="http://schemas.openxmlformats.org/officeDocument/2006/relationships/image" Target="media/image159.wmf"/><Relationship Id="rId470" Type="http://schemas.openxmlformats.org/officeDocument/2006/relationships/oleObject" Target="embeddings/oleObject287.bin"/><Relationship Id="rId58" Type="http://schemas.openxmlformats.org/officeDocument/2006/relationships/oleObject" Target="embeddings/oleObject33.bin"/><Relationship Id="rId123" Type="http://schemas.openxmlformats.org/officeDocument/2006/relationships/image" Target="media/image57.wmf"/><Relationship Id="rId330" Type="http://schemas.openxmlformats.org/officeDocument/2006/relationships/oleObject" Target="embeddings/oleObject163.bin"/><Relationship Id="rId165" Type="http://schemas.openxmlformats.org/officeDocument/2006/relationships/oleObject" Target="embeddings/oleObject85.bin"/><Relationship Id="rId372" Type="http://schemas.openxmlformats.org/officeDocument/2006/relationships/oleObject" Target="embeddings/oleObject205.bin"/><Relationship Id="rId428" Type="http://schemas.openxmlformats.org/officeDocument/2006/relationships/oleObject" Target="embeddings/oleObject261.bin"/><Relationship Id="rId232" Type="http://schemas.openxmlformats.org/officeDocument/2006/relationships/image" Target="media/image110.wmf"/><Relationship Id="rId274" Type="http://schemas.openxmlformats.org/officeDocument/2006/relationships/image" Target="media/image137.wmf"/><Relationship Id="rId481" Type="http://schemas.openxmlformats.org/officeDocument/2006/relationships/footer" Target="footer1.xml"/><Relationship Id="rId27" Type="http://schemas.openxmlformats.org/officeDocument/2006/relationships/oleObject" Target="embeddings/oleObject15.bin"/><Relationship Id="rId69" Type="http://schemas.openxmlformats.org/officeDocument/2006/relationships/image" Target="media/image29.wmf"/><Relationship Id="rId134" Type="http://schemas.openxmlformats.org/officeDocument/2006/relationships/oleObject" Target="embeddings/oleObject68.bin"/><Relationship Id="rId80" Type="http://schemas.openxmlformats.org/officeDocument/2006/relationships/oleObject" Target="embeddings/oleObject42.bin"/><Relationship Id="rId176" Type="http://schemas.openxmlformats.org/officeDocument/2006/relationships/oleObject" Target="embeddings/oleObject90.bin"/><Relationship Id="rId341" Type="http://schemas.openxmlformats.org/officeDocument/2006/relationships/oleObject" Target="embeddings/oleObject174.bin"/><Relationship Id="rId383" Type="http://schemas.openxmlformats.org/officeDocument/2006/relationships/oleObject" Target="embeddings/oleObject216.bin"/><Relationship Id="rId439" Type="http://schemas.openxmlformats.org/officeDocument/2006/relationships/oleObject" Target="embeddings/oleObject272.bin"/><Relationship Id="rId201" Type="http://schemas.openxmlformats.org/officeDocument/2006/relationships/oleObject" Target="embeddings/oleObject102.bin"/><Relationship Id="rId243" Type="http://schemas.openxmlformats.org/officeDocument/2006/relationships/oleObject" Target="embeddings/oleObject119.bin"/><Relationship Id="rId285" Type="http://schemas.openxmlformats.org/officeDocument/2006/relationships/oleObject" Target="embeddings/oleObject139.bin"/><Relationship Id="rId450" Type="http://schemas.openxmlformats.org/officeDocument/2006/relationships/oleObject" Target="embeddings/oleObject277.bin"/><Relationship Id="rId38" Type="http://schemas.openxmlformats.org/officeDocument/2006/relationships/oleObject" Target="embeddings/oleObject23.bin"/><Relationship Id="rId103" Type="http://schemas.openxmlformats.org/officeDocument/2006/relationships/oleObject" Target="embeddings/oleObject53.bin"/><Relationship Id="rId310" Type="http://schemas.openxmlformats.org/officeDocument/2006/relationships/oleObject" Target="embeddings/oleObject152.bin"/><Relationship Id="rId91" Type="http://schemas.openxmlformats.org/officeDocument/2006/relationships/oleObject" Target="embeddings/oleObject47.bin"/><Relationship Id="rId145" Type="http://schemas.openxmlformats.org/officeDocument/2006/relationships/oleObject" Target="embeddings/oleObject74.bin"/><Relationship Id="rId187" Type="http://schemas.openxmlformats.org/officeDocument/2006/relationships/oleObject" Target="embeddings/oleObject95.bin"/><Relationship Id="rId352" Type="http://schemas.openxmlformats.org/officeDocument/2006/relationships/oleObject" Target="embeddings/oleObject185.bin"/><Relationship Id="rId394" Type="http://schemas.openxmlformats.org/officeDocument/2006/relationships/oleObject" Target="embeddings/oleObject227.bin"/><Relationship Id="rId408" Type="http://schemas.openxmlformats.org/officeDocument/2006/relationships/oleObject" Target="embeddings/oleObject241.bin"/><Relationship Id="rId212" Type="http://schemas.openxmlformats.org/officeDocument/2006/relationships/image" Target="media/image101.wmf"/><Relationship Id="rId254" Type="http://schemas.openxmlformats.org/officeDocument/2006/relationships/oleObject" Target="embeddings/oleObject124.bin"/><Relationship Id="rId49" Type="http://schemas.openxmlformats.org/officeDocument/2006/relationships/image" Target="media/image17.wmf"/><Relationship Id="rId114" Type="http://schemas.openxmlformats.org/officeDocument/2006/relationships/oleObject" Target="embeddings/oleObject58.bin"/><Relationship Id="rId296" Type="http://schemas.openxmlformats.org/officeDocument/2006/relationships/image" Target="media/image148.wmf"/><Relationship Id="rId461" Type="http://schemas.openxmlformats.org/officeDocument/2006/relationships/image" Target="media/image175.wmf"/><Relationship Id="rId60" Type="http://schemas.openxmlformats.org/officeDocument/2006/relationships/oleObject" Target="embeddings/oleObject34.bin"/><Relationship Id="rId156" Type="http://schemas.openxmlformats.org/officeDocument/2006/relationships/image" Target="media/image72.wmf"/><Relationship Id="rId198" Type="http://schemas.openxmlformats.org/officeDocument/2006/relationships/image" Target="media/image94.wmf"/><Relationship Id="rId321" Type="http://schemas.openxmlformats.org/officeDocument/2006/relationships/image" Target="media/image160.wmf"/><Relationship Id="rId363" Type="http://schemas.openxmlformats.org/officeDocument/2006/relationships/oleObject" Target="embeddings/oleObject196.bin"/><Relationship Id="rId419" Type="http://schemas.openxmlformats.org/officeDocument/2006/relationships/oleObject" Target="embeddings/oleObject252.bin"/><Relationship Id="rId223" Type="http://schemas.openxmlformats.org/officeDocument/2006/relationships/oleObject" Target="embeddings/oleObject113.bin"/><Relationship Id="rId430" Type="http://schemas.openxmlformats.org/officeDocument/2006/relationships/oleObject" Target="embeddings/oleObject263.bin"/><Relationship Id="rId18" Type="http://schemas.openxmlformats.org/officeDocument/2006/relationships/oleObject" Target="embeddings/oleObject10.bin"/><Relationship Id="rId265" Type="http://schemas.openxmlformats.org/officeDocument/2006/relationships/image" Target="media/image132.wmf"/><Relationship Id="rId472" Type="http://schemas.openxmlformats.org/officeDocument/2006/relationships/oleObject" Target="embeddings/oleObject288.bin"/><Relationship Id="rId125" Type="http://schemas.openxmlformats.org/officeDocument/2006/relationships/image" Target="media/image58.wmf"/><Relationship Id="rId167" Type="http://schemas.openxmlformats.org/officeDocument/2006/relationships/oleObject" Target="embeddings/oleObject86.bin"/><Relationship Id="rId332" Type="http://schemas.openxmlformats.org/officeDocument/2006/relationships/oleObject" Target="embeddings/oleObject165.bin"/><Relationship Id="rId374" Type="http://schemas.openxmlformats.org/officeDocument/2006/relationships/oleObject" Target="embeddings/oleObject207.bin"/><Relationship Id="rId71" Type="http://schemas.openxmlformats.org/officeDocument/2006/relationships/image" Target="media/image30.wmf"/><Relationship Id="rId234" Type="http://schemas.openxmlformats.org/officeDocument/2006/relationships/image" Target="media/image112.wmf"/><Relationship Id="rId2" Type="http://schemas.openxmlformats.org/officeDocument/2006/relationships/styles" Target="styles.xml"/><Relationship Id="rId29" Type="http://schemas.openxmlformats.org/officeDocument/2006/relationships/oleObject" Target="embeddings/oleObject16.bin"/><Relationship Id="rId276" Type="http://schemas.openxmlformats.org/officeDocument/2006/relationships/image" Target="media/image138.wmf"/><Relationship Id="rId441" Type="http://schemas.openxmlformats.org/officeDocument/2006/relationships/oleObject" Target="embeddings/oleObject273.bin"/><Relationship Id="rId483" Type="http://schemas.openxmlformats.org/officeDocument/2006/relationships/theme" Target="theme/theme1.xml"/><Relationship Id="rId40" Type="http://schemas.openxmlformats.org/officeDocument/2006/relationships/image" Target="media/image12.jpeg"/><Relationship Id="rId136" Type="http://schemas.openxmlformats.org/officeDocument/2006/relationships/image" Target="media/image63.wmf"/><Relationship Id="rId178" Type="http://schemas.openxmlformats.org/officeDocument/2006/relationships/oleObject" Target="embeddings/oleObject91.bin"/><Relationship Id="rId301" Type="http://schemas.openxmlformats.org/officeDocument/2006/relationships/oleObject" Target="embeddings/oleObject147.bin"/><Relationship Id="rId343" Type="http://schemas.openxmlformats.org/officeDocument/2006/relationships/oleObject" Target="embeddings/oleObject176.bin"/><Relationship Id="rId82" Type="http://schemas.openxmlformats.org/officeDocument/2006/relationships/oleObject" Target="embeddings/oleObject43.bin"/><Relationship Id="rId203" Type="http://schemas.openxmlformats.org/officeDocument/2006/relationships/oleObject" Target="embeddings/oleObject103.bin"/><Relationship Id="rId385" Type="http://schemas.openxmlformats.org/officeDocument/2006/relationships/oleObject" Target="embeddings/oleObject218.bin"/><Relationship Id="rId245" Type="http://schemas.openxmlformats.org/officeDocument/2006/relationships/oleObject" Target="embeddings/oleObject120.bin"/><Relationship Id="rId287" Type="http://schemas.openxmlformats.org/officeDocument/2006/relationships/oleObject" Target="embeddings/oleObject140.bin"/><Relationship Id="rId410" Type="http://schemas.openxmlformats.org/officeDocument/2006/relationships/oleObject" Target="embeddings/oleObject243.bin"/><Relationship Id="rId452" Type="http://schemas.openxmlformats.org/officeDocument/2006/relationships/oleObject" Target="embeddings/oleObject278.bin"/><Relationship Id="rId105" Type="http://schemas.openxmlformats.org/officeDocument/2006/relationships/oleObject" Target="embeddings/oleObject54.bin"/><Relationship Id="rId147" Type="http://schemas.openxmlformats.org/officeDocument/2006/relationships/oleObject" Target="embeddings/oleObject75.bin"/><Relationship Id="rId312" Type="http://schemas.openxmlformats.org/officeDocument/2006/relationships/oleObject" Target="embeddings/oleObject153.bin"/><Relationship Id="rId354" Type="http://schemas.openxmlformats.org/officeDocument/2006/relationships/oleObject" Target="embeddings/oleObject187.bin"/><Relationship Id="rId51" Type="http://schemas.openxmlformats.org/officeDocument/2006/relationships/image" Target="media/image18.wmf"/><Relationship Id="rId93" Type="http://schemas.openxmlformats.org/officeDocument/2006/relationships/oleObject" Target="embeddings/oleObject48.bin"/><Relationship Id="rId189" Type="http://schemas.openxmlformats.org/officeDocument/2006/relationships/oleObject" Target="embeddings/oleObject96.bin"/><Relationship Id="rId396" Type="http://schemas.openxmlformats.org/officeDocument/2006/relationships/oleObject" Target="embeddings/oleObject229.bin"/><Relationship Id="rId3" Type="http://schemas.openxmlformats.org/officeDocument/2006/relationships/settings" Target="settings.xml"/><Relationship Id="rId214" Type="http://schemas.openxmlformats.org/officeDocument/2006/relationships/image" Target="media/image102.wmf"/><Relationship Id="rId235" Type="http://schemas.openxmlformats.org/officeDocument/2006/relationships/image" Target="media/image113.wmf"/><Relationship Id="rId256" Type="http://schemas.openxmlformats.org/officeDocument/2006/relationships/oleObject" Target="embeddings/oleObject125.bin"/><Relationship Id="rId277" Type="http://schemas.openxmlformats.org/officeDocument/2006/relationships/oleObject" Target="embeddings/oleObject135.bin"/><Relationship Id="rId298" Type="http://schemas.openxmlformats.org/officeDocument/2006/relationships/image" Target="media/image149.wmf"/><Relationship Id="rId400" Type="http://schemas.openxmlformats.org/officeDocument/2006/relationships/oleObject" Target="embeddings/oleObject233.bin"/><Relationship Id="rId421" Type="http://schemas.openxmlformats.org/officeDocument/2006/relationships/oleObject" Target="embeddings/oleObject254.bin"/><Relationship Id="rId442" Type="http://schemas.openxmlformats.org/officeDocument/2006/relationships/image" Target="media/image165.wmf"/><Relationship Id="rId463" Type="http://schemas.openxmlformats.org/officeDocument/2006/relationships/image" Target="media/image176.wmf"/><Relationship Id="rId116" Type="http://schemas.openxmlformats.org/officeDocument/2006/relationships/oleObject" Target="embeddings/oleObject59.bin"/><Relationship Id="rId137" Type="http://schemas.openxmlformats.org/officeDocument/2006/relationships/oleObject" Target="embeddings/oleObject70.bin"/><Relationship Id="rId158" Type="http://schemas.openxmlformats.org/officeDocument/2006/relationships/image" Target="media/image73.wmf"/><Relationship Id="rId302" Type="http://schemas.openxmlformats.org/officeDocument/2006/relationships/image" Target="media/image151.wmf"/><Relationship Id="rId323" Type="http://schemas.openxmlformats.org/officeDocument/2006/relationships/image" Target="media/image161.wmf"/><Relationship Id="rId344" Type="http://schemas.openxmlformats.org/officeDocument/2006/relationships/oleObject" Target="embeddings/oleObject177.bin"/><Relationship Id="rId20" Type="http://schemas.openxmlformats.org/officeDocument/2006/relationships/image" Target="media/image5.wmf"/><Relationship Id="rId41" Type="http://schemas.openxmlformats.org/officeDocument/2006/relationships/image" Target="media/image13.wmf"/><Relationship Id="rId62" Type="http://schemas.openxmlformats.org/officeDocument/2006/relationships/image" Target="media/image24.wmf"/><Relationship Id="rId83" Type="http://schemas.openxmlformats.org/officeDocument/2006/relationships/image" Target="media/image36.png"/><Relationship Id="rId179" Type="http://schemas.openxmlformats.org/officeDocument/2006/relationships/image" Target="media/image84.wmf"/><Relationship Id="rId365" Type="http://schemas.openxmlformats.org/officeDocument/2006/relationships/oleObject" Target="embeddings/oleObject198.bin"/><Relationship Id="rId386" Type="http://schemas.openxmlformats.org/officeDocument/2006/relationships/oleObject" Target="embeddings/oleObject219.bin"/><Relationship Id="rId190" Type="http://schemas.openxmlformats.org/officeDocument/2006/relationships/image" Target="media/image90.wmf"/><Relationship Id="rId204" Type="http://schemas.openxmlformats.org/officeDocument/2006/relationships/image" Target="media/image97.wmf"/><Relationship Id="rId225" Type="http://schemas.openxmlformats.org/officeDocument/2006/relationships/image" Target="media/image107.wmf"/><Relationship Id="rId246" Type="http://schemas.openxmlformats.org/officeDocument/2006/relationships/image" Target="media/image122.wmf"/><Relationship Id="rId267" Type="http://schemas.openxmlformats.org/officeDocument/2006/relationships/image" Target="media/image133.wmf"/><Relationship Id="rId288" Type="http://schemas.openxmlformats.org/officeDocument/2006/relationships/image" Target="media/image144.wmf"/><Relationship Id="rId411" Type="http://schemas.openxmlformats.org/officeDocument/2006/relationships/oleObject" Target="embeddings/oleObject244.bin"/><Relationship Id="rId432" Type="http://schemas.openxmlformats.org/officeDocument/2006/relationships/oleObject" Target="embeddings/oleObject265.bin"/><Relationship Id="rId453" Type="http://schemas.openxmlformats.org/officeDocument/2006/relationships/image" Target="media/image171.wmf"/><Relationship Id="rId474" Type="http://schemas.openxmlformats.org/officeDocument/2006/relationships/oleObject" Target="embeddings/oleObject289.bin"/><Relationship Id="rId106" Type="http://schemas.openxmlformats.org/officeDocument/2006/relationships/image" Target="media/image48.wmf"/><Relationship Id="rId127" Type="http://schemas.openxmlformats.org/officeDocument/2006/relationships/image" Target="media/image59.wmf"/><Relationship Id="rId313" Type="http://schemas.openxmlformats.org/officeDocument/2006/relationships/image" Target="media/image156.wmf"/><Relationship Id="rId10" Type="http://schemas.openxmlformats.org/officeDocument/2006/relationships/image" Target="media/image2.wmf"/><Relationship Id="rId31" Type="http://schemas.openxmlformats.org/officeDocument/2006/relationships/oleObject" Target="embeddings/oleObject17.bin"/><Relationship Id="rId52" Type="http://schemas.openxmlformats.org/officeDocument/2006/relationships/oleObject" Target="embeddings/oleObject30.bin"/><Relationship Id="rId73" Type="http://schemas.openxmlformats.org/officeDocument/2006/relationships/image" Target="media/image31.wmf"/><Relationship Id="rId94" Type="http://schemas.openxmlformats.org/officeDocument/2006/relationships/image" Target="media/image42.wmf"/><Relationship Id="rId148" Type="http://schemas.openxmlformats.org/officeDocument/2006/relationships/oleObject" Target="embeddings/oleObject76.bin"/><Relationship Id="rId169" Type="http://schemas.openxmlformats.org/officeDocument/2006/relationships/oleObject" Target="embeddings/oleObject87.bin"/><Relationship Id="rId334" Type="http://schemas.openxmlformats.org/officeDocument/2006/relationships/oleObject" Target="embeddings/oleObject167.bin"/><Relationship Id="rId355" Type="http://schemas.openxmlformats.org/officeDocument/2006/relationships/oleObject" Target="embeddings/oleObject188.bin"/><Relationship Id="rId376" Type="http://schemas.openxmlformats.org/officeDocument/2006/relationships/oleObject" Target="embeddings/oleObject209.bin"/><Relationship Id="rId397" Type="http://schemas.openxmlformats.org/officeDocument/2006/relationships/oleObject" Target="embeddings/oleObject230.bin"/><Relationship Id="rId4" Type="http://schemas.openxmlformats.org/officeDocument/2006/relationships/webSettings" Target="webSettings.xml"/><Relationship Id="rId180" Type="http://schemas.openxmlformats.org/officeDocument/2006/relationships/oleObject" Target="embeddings/oleObject92.bin"/><Relationship Id="rId215" Type="http://schemas.openxmlformats.org/officeDocument/2006/relationships/oleObject" Target="embeddings/oleObject109.bin"/><Relationship Id="rId236" Type="http://schemas.openxmlformats.org/officeDocument/2006/relationships/image" Target="media/image114.wmf"/><Relationship Id="rId257" Type="http://schemas.openxmlformats.org/officeDocument/2006/relationships/image" Target="media/image128.wmf"/><Relationship Id="rId278" Type="http://schemas.openxmlformats.org/officeDocument/2006/relationships/image" Target="media/image139.wmf"/><Relationship Id="rId401" Type="http://schemas.openxmlformats.org/officeDocument/2006/relationships/oleObject" Target="embeddings/oleObject234.bin"/><Relationship Id="rId422" Type="http://schemas.openxmlformats.org/officeDocument/2006/relationships/oleObject" Target="embeddings/oleObject255.bin"/><Relationship Id="rId443" Type="http://schemas.openxmlformats.org/officeDocument/2006/relationships/oleObject" Target="embeddings/oleObject274.bin"/><Relationship Id="rId464" Type="http://schemas.openxmlformats.org/officeDocument/2006/relationships/oleObject" Target="embeddings/oleObject284.bin"/><Relationship Id="rId303" Type="http://schemas.openxmlformats.org/officeDocument/2006/relationships/oleObject" Target="embeddings/oleObject148.bin"/><Relationship Id="rId42" Type="http://schemas.openxmlformats.org/officeDocument/2006/relationships/oleObject" Target="embeddings/oleObject25.bin"/><Relationship Id="rId84" Type="http://schemas.openxmlformats.org/officeDocument/2006/relationships/image" Target="media/image37.wmf"/><Relationship Id="rId138" Type="http://schemas.openxmlformats.org/officeDocument/2006/relationships/image" Target="media/image64.wmf"/><Relationship Id="rId345" Type="http://schemas.openxmlformats.org/officeDocument/2006/relationships/oleObject" Target="embeddings/oleObject178.bin"/><Relationship Id="rId387" Type="http://schemas.openxmlformats.org/officeDocument/2006/relationships/oleObject" Target="embeddings/oleObject220.bin"/><Relationship Id="rId191" Type="http://schemas.openxmlformats.org/officeDocument/2006/relationships/oleObject" Target="embeddings/oleObject97.bin"/><Relationship Id="rId205" Type="http://schemas.openxmlformats.org/officeDocument/2006/relationships/oleObject" Target="embeddings/oleObject104.bin"/><Relationship Id="rId247" Type="http://schemas.openxmlformats.org/officeDocument/2006/relationships/oleObject" Target="embeddings/oleObject121.bin"/><Relationship Id="rId412" Type="http://schemas.openxmlformats.org/officeDocument/2006/relationships/oleObject" Target="embeddings/oleObject245.bin"/><Relationship Id="rId107" Type="http://schemas.openxmlformats.org/officeDocument/2006/relationships/oleObject" Target="embeddings/oleObject55.bin"/><Relationship Id="rId289" Type="http://schemas.openxmlformats.org/officeDocument/2006/relationships/oleObject" Target="embeddings/oleObject141.bin"/><Relationship Id="rId454" Type="http://schemas.openxmlformats.org/officeDocument/2006/relationships/oleObject" Target="embeddings/oleObject279.bin"/><Relationship Id="rId11" Type="http://schemas.openxmlformats.org/officeDocument/2006/relationships/oleObject" Target="embeddings/oleObject5.bin"/><Relationship Id="rId53" Type="http://schemas.openxmlformats.org/officeDocument/2006/relationships/image" Target="media/image19.wmf"/><Relationship Id="rId149" Type="http://schemas.openxmlformats.org/officeDocument/2006/relationships/oleObject" Target="embeddings/oleObject77.bin"/><Relationship Id="rId314" Type="http://schemas.openxmlformats.org/officeDocument/2006/relationships/oleObject" Target="embeddings/oleObject154.bin"/><Relationship Id="rId356" Type="http://schemas.openxmlformats.org/officeDocument/2006/relationships/oleObject" Target="embeddings/oleObject189.bin"/><Relationship Id="rId398" Type="http://schemas.openxmlformats.org/officeDocument/2006/relationships/oleObject" Target="embeddings/oleObject231.bin"/><Relationship Id="rId95" Type="http://schemas.openxmlformats.org/officeDocument/2006/relationships/oleObject" Target="embeddings/oleObject49.bin"/><Relationship Id="rId160" Type="http://schemas.openxmlformats.org/officeDocument/2006/relationships/image" Target="media/image74.wmf"/><Relationship Id="rId216" Type="http://schemas.openxmlformats.org/officeDocument/2006/relationships/image" Target="media/image103.wmf"/><Relationship Id="rId423" Type="http://schemas.openxmlformats.org/officeDocument/2006/relationships/oleObject" Target="embeddings/oleObject256.bin"/><Relationship Id="rId258" Type="http://schemas.openxmlformats.org/officeDocument/2006/relationships/oleObject" Target="embeddings/oleObject126.bin"/><Relationship Id="rId465" Type="http://schemas.openxmlformats.org/officeDocument/2006/relationships/image" Target="media/image177.wmf"/><Relationship Id="rId22" Type="http://schemas.openxmlformats.org/officeDocument/2006/relationships/image" Target="media/image6.wmf"/><Relationship Id="rId64" Type="http://schemas.openxmlformats.org/officeDocument/2006/relationships/image" Target="media/image26.wmf"/><Relationship Id="rId118" Type="http://schemas.openxmlformats.org/officeDocument/2006/relationships/oleObject" Target="embeddings/oleObject60.bin"/><Relationship Id="rId325" Type="http://schemas.openxmlformats.org/officeDocument/2006/relationships/image" Target="media/image162.wmf"/><Relationship Id="rId367" Type="http://schemas.openxmlformats.org/officeDocument/2006/relationships/oleObject" Target="embeddings/oleObject200.bin"/><Relationship Id="rId171" Type="http://schemas.openxmlformats.org/officeDocument/2006/relationships/oleObject" Target="embeddings/oleObject88.bin"/><Relationship Id="rId227" Type="http://schemas.openxmlformats.org/officeDocument/2006/relationships/image" Target="media/image108.wmf"/><Relationship Id="rId269" Type="http://schemas.openxmlformats.org/officeDocument/2006/relationships/image" Target="media/image134.png"/><Relationship Id="rId434" Type="http://schemas.openxmlformats.org/officeDocument/2006/relationships/oleObject" Target="embeddings/oleObject267.bin"/><Relationship Id="rId476" Type="http://schemas.openxmlformats.org/officeDocument/2006/relationships/oleObject" Target="embeddings/oleObject290.bin"/><Relationship Id="rId33" Type="http://schemas.openxmlformats.org/officeDocument/2006/relationships/image" Target="media/image11.wmf"/><Relationship Id="rId129" Type="http://schemas.openxmlformats.org/officeDocument/2006/relationships/image" Target="media/image60.wmf"/><Relationship Id="rId280" Type="http://schemas.openxmlformats.org/officeDocument/2006/relationships/image" Target="media/image140.wmf"/><Relationship Id="rId336" Type="http://schemas.openxmlformats.org/officeDocument/2006/relationships/oleObject" Target="embeddings/oleObject169.bin"/><Relationship Id="rId75" Type="http://schemas.openxmlformats.org/officeDocument/2006/relationships/image" Target="media/image32.wmf"/><Relationship Id="rId140" Type="http://schemas.openxmlformats.org/officeDocument/2006/relationships/image" Target="media/image65.wmf"/><Relationship Id="rId182" Type="http://schemas.openxmlformats.org/officeDocument/2006/relationships/oleObject" Target="embeddings/oleObject93.bin"/><Relationship Id="rId378" Type="http://schemas.openxmlformats.org/officeDocument/2006/relationships/oleObject" Target="embeddings/oleObject211.bin"/><Relationship Id="rId403" Type="http://schemas.openxmlformats.org/officeDocument/2006/relationships/oleObject" Target="embeddings/oleObject236.bin"/><Relationship Id="rId6" Type="http://schemas.openxmlformats.org/officeDocument/2006/relationships/oleObject" Target="embeddings/oleObject1.bin"/><Relationship Id="rId238" Type="http://schemas.openxmlformats.org/officeDocument/2006/relationships/image" Target="media/image116.wmf"/><Relationship Id="rId445" Type="http://schemas.openxmlformats.org/officeDocument/2006/relationships/oleObject" Target="embeddings/oleObject275.bin"/><Relationship Id="rId291" Type="http://schemas.openxmlformats.org/officeDocument/2006/relationships/oleObject" Target="embeddings/oleObject142.bin"/><Relationship Id="rId305" Type="http://schemas.openxmlformats.org/officeDocument/2006/relationships/image" Target="media/image152.wmf"/><Relationship Id="rId347" Type="http://schemas.openxmlformats.org/officeDocument/2006/relationships/oleObject" Target="embeddings/oleObject180.bin"/><Relationship Id="rId44" Type="http://schemas.openxmlformats.org/officeDocument/2006/relationships/oleObject" Target="embeddings/oleObject26.bin"/><Relationship Id="rId86" Type="http://schemas.openxmlformats.org/officeDocument/2006/relationships/image" Target="media/image38.wmf"/><Relationship Id="rId151" Type="http://schemas.openxmlformats.org/officeDocument/2006/relationships/oleObject" Target="embeddings/oleObject78.bin"/><Relationship Id="rId389" Type="http://schemas.openxmlformats.org/officeDocument/2006/relationships/oleObject" Target="embeddings/oleObject222.bin"/><Relationship Id="rId193" Type="http://schemas.openxmlformats.org/officeDocument/2006/relationships/oleObject" Target="embeddings/oleObject98.bin"/><Relationship Id="rId207" Type="http://schemas.openxmlformats.org/officeDocument/2006/relationships/oleObject" Target="embeddings/oleObject105.bin"/><Relationship Id="rId249" Type="http://schemas.openxmlformats.org/officeDocument/2006/relationships/oleObject" Target="embeddings/oleObject122.bin"/><Relationship Id="rId414" Type="http://schemas.openxmlformats.org/officeDocument/2006/relationships/oleObject" Target="embeddings/oleObject247.bin"/><Relationship Id="rId456" Type="http://schemas.openxmlformats.org/officeDocument/2006/relationships/oleObject" Target="embeddings/oleObject280.bin"/><Relationship Id="rId13" Type="http://schemas.openxmlformats.org/officeDocument/2006/relationships/oleObject" Target="embeddings/oleObject6.bin"/><Relationship Id="rId109" Type="http://schemas.openxmlformats.org/officeDocument/2006/relationships/image" Target="media/image50.wmf"/><Relationship Id="rId260" Type="http://schemas.openxmlformats.org/officeDocument/2006/relationships/oleObject" Target="embeddings/oleObject127.bin"/><Relationship Id="rId316" Type="http://schemas.openxmlformats.org/officeDocument/2006/relationships/oleObject" Target="embeddings/oleObject155.bin"/><Relationship Id="rId55" Type="http://schemas.openxmlformats.org/officeDocument/2006/relationships/image" Target="media/image20.wmf"/><Relationship Id="rId97" Type="http://schemas.openxmlformats.org/officeDocument/2006/relationships/oleObject" Target="embeddings/oleObject50.bin"/><Relationship Id="rId120" Type="http://schemas.openxmlformats.org/officeDocument/2006/relationships/oleObject" Target="embeddings/oleObject61.bin"/><Relationship Id="rId358" Type="http://schemas.openxmlformats.org/officeDocument/2006/relationships/oleObject" Target="embeddings/oleObject191.bin"/><Relationship Id="rId162" Type="http://schemas.openxmlformats.org/officeDocument/2006/relationships/image" Target="media/image75.wmf"/><Relationship Id="rId218" Type="http://schemas.openxmlformats.org/officeDocument/2006/relationships/image" Target="media/image104.wmf"/><Relationship Id="rId425" Type="http://schemas.openxmlformats.org/officeDocument/2006/relationships/oleObject" Target="embeddings/oleObject258.bin"/><Relationship Id="rId467" Type="http://schemas.openxmlformats.org/officeDocument/2006/relationships/image" Target="media/image178.wmf"/><Relationship Id="rId271" Type="http://schemas.openxmlformats.org/officeDocument/2006/relationships/oleObject" Target="embeddings/oleObject132.bin"/><Relationship Id="rId24" Type="http://schemas.openxmlformats.org/officeDocument/2006/relationships/image" Target="media/image7.wmf"/><Relationship Id="rId66" Type="http://schemas.openxmlformats.org/officeDocument/2006/relationships/oleObject" Target="embeddings/oleObject35.bin"/><Relationship Id="rId131" Type="http://schemas.openxmlformats.org/officeDocument/2006/relationships/image" Target="media/image61.wmf"/><Relationship Id="rId327" Type="http://schemas.openxmlformats.org/officeDocument/2006/relationships/image" Target="media/image163.wmf"/><Relationship Id="rId369" Type="http://schemas.openxmlformats.org/officeDocument/2006/relationships/oleObject" Target="embeddings/oleObject202.bin"/><Relationship Id="rId173" Type="http://schemas.openxmlformats.org/officeDocument/2006/relationships/image" Target="media/image81.wmf"/><Relationship Id="rId229" Type="http://schemas.openxmlformats.org/officeDocument/2006/relationships/image" Target="media/image109.wmf"/><Relationship Id="rId380" Type="http://schemas.openxmlformats.org/officeDocument/2006/relationships/oleObject" Target="embeddings/oleObject213.bin"/><Relationship Id="rId436" Type="http://schemas.openxmlformats.org/officeDocument/2006/relationships/oleObject" Target="embeddings/oleObject269.bin"/><Relationship Id="rId240" Type="http://schemas.openxmlformats.org/officeDocument/2006/relationships/image" Target="media/image118.wmf"/><Relationship Id="rId478" Type="http://schemas.openxmlformats.org/officeDocument/2006/relationships/oleObject" Target="embeddings/oleObject291.bin"/><Relationship Id="rId35" Type="http://schemas.openxmlformats.org/officeDocument/2006/relationships/oleObject" Target="embeddings/oleObject20.bin"/><Relationship Id="rId77" Type="http://schemas.openxmlformats.org/officeDocument/2006/relationships/image" Target="media/image33.wmf"/><Relationship Id="rId100" Type="http://schemas.openxmlformats.org/officeDocument/2006/relationships/image" Target="media/image45.wmf"/><Relationship Id="rId282" Type="http://schemas.openxmlformats.org/officeDocument/2006/relationships/image" Target="media/image141.wmf"/><Relationship Id="rId338" Type="http://schemas.openxmlformats.org/officeDocument/2006/relationships/oleObject" Target="embeddings/oleObject171.bin"/><Relationship Id="rId8" Type="http://schemas.openxmlformats.org/officeDocument/2006/relationships/oleObject" Target="embeddings/oleObject3.bin"/><Relationship Id="rId142" Type="http://schemas.openxmlformats.org/officeDocument/2006/relationships/image" Target="media/image66.wmf"/><Relationship Id="rId184" Type="http://schemas.openxmlformats.org/officeDocument/2006/relationships/image" Target="media/image87.wmf"/><Relationship Id="rId391" Type="http://schemas.openxmlformats.org/officeDocument/2006/relationships/oleObject" Target="embeddings/oleObject224.bin"/><Relationship Id="rId405" Type="http://schemas.openxmlformats.org/officeDocument/2006/relationships/oleObject" Target="embeddings/oleObject238.bin"/><Relationship Id="rId447" Type="http://schemas.openxmlformats.org/officeDocument/2006/relationships/image" Target="media/image168.wmf"/><Relationship Id="rId251" Type="http://schemas.openxmlformats.org/officeDocument/2006/relationships/oleObject" Target="embeddings/oleObject123.bin"/><Relationship Id="rId46" Type="http://schemas.openxmlformats.org/officeDocument/2006/relationships/oleObject" Target="embeddings/oleObject27.bin"/><Relationship Id="rId293" Type="http://schemas.openxmlformats.org/officeDocument/2006/relationships/oleObject" Target="embeddings/oleObject143.bin"/><Relationship Id="rId307" Type="http://schemas.openxmlformats.org/officeDocument/2006/relationships/image" Target="media/image153.wmf"/><Relationship Id="rId349" Type="http://schemas.openxmlformats.org/officeDocument/2006/relationships/oleObject" Target="embeddings/oleObject182.bin"/><Relationship Id="rId88" Type="http://schemas.openxmlformats.org/officeDocument/2006/relationships/image" Target="media/image39.wmf"/><Relationship Id="rId111" Type="http://schemas.openxmlformats.org/officeDocument/2006/relationships/image" Target="media/image51.wmf"/><Relationship Id="rId153" Type="http://schemas.openxmlformats.org/officeDocument/2006/relationships/oleObject" Target="embeddings/oleObject79.bin"/><Relationship Id="rId195" Type="http://schemas.openxmlformats.org/officeDocument/2006/relationships/oleObject" Target="embeddings/oleObject99.bin"/><Relationship Id="rId209" Type="http://schemas.openxmlformats.org/officeDocument/2006/relationships/oleObject" Target="embeddings/oleObject106.bin"/><Relationship Id="rId360" Type="http://schemas.openxmlformats.org/officeDocument/2006/relationships/oleObject" Target="embeddings/oleObject193.bin"/><Relationship Id="rId416" Type="http://schemas.openxmlformats.org/officeDocument/2006/relationships/oleObject" Target="embeddings/oleObject249.bin"/><Relationship Id="rId220" Type="http://schemas.openxmlformats.org/officeDocument/2006/relationships/image" Target="media/image105.wmf"/><Relationship Id="rId458" Type="http://schemas.openxmlformats.org/officeDocument/2006/relationships/oleObject" Target="embeddings/oleObject281.bin"/><Relationship Id="rId15" Type="http://schemas.openxmlformats.org/officeDocument/2006/relationships/image" Target="media/image4.wmf"/><Relationship Id="rId57" Type="http://schemas.openxmlformats.org/officeDocument/2006/relationships/image" Target="media/image21.wmf"/><Relationship Id="rId262" Type="http://schemas.openxmlformats.org/officeDocument/2006/relationships/oleObject" Target="embeddings/oleObject128.bin"/><Relationship Id="rId318" Type="http://schemas.openxmlformats.org/officeDocument/2006/relationships/oleObject" Target="embeddings/oleObject156.bin"/><Relationship Id="rId99" Type="http://schemas.openxmlformats.org/officeDocument/2006/relationships/oleObject" Target="embeddings/oleObject51.bin"/><Relationship Id="rId122" Type="http://schemas.openxmlformats.org/officeDocument/2006/relationships/oleObject" Target="embeddings/oleObject62.bin"/><Relationship Id="rId164" Type="http://schemas.openxmlformats.org/officeDocument/2006/relationships/image" Target="media/image76.wmf"/><Relationship Id="rId371" Type="http://schemas.openxmlformats.org/officeDocument/2006/relationships/oleObject" Target="embeddings/oleObject204.bin"/><Relationship Id="rId427" Type="http://schemas.openxmlformats.org/officeDocument/2006/relationships/oleObject" Target="embeddings/oleObject260.bin"/><Relationship Id="rId469" Type="http://schemas.openxmlformats.org/officeDocument/2006/relationships/image" Target="media/image179.wmf"/><Relationship Id="rId26" Type="http://schemas.openxmlformats.org/officeDocument/2006/relationships/image" Target="media/image8.wmf"/><Relationship Id="rId231" Type="http://schemas.openxmlformats.org/officeDocument/2006/relationships/oleObject" Target="embeddings/oleObject118.bin"/><Relationship Id="rId273" Type="http://schemas.openxmlformats.org/officeDocument/2006/relationships/oleObject" Target="embeddings/oleObject133.bin"/><Relationship Id="rId329" Type="http://schemas.openxmlformats.org/officeDocument/2006/relationships/oleObject" Target="embeddings/oleObject162.bin"/><Relationship Id="rId480" Type="http://schemas.openxmlformats.org/officeDocument/2006/relationships/oleObject" Target="embeddings/oleObject292.bin"/><Relationship Id="rId68" Type="http://schemas.openxmlformats.org/officeDocument/2006/relationships/oleObject" Target="embeddings/oleObject36.bin"/><Relationship Id="rId133" Type="http://schemas.openxmlformats.org/officeDocument/2006/relationships/image" Target="media/image62.wmf"/><Relationship Id="rId175" Type="http://schemas.openxmlformats.org/officeDocument/2006/relationships/image" Target="media/image82.wmf"/><Relationship Id="rId340" Type="http://schemas.openxmlformats.org/officeDocument/2006/relationships/oleObject" Target="embeddings/oleObject173.bin"/><Relationship Id="rId200" Type="http://schemas.openxmlformats.org/officeDocument/2006/relationships/image" Target="media/image95.wmf"/><Relationship Id="rId382" Type="http://schemas.openxmlformats.org/officeDocument/2006/relationships/oleObject" Target="embeddings/oleObject215.bin"/><Relationship Id="rId438" Type="http://schemas.openxmlformats.org/officeDocument/2006/relationships/oleObject" Target="embeddings/oleObject271.bin"/><Relationship Id="rId242" Type="http://schemas.openxmlformats.org/officeDocument/2006/relationships/image" Target="media/image120.wmf"/><Relationship Id="rId284" Type="http://schemas.openxmlformats.org/officeDocument/2006/relationships/image" Target="media/image142.wmf"/><Relationship Id="rId37" Type="http://schemas.openxmlformats.org/officeDocument/2006/relationships/oleObject" Target="embeddings/oleObject22.bin"/><Relationship Id="rId79" Type="http://schemas.openxmlformats.org/officeDocument/2006/relationships/image" Target="media/image34.wmf"/><Relationship Id="rId102" Type="http://schemas.openxmlformats.org/officeDocument/2006/relationships/image" Target="media/image46.wmf"/><Relationship Id="rId144" Type="http://schemas.openxmlformats.org/officeDocument/2006/relationships/image" Target="media/image67.wmf"/><Relationship Id="rId90" Type="http://schemas.openxmlformats.org/officeDocument/2006/relationships/image" Target="media/image40.wmf"/><Relationship Id="rId186" Type="http://schemas.openxmlformats.org/officeDocument/2006/relationships/image" Target="media/image88.wmf"/><Relationship Id="rId351" Type="http://schemas.openxmlformats.org/officeDocument/2006/relationships/oleObject" Target="embeddings/oleObject184.bin"/><Relationship Id="rId393" Type="http://schemas.openxmlformats.org/officeDocument/2006/relationships/oleObject" Target="embeddings/oleObject226.bin"/><Relationship Id="rId407" Type="http://schemas.openxmlformats.org/officeDocument/2006/relationships/oleObject" Target="embeddings/oleObject240.bin"/><Relationship Id="rId449" Type="http://schemas.openxmlformats.org/officeDocument/2006/relationships/image" Target="media/image169.wmf"/><Relationship Id="rId211" Type="http://schemas.openxmlformats.org/officeDocument/2006/relationships/oleObject" Target="embeddings/oleObject107.bin"/><Relationship Id="rId253" Type="http://schemas.openxmlformats.org/officeDocument/2006/relationships/image" Target="media/image126.wmf"/><Relationship Id="rId295" Type="http://schemas.openxmlformats.org/officeDocument/2006/relationships/oleObject" Target="embeddings/oleObject144.bin"/><Relationship Id="rId309" Type="http://schemas.openxmlformats.org/officeDocument/2006/relationships/image" Target="media/image154.wmf"/><Relationship Id="rId460" Type="http://schemas.openxmlformats.org/officeDocument/2006/relationships/oleObject" Target="embeddings/oleObject282.bin"/><Relationship Id="rId48" Type="http://schemas.openxmlformats.org/officeDocument/2006/relationships/oleObject" Target="embeddings/oleObject28.bin"/><Relationship Id="rId113" Type="http://schemas.openxmlformats.org/officeDocument/2006/relationships/image" Target="media/image52.wmf"/><Relationship Id="rId320" Type="http://schemas.openxmlformats.org/officeDocument/2006/relationships/oleObject" Target="embeddings/oleObject157.bin"/><Relationship Id="rId155" Type="http://schemas.openxmlformats.org/officeDocument/2006/relationships/oleObject" Target="embeddings/oleObject80.bin"/><Relationship Id="rId197" Type="http://schemas.openxmlformats.org/officeDocument/2006/relationships/oleObject" Target="embeddings/oleObject100.bin"/><Relationship Id="rId362" Type="http://schemas.openxmlformats.org/officeDocument/2006/relationships/oleObject" Target="embeddings/oleObject195.bin"/><Relationship Id="rId418" Type="http://schemas.openxmlformats.org/officeDocument/2006/relationships/oleObject" Target="embeddings/oleObject251.bin"/><Relationship Id="rId222" Type="http://schemas.openxmlformats.org/officeDocument/2006/relationships/image" Target="media/image106.wmf"/><Relationship Id="rId264" Type="http://schemas.openxmlformats.org/officeDocument/2006/relationships/oleObject" Target="embeddings/oleObject129.bin"/><Relationship Id="rId471" Type="http://schemas.openxmlformats.org/officeDocument/2006/relationships/image" Target="media/image180.wmf"/><Relationship Id="rId17" Type="http://schemas.openxmlformats.org/officeDocument/2006/relationships/oleObject" Target="embeddings/oleObject9.bin"/><Relationship Id="rId59" Type="http://schemas.openxmlformats.org/officeDocument/2006/relationships/image" Target="media/image22.wmf"/><Relationship Id="rId124" Type="http://schemas.openxmlformats.org/officeDocument/2006/relationships/oleObject" Target="embeddings/oleObject63.bin"/><Relationship Id="rId70" Type="http://schemas.openxmlformats.org/officeDocument/2006/relationships/oleObject" Target="embeddings/oleObject37.bin"/><Relationship Id="rId166" Type="http://schemas.openxmlformats.org/officeDocument/2006/relationships/image" Target="media/image77.wmf"/><Relationship Id="rId331" Type="http://schemas.openxmlformats.org/officeDocument/2006/relationships/oleObject" Target="embeddings/oleObject164.bin"/><Relationship Id="rId373" Type="http://schemas.openxmlformats.org/officeDocument/2006/relationships/oleObject" Target="embeddings/oleObject206.bin"/><Relationship Id="rId429" Type="http://schemas.openxmlformats.org/officeDocument/2006/relationships/oleObject" Target="embeddings/oleObject262.bin"/><Relationship Id="rId1" Type="http://schemas.openxmlformats.org/officeDocument/2006/relationships/numbering" Target="numbering.xml"/><Relationship Id="rId233" Type="http://schemas.openxmlformats.org/officeDocument/2006/relationships/image" Target="media/image111.wmf"/><Relationship Id="rId440" Type="http://schemas.openxmlformats.org/officeDocument/2006/relationships/image" Target="media/image164.wmf"/><Relationship Id="rId28" Type="http://schemas.openxmlformats.org/officeDocument/2006/relationships/image" Target="media/image9.wmf"/><Relationship Id="rId275" Type="http://schemas.openxmlformats.org/officeDocument/2006/relationships/oleObject" Target="embeddings/oleObject134.bin"/><Relationship Id="rId300" Type="http://schemas.openxmlformats.org/officeDocument/2006/relationships/image" Target="media/image150.wmf"/><Relationship Id="rId482" Type="http://schemas.openxmlformats.org/officeDocument/2006/relationships/fontTable" Target="fontTable.xml"/><Relationship Id="rId81" Type="http://schemas.openxmlformats.org/officeDocument/2006/relationships/image" Target="media/image35.wmf"/><Relationship Id="rId135" Type="http://schemas.openxmlformats.org/officeDocument/2006/relationships/oleObject" Target="embeddings/oleObject69.bin"/><Relationship Id="rId177" Type="http://schemas.openxmlformats.org/officeDocument/2006/relationships/image" Target="media/image83.wmf"/><Relationship Id="rId342" Type="http://schemas.openxmlformats.org/officeDocument/2006/relationships/oleObject" Target="embeddings/oleObject175.bin"/><Relationship Id="rId384" Type="http://schemas.openxmlformats.org/officeDocument/2006/relationships/oleObject" Target="embeddings/oleObject217.bin"/><Relationship Id="rId202" Type="http://schemas.openxmlformats.org/officeDocument/2006/relationships/image" Target="media/image96.wmf"/><Relationship Id="rId244" Type="http://schemas.openxmlformats.org/officeDocument/2006/relationships/image" Target="media/image121.wmf"/><Relationship Id="rId39" Type="http://schemas.openxmlformats.org/officeDocument/2006/relationships/oleObject" Target="embeddings/oleObject24.bin"/><Relationship Id="rId286" Type="http://schemas.openxmlformats.org/officeDocument/2006/relationships/image" Target="media/image143.wmf"/><Relationship Id="rId451" Type="http://schemas.openxmlformats.org/officeDocument/2006/relationships/image" Target="media/image170.wmf"/><Relationship Id="rId50" Type="http://schemas.openxmlformats.org/officeDocument/2006/relationships/oleObject" Target="embeddings/oleObject29.bin"/><Relationship Id="rId104" Type="http://schemas.openxmlformats.org/officeDocument/2006/relationships/image" Target="media/image47.wmf"/><Relationship Id="rId146" Type="http://schemas.openxmlformats.org/officeDocument/2006/relationships/image" Target="media/image68.wmf"/><Relationship Id="rId188" Type="http://schemas.openxmlformats.org/officeDocument/2006/relationships/image" Target="media/image89.wmf"/><Relationship Id="rId311" Type="http://schemas.openxmlformats.org/officeDocument/2006/relationships/image" Target="media/image155.wmf"/><Relationship Id="rId353" Type="http://schemas.openxmlformats.org/officeDocument/2006/relationships/oleObject" Target="embeddings/oleObject186.bin"/><Relationship Id="rId395" Type="http://schemas.openxmlformats.org/officeDocument/2006/relationships/oleObject" Target="embeddings/oleObject228.bin"/><Relationship Id="rId409" Type="http://schemas.openxmlformats.org/officeDocument/2006/relationships/oleObject" Target="embeddings/oleObject242.bin"/><Relationship Id="rId92" Type="http://schemas.openxmlformats.org/officeDocument/2006/relationships/image" Target="media/image41.wmf"/><Relationship Id="rId213" Type="http://schemas.openxmlformats.org/officeDocument/2006/relationships/oleObject" Target="embeddings/oleObject108.bin"/><Relationship Id="rId420" Type="http://schemas.openxmlformats.org/officeDocument/2006/relationships/oleObject" Target="embeddings/oleObject253.bin"/><Relationship Id="rId255" Type="http://schemas.openxmlformats.org/officeDocument/2006/relationships/image" Target="media/image127.wmf"/><Relationship Id="rId297" Type="http://schemas.openxmlformats.org/officeDocument/2006/relationships/oleObject" Target="embeddings/oleObject145.bin"/><Relationship Id="rId462" Type="http://schemas.openxmlformats.org/officeDocument/2006/relationships/oleObject" Target="embeddings/oleObject283.bin"/><Relationship Id="rId115" Type="http://schemas.openxmlformats.org/officeDocument/2006/relationships/image" Target="media/image53.wmf"/><Relationship Id="rId157" Type="http://schemas.openxmlformats.org/officeDocument/2006/relationships/oleObject" Target="embeddings/oleObject81.bin"/><Relationship Id="rId322" Type="http://schemas.openxmlformats.org/officeDocument/2006/relationships/oleObject" Target="embeddings/oleObject158.bin"/><Relationship Id="rId364" Type="http://schemas.openxmlformats.org/officeDocument/2006/relationships/oleObject" Target="embeddings/oleObject197.bin"/><Relationship Id="rId61" Type="http://schemas.openxmlformats.org/officeDocument/2006/relationships/image" Target="media/image23.wmf"/><Relationship Id="rId199" Type="http://schemas.openxmlformats.org/officeDocument/2006/relationships/oleObject" Target="embeddings/oleObject101.bin"/><Relationship Id="rId19" Type="http://schemas.openxmlformats.org/officeDocument/2006/relationships/oleObject" Target="embeddings/oleObject11.bin"/><Relationship Id="rId224" Type="http://schemas.openxmlformats.org/officeDocument/2006/relationships/oleObject" Target="embeddings/oleObject114.bin"/><Relationship Id="rId266" Type="http://schemas.openxmlformats.org/officeDocument/2006/relationships/oleObject" Target="embeddings/oleObject130.bin"/><Relationship Id="rId431" Type="http://schemas.openxmlformats.org/officeDocument/2006/relationships/oleObject" Target="embeddings/oleObject264.bin"/><Relationship Id="rId473" Type="http://schemas.openxmlformats.org/officeDocument/2006/relationships/image" Target="media/image181.wmf"/><Relationship Id="rId30" Type="http://schemas.openxmlformats.org/officeDocument/2006/relationships/image" Target="media/image10.wmf"/><Relationship Id="rId126" Type="http://schemas.openxmlformats.org/officeDocument/2006/relationships/oleObject" Target="embeddings/oleObject64.bin"/><Relationship Id="rId168" Type="http://schemas.openxmlformats.org/officeDocument/2006/relationships/image" Target="media/image78.wmf"/><Relationship Id="rId333" Type="http://schemas.openxmlformats.org/officeDocument/2006/relationships/oleObject" Target="embeddings/oleObject166.bin"/><Relationship Id="rId72" Type="http://schemas.openxmlformats.org/officeDocument/2006/relationships/oleObject" Target="embeddings/oleObject38.bin"/><Relationship Id="rId375" Type="http://schemas.openxmlformats.org/officeDocument/2006/relationships/oleObject" Target="embeddings/oleObject20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19</Pages>
  <Words>5046</Words>
  <Characters>28768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Van Anh Le</dc:creator>
  <cp:keywords/>
  <dc:description/>
  <cp:lastModifiedBy>Ngoc Van Anh Le</cp:lastModifiedBy>
  <cp:revision>25</cp:revision>
  <cp:lastPrinted>2024-10-13T15:15:00Z</cp:lastPrinted>
  <dcterms:created xsi:type="dcterms:W3CDTF">2024-10-11T00:51:00Z</dcterms:created>
  <dcterms:modified xsi:type="dcterms:W3CDTF">2025-05-08T03:27:00Z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