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D33" w:rsidRPr="00C150AD" w:rsidRDefault="00175FE4" w:rsidP="0017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C150AD">
        <w:rPr>
          <w:rFonts w:ascii="Times New Roman" w:hAnsi="Times New Roman"/>
          <w:b/>
          <w:color w:val="FF0000"/>
          <w:sz w:val="24"/>
          <w:szCs w:val="24"/>
        </w:rPr>
        <w:t xml:space="preserve">MA TRẬN ĐỀ </w:t>
      </w:r>
      <w:r w:rsidR="00C150AD" w:rsidRPr="00C150AD">
        <w:rPr>
          <w:rFonts w:ascii="Times New Roman" w:hAnsi="Times New Roman"/>
          <w:b/>
          <w:color w:val="FF0000"/>
          <w:sz w:val="24"/>
          <w:szCs w:val="24"/>
        </w:rPr>
        <w:t>THAM KHẢO THI TỐT NGHIỆP NĂM 2022</w:t>
      </w:r>
      <w:bookmarkStart w:id="0" w:name="_GoBack"/>
      <w:bookmarkEnd w:id="0"/>
    </w:p>
    <w:p w:rsidR="00175FE4" w:rsidRPr="00C150AD" w:rsidRDefault="00787275" w:rsidP="0017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C150AD">
        <w:rPr>
          <w:rFonts w:ascii="Times New Roman" w:hAnsi="Times New Roman"/>
          <w:b/>
          <w:color w:val="FF0000"/>
          <w:sz w:val="24"/>
          <w:szCs w:val="24"/>
        </w:rPr>
        <w:t>MÔN THI: TOÁN – THPT</w:t>
      </w:r>
    </w:p>
    <w:p w:rsidR="00C150AD" w:rsidRPr="00AA1D95" w:rsidRDefault="00AA1D95" w:rsidP="00AA1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2433402</wp:posOffset>
                </wp:positionH>
                <wp:positionV relativeFrom="paragraph">
                  <wp:posOffset>44809</wp:posOffset>
                </wp:positionV>
                <wp:extent cx="1765189" cy="0"/>
                <wp:effectExtent l="0" t="0" r="0" b="0"/>
                <wp:wrapNone/>
                <wp:docPr id="1" name="Đường nối Thẳ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5189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CA048B" id="Đường nối Thẳ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6pt,3.55pt" to="330.6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" strokecolor="red" strokeweight="1pt">
                <v:stroke joinstyle="miter"/>
              </v:line>
            </w:pict>
          </mc:Fallback>
        </mc:AlternateContent>
      </w:r>
    </w:p>
    <w:p w:rsidR="00C150AD" w:rsidRPr="00787275" w:rsidRDefault="00787275" w:rsidP="00C150AD">
      <w:pPr>
        <w:widowControl w:val="0"/>
        <w:autoSpaceDE w:val="0"/>
        <w:autoSpaceDN w:val="0"/>
        <w:adjustRightInd w:val="0"/>
        <w:spacing w:after="0" w:line="240" w:lineRule="auto"/>
        <w:ind w:left="4320"/>
        <w:rPr>
          <w:rFonts w:ascii="Times New Roman" w:hAnsi="Times New Roman"/>
          <w:i/>
          <w:color w:val="00B0F0"/>
          <w:sz w:val="24"/>
          <w:szCs w:val="24"/>
        </w:rPr>
      </w:pPr>
      <w:r>
        <w:rPr>
          <w:rFonts w:ascii="Times New Roman" w:hAnsi="Times New Roman"/>
          <w:i/>
          <w:color w:val="00B0F0"/>
          <w:szCs w:val="24"/>
        </w:rPr>
        <w:t xml:space="preserve">           </w:t>
      </w:r>
      <w:r w:rsidR="00C150AD" w:rsidRPr="00787275">
        <w:rPr>
          <w:rFonts w:ascii="Times New Roman" w:hAnsi="Times New Roman"/>
          <w:i/>
          <w:color w:val="00B0F0"/>
          <w:szCs w:val="24"/>
        </w:rPr>
        <w:t>GV: Hồ Phương Nam – Trường THPT Lê Lai – Thanh Hoá</w:t>
      </w:r>
    </w:p>
    <w:p w:rsidR="00C150AD" w:rsidRPr="00175FE4" w:rsidRDefault="00C150AD" w:rsidP="00C150AD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"/>
        <w:gridCol w:w="1374"/>
        <w:gridCol w:w="3094"/>
        <w:gridCol w:w="1031"/>
        <w:gridCol w:w="707"/>
        <w:gridCol w:w="618"/>
        <w:gridCol w:w="596"/>
        <w:gridCol w:w="644"/>
        <w:gridCol w:w="769"/>
        <w:gridCol w:w="906"/>
      </w:tblGrid>
      <w:tr w:rsidR="004F56B9" w:rsidRPr="005B0454" w:rsidTr="00C150AD"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4F56B9" w:rsidRPr="00C150AD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Lớp</w:t>
            </w:r>
          </w:p>
        </w:tc>
        <w:tc>
          <w:tcPr>
            <w:tcW w:w="1381" w:type="dxa"/>
            <w:vMerge w:val="restart"/>
            <w:shd w:val="clear" w:color="auto" w:fill="FFFFFF"/>
            <w:vAlign w:val="center"/>
            <w:hideMark/>
          </w:tcPr>
          <w:p w:rsidR="004F56B9" w:rsidRPr="00C150AD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Chủ đề</w:t>
            </w:r>
          </w:p>
        </w:tc>
        <w:tc>
          <w:tcPr>
            <w:tcW w:w="3119" w:type="dxa"/>
            <w:vMerge w:val="restart"/>
            <w:shd w:val="clear" w:color="auto" w:fill="FFFFFF"/>
            <w:vAlign w:val="center"/>
            <w:hideMark/>
          </w:tcPr>
          <w:p w:rsidR="004F56B9" w:rsidRPr="00C150AD" w:rsidRDefault="00C150AD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Nội dung kiến thức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4F56B9" w:rsidRPr="00C150AD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Câu trong đề MH</w:t>
            </w:r>
          </w:p>
        </w:tc>
        <w:tc>
          <w:tcPr>
            <w:tcW w:w="2570" w:type="dxa"/>
            <w:gridSpan w:val="4"/>
            <w:shd w:val="clear" w:color="auto" w:fill="FFFFFF"/>
            <w:vAlign w:val="center"/>
            <w:hideMark/>
          </w:tcPr>
          <w:p w:rsidR="004F56B9" w:rsidRPr="00C150AD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Mức độ</w:t>
            </w:r>
          </w:p>
        </w:tc>
        <w:tc>
          <w:tcPr>
            <w:tcW w:w="771" w:type="dxa"/>
            <w:vMerge w:val="restart"/>
            <w:shd w:val="clear" w:color="auto" w:fill="FFFFFF"/>
            <w:vAlign w:val="center"/>
            <w:hideMark/>
          </w:tcPr>
          <w:p w:rsidR="004F56B9" w:rsidRPr="00C150AD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Tổng dạng</w:t>
            </w:r>
          </w:p>
        </w:tc>
        <w:tc>
          <w:tcPr>
            <w:tcW w:w="906" w:type="dxa"/>
            <w:vMerge w:val="restart"/>
            <w:shd w:val="clear" w:color="auto" w:fill="FFFFFF"/>
            <w:vAlign w:val="center"/>
            <w:hideMark/>
          </w:tcPr>
          <w:p w:rsidR="004F56B9" w:rsidRPr="00C150AD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Tổng Chương</w:t>
            </w:r>
          </w:p>
        </w:tc>
      </w:tr>
      <w:tr w:rsidR="004F56B9" w:rsidRPr="005B0454" w:rsidTr="00C150AD">
        <w:trPr>
          <w:trHeight w:val="395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F56B9" w:rsidRPr="005B0454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hideMark/>
          </w:tcPr>
          <w:p w:rsidR="004F56B9" w:rsidRPr="00E368D3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E368D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NB</w:t>
            </w:r>
          </w:p>
        </w:tc>
        <w:tc>
          <w:tcPr>
            <w:tcW w:w="619" w:type="dxa"/>
            <w:shd w:val="clear" w:color="auto" w:fill="FFFFFF"/>
            <w:hideMark/>
          </w:tcPr>
          <w:p w:rsidR="004F56B9" w:rsidRPr="00E368D3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E368D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TH</w:t>
            </w:r>
          </w:p>
        </w:tc>
        <w:tc>
          <w:tcPr>
            <w:tcW w:w="597" w:type="dxa"/>
            <w:shd w:val="clear" w:color="auto" w:fill="FFFFFF"/>
            <w:hideMark/>
          </w:tcPr>
          <w:p w:rsidR="004F56B9" w:rsidRPr="00E368D3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E368D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VD</w:t>
            </w:r>
          </w:p>
        </w:tc>
        <w:tc>
          <w:tcPr>
            <w:tcW w:w="645" w:type="dxa"/>
            <w:shd w:val="clear" w:color="auto" w:fill="FFFFFF"/>
            <w:hideMark/>
          </w:tcPr>
          <w:p w:rsidR="004F56B9" w:rsidRPr="00E368D3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E368D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VDC</w:t>
            </w:r>
          </w:p>
        </w:tc>
        <w:tc>
          <w:tcPr>
            <w:tcW w:w="77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04F9" w:rsidRPr="005B0454" w:rsidTr="00C150AD">
        <w:tc>
          <w:tcPr>
            <w:tcW w:w="0" w:type="auto"/>
            <w:vMerge w:val="restart"/>
            <w:shd w:val="clear" w:color="auto" w:fill="FFFFFF"/>
            <w:hideMark/>
          </w:tcPr>
          <w:p w:rsidR="00E604F9" w:rsidRPr="005B0454" w:rsidRDefault="00E604F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381" w:type="dxa"/>
            <w:vMerge w:val="restart"/>
            <w:shd w:val="clear" w:color="auto" w:fill="FFFFFF"/>
            <w:vAlign w:val="center"/>
            <w:hideMark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Tổ hợp – xác suất</w:t>
            </w:r>
          </w:p>
        </w:tc>
        <w:tc>
          <w:tcPr>
            <w:tcW w:w="3119" w:type="dxa"/>
            <w:shd w:val="clear" w:color="auto" w:fill="FFFFFF"/>
            <w:hideMark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Hoán vị – Chỉnh hợp – Tổ hợp</w:t>
            </w:r>
          </w:p>
        </w:tc>
        <w:tc>
          <w:tcPr>
            <w:tcW w:w="992" w:type="dxa"/>
            <w:shd w:val="clear" w:color="auto" w:fill="FFFFFF"/>
          </w:tcPr>
          <w:p w:rsidR="00E604F9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C20</w:t>
            </w:r>
          </w:p>
        </w:tc>
        <w:tc>
          <w:tcPr>
            <w:tcW w:w="709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 w:val="restart"/>
            <w:shd w:val="clear" w:color="auto" w:fill="FFFFFF"/>
            <w:vAlign w:val="center"/>
            <w:hideMark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E604F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604F9" w:rsidRPr="005B0454" w:rsidRDefault="00E604F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Cấp số cộng, cấp số nhân</w:t>
            </w:r>
          </w:p>
        </w:tc>
        <w:tc>
          <w:tcPr>
            <w:tcW w:w="992" w:type="dxa"/>
            <w:shd w:val="clear" w:color="auto" w:fill="FFFFFF"/>
          </w:tcPr>
          <w:p w:rsidR="00E604F9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C26</w:t>
            </w:r>
          </w:p>
        </w:tc>
        <w:tc>
          <w:tcPr>
            <w:tcW w:w="709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04F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604F9" w:rsidRPr="005B0454" w:rsidRDefault="00E604F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Xác suất</w:t>
            </w:r>
          </w:p>
        </w:tc>
        <w:tc>
          <w:tcPr>
            <w:tcW w:w="992" w:type="dxa"/>
            <w:shd w:val="clear" w:color="auto" w:fill="FFFFFF"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C37</w:t>
            </w:r>
          </w:p>
        </w:tc>
        <w:tc>
          <w:tcPr>
            <w:tcW w:w="709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04F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604F9" w:rsidRPr="005B0454" w:rsidRDefault="00E604F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 w:val="restart"/>
            <w:shd w:val="clear" w:color="auto" w:fill="FFFFFF"/>
            <w:vAlign w:val="center"/>
            <w:hideMark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Hình học không gian</w:t>
            </w:r>
          </w:p>
        </w:tc>
        <w:tc>
          <w:tcPr>
            <w:tcW w:w="3119" w:type="dxa"/>
            <w:shd w:val="clear" w:color="auto" w:fill="FFFFFF"/>
            <w:hideMark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Góc</w:t>
            </w:r>
          </w:p>
        </w:tc>
        <w:tc>
          <w:tcPr>
            <w:tcW w:w="992" w:type="dxa"/>
            <w:shd w:val="clear" w:color="auto" w:fill="FFFFFF"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C32</w:t>
            </w:r>
          </w:p>
        </w:tc>
        <w:tc>
          <w:tcPr>
            <w:tcW w:w="709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 w:val="restart"/>
            <w:shd w:val="clear" w:color="auto" w:fill="FFFFFF"/>
            <w:vAlign w:val="center"/>
            <w:hideMark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E604F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604F9" w:rsidRPr="005B0454" w:rsidRDefault="00E604F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Khoảng cách</w:t>
            </w:r>
          </w:p>
        </w:tc>
        <w:tc>
          <w:tcPr>
            <w:tcW w:w="992" w:type="dxa"/>
            <w:shd w:val="clear" w:color="auto" w:fill="FFFFFF"/>
          </w:tcPr>
          <w:p w:rsidR="00E604F9" w:rsidRPr="005B0454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C36</w:t>
            </w:r>
          </w:p>
        </w:tc>
        <w:tc>
          <w:tcPr>
            <w:tcW w:w="709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E604F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04F9" w:rsidRPr="005B0454" w:rsidTr="00C150AD">
        <w:tc>
          <w:tcPr>
            <w:tcW w:w="0" w:type="auto"/>
            <w:vMerge/>
            <w:shd w:val="clear" w:color="auto" w:fill="FFFFFF"/>
            <w:vAlign w:val="center"/>
          </w:tcPr>
          <w:p w:rsidR="00E604F9" w:rsidRPr="005B0454" w:rsidRDefault="00E604F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shd w:val="clear" w:color="auto" w:fill="FFFFFF"/>
            <w:vAlign w:val="center"/>
          </w:tcPr>
          <w:p w:rsidR="00E604F9" w:rsidRPr="00E604F9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E604F9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Tổng phần kiến thức lớp 11</w:t>
            </w:r>
          </w:p>
        </w:tc>
        <w:tc>
          <w:tcPr>
            <w:tcW w:w="992" w:type="dxa"/>
            <w:shd w:val="clear" w:color="auto" w:fill="FFFFFF"/>
          </w:tcPr>
          <w:p w:rsidR="00E604F9" w:rsidRPr="00E604F9" w:rsidRDefault="00E604F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E604F9" w:rsidRPr="00E604F9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E604F9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2</w:t>
            </w:r>
          </w:p>
        </w:tc>
        <w:tc>
          <w:tcPr>
            <w:tcW w:w="619" w:type="dxa"/>
            <w:shd w:val="clear" w:color="auto" w:fill="FFFFFF"/>
          </w:tcPr>
          <w:p w:rsidR="00E604F9" w:rsidRPr="00E604F9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E604F9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3</w:t>
            </w:r>
          </w:p>
        </w:tc>
        <w:tc>
          <w:tcPr>
            <w:tcW w:w="597" w:type="dxa"/>
            <w:shd w:val="clear" w:color="auto" w:fill="FFFFFF"/>
          </w:tcPr>
          <w:p w:rsidR="00E604F9" w:rsidRPr="00E604F9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E604F9" w:rsidRPr="00E604F9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E604F9" w:rsidRPr="00E604F9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E604F9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5</w:t>
            </w:r>
          </w:p>
        </w:tc>
        <w:tc>
          <w:tcPr>
            <w:tcW w:w="906" w:type="dxa"/>
            <w:shd w:val="clear" w:color="auto" w:fill="FFFFFF"/>
            <w:vAlign w:val="center"/>
          </w:tcPr>
          <w:p w:rsidR="00E604F9" w:rsidRPr="00E604F9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 w:val="restart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381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Đạo hàm và ứng dụng</w:t>
            </w: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Đơn điệu của HS</w:t>
            </w:r>
          </w:p>
        </w:tc>
        <w:tc>
          <w:tcPr>
            <w:tcW w:w="992" w:type="dxa"/>
            <w:shd w:val="clear" w:color="auto" w:fill="FFFFFF"/>
          </w:tcPr>
          <w:p w:rsidR="004F56B9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C23,30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6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Cực trị của HS</w:t>
            </w:r>
          </w:p>
        </w:tc>
        <w:tc>
          <w:tcPr>
            <w:tcW w:w="992" w:type="dxa"/>
            <w:shd w:val="clear" w:color="auto" w:fill="FFFFFF"/>
          </w:tcPr>
          <w:p w:rsidR="004F56B9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C6,28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Min, Max của hàm số</w:t>
            </w:r>
          </w:p>
        </w:tc>
        <w:tc>
          <w:tcPr>
            <w:tcW w:w="992" w:type="dxa"/>
            <w:shd w:val="clear" w:color="auto" w:fill="FFFFFF"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C29,</w:t>
            </w:r>
            <w:r w:rsidR="00B65C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Đường tiệm cận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C16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Khảo sát và vẽ đồ thị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C3,18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Tương giao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C40</w:t>
            </w:r>
          </w:p>
        </w:tc>
        <w:tc>
          <w:tcPr>
            <w:tcW w:w="709" w:type="dxa"/>
            <w:shd w:val="clear" w:color="auto" w:fill="FFFFFF"/>
          </w:tcPr>
          <w:p w:rsidR="004F56B9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Hàm số mũ – Logarit</w:t>
            </w: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Lũy thừa – mũ – Logarit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C9,17,31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6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HS Mũ – Logarit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C22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PT Mũ – Logarit</w:t>
            </w:r>
          </w:p>
        </w:tc>
        <w:tc>
          <w:tcPr>
            <w:tcW w:w="992" w:type="dxa"/>
            <w:shd w:val="clear" w:color="auto" w:fill="FFFFFF"/>
          </w:tcPr>
          <w:p w:rsidR="004F56B9" w:rsidRPr="005B0454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C10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BPT Mũ – Logarit</w:t>
            </w:r>
          </w:p>
        </w:tc>
        <w:tc>
          <w:tcPr>
            <w:tcW w:w="992" w:type="dxa"/>
            <w:shd w:val="clear" w:color="auto" w:fill="FFFFFF"/>
          </w:tcPr>
          <w:p w:rsidR="004F56B9" w:rsidRPr="005B0454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C7,39,48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5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Số phức</w:t>
            </w: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Định nghĩa và tính chất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C1,15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6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Phép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toá</w:t>
            </w: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992" w:type="dxa"/>
            <w:shd w:val="clear" w:color="auto" w:fill="FFFFFF"/>
          </w:tcPr>
          <w:p w:rsidR="004F56B9" w:rsidRPr="005B0454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C12,35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PT bậc hai theo hệ số thực</w:t>
            </w:r>
          </w:p>
        </w:tc>
        <w:tc>
          <w:tcPr>
            <w:tcW w:w="992" w:type="dxa"/>
            <w:shd w:val="clear" w:color="auto" w:fill="FFFFFF"/>
          </w:tcPr>
          <w:p w:rsidR="004F56B9" w:rsidRPr="005B0454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C43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Min, Max của mô đun số phức</w:t>
            </w:r>
          </w:p>
        </w:tc>
        <w:tc>
          <w:tcPr>
            <w:tcW w:w="992" w:type="dxa"/>
            <w:shd w:val="clear" w:color="auto" w:fill="FFFFFF"/>
          </w:tcPr>
          <w:p w:rsidR="004F56B9" w:rsidRPr="005B0454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C44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Nguyên Hàm – Tích Phân</w:t>
            </w: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Nguyên hàm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C5,27,41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6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Tích phân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C11,25,33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Ứng dụng TP tính diện tích</w:t>
            </w:r>
          </w:p>
        </w:tc>
        <w:tc>
          <w:tcPr>
            <w:tcW w:w="992" w:type="dxa"/>
            <w:shd w:val="clear" w:color="auto" w:fill="FFFFFF"/>
          </w:tcPr>
          <w:p w:rsidR="004F56B9" w:rsidRPr="005B0454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C45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Ứng dụng TP tính thể tích</w:t>
            </w:r>
          </w:p>
        </w:tc>
        <w:tc>
          <w:tcPr>
            <w:tcW w:w="992" w:type="dxa"/>
            <w:shd w:val="clear" w:color="auto" w:fill="FFFFFF"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Khối đa diện</w:t>
            </w: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Đa diện lồi – Đa diện đều</w:t>
            </w:r>
          </w:p>
        </w:tc>
        <w:tc>
          <w:tcPr>
            <w:tcW w:w="992" w:type="dxa"/>
            <w:shd w:val="clear" w:color="auto" w:fill="FFFFFF"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6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Thể tích khối đa diện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C8,21,42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Khối tròn xoay</w:t>
            </w: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Khối nón</w:t>
            </w:r>
          </w:p>
        </w:tc>
        <w:tc>
          <w:tcPr>
            <w:tcW w:w="992" w:type="dxa"/>
            <w:shd w:val="clear" w:color="auto" w:fill="FFFFFF"/>
          </w:tcPr>
          <w:p w:rsidR="004F56B9" w:rsidRPr="005B0454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C47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Khối trụ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C24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Khối cầu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C4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Giải tích trong không gian</w:t>
            </w: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Phương pháp tọa độ</w:t>
            </w:r>
          </w:p>
        </w:tc>
        <w:tc>
          <w:tcPr>
            <w:tcW w:w="992" w:type="dxa"/>
            <w:shd w:val="clear" w:color="auto" w:fill="FFFFFF"/>
          </w:tcPr>
          <w:p w:rsidR="004F56B9" w:rsidRPr="005B0454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C14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6" w:type="dxa"/>
            <w:vMerge w:val="restart"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Phương trình mặt cầu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C2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Phương trình mặt phẳng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C13,34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1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hideMark/>
          </w:tcPr>
          <w:p w:rsidR="004F56B9" w:rsidRPr="005B0454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4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Phương trình đường thẳng</w:t>
            </w:r>
          </w:p>
        </w:tc>
        <w:tc>
          <w:tcPr>
            <w:tcW w:w="992" w:type="dxa"/>
            <w:shd w:val="clear" w:color="auto" w:fill="FFFFFF"/>
          </w:tcPr>
          <w:p w:rsidR="004F56B9" w:rsidRDefault="00B65C48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C19,38,46</w:t>
            </w:r>
          </w:p>
        </w:tc>
        <w:tc>
          <w:tcPr>
            <w:tcW w:w="70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FFFFFF"/>
          </w:tcPr>
          <w:p w:rsidR="004F56B9" w:rsidRPr="005B0454" w:rsidRDefault="00E604F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5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FFFFFF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6" w:type="dxa"/>
            <w:vMerge/>
            <w:shd w:val="clear" w:color="auto" w:fill="FFFFFF"/>
            <w:vAlign w:val="center"/>
            <w:hideMark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50AD" w:rsidRPr="005B0454" w:rsidTr="00C150AD">
        <w:tc>
          <w:tcPr>
            <w:tcW w:w="0" w:type="auto"/>
            <w:shd w:val="clear" w:color="auto" w:fill="FFFFFF"/>
            <w:vAlign w:val="center"/>
          </w:tcPr>
          <w:p w:rsidR="00C150AD" w:rsidRPr="005B0454" w:rsidRDefault="00C150AD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shd w:val="clear" w:color="auto" w:fill="FFFFFF"/>
            <w:vAlign w:val="center"/>
          </w:tcPr>
          <w:p w:rsidR="00C150AD" w:rsidRPr="00C150AD" w:rsidRDefault="00C150AD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Tổng phần kiến thức lớp 12</w:t>
            </w:r>
          </w:p>
        </w:tc>
        <w:tc>
          <w:tcPr>
            <w:tcW w:w="992" w:type="dxa"/>
            <w:shd w:val="clear" w:color="auto" w:fill="FFFFFF"/>
          </w:tcPr>
          <w:p w:rsidR="00C150AD" w:rsidRPr="00C150AD" w:rsidRDefault="00C150AD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C150AD" w:rsidRPr="00C150AD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18</w:t>
            </w:r>
          </w:p>
        </w:tc>
        <w:tc>
          <w:tcPr>
            <w:tcW w:w="619" w:type="dxa"/>
            <w:shd w:val="clear" w:color="auto" w:fill="FFFFFF"/>
          </w:tcPr>
          <w:p w:rsidR="00C150AD" w:rsidRPr="00C150AD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15</w:t>
            </w:r>
          </w:p>
        </w:tc>
        <w:tc>
          <w:tcPr>
            <w:tcW w:w="597" w:type="dxa"/>
            <w:shd w:val="clear" w:color="auto" w:fill="FFFFFF"/>
          </w:tcPr>
          <w:p w:rsidR="00C150AD" w:rsidRPr="00C150AD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7</w:t>
            </w:r>
          </w:p>
        </w:tc>
        <w:tc>
          <w:tcPr>
            <w:tcW w:w="645" w:type="dxa"/>
            <w:shd w:val="clear" w:color="auto" w:fill="FFFFFF"/>
          </w:tcPr>
          <w:p w:rsidR="00C150AD" w:rsidRPr="00C150AD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5</w:t>
            </w:r>
          </w:p>
        </w:tc>
        <w:tc>
          <w:tcPr>
            <w:tcW w:w="771" w:type="dxa"/>
            <w:shd w:val="clear" w:color="auto" w:fill="FFFFFF"/>
          </w:tcPr>
          <w:p w:rsidR="00C150AD" w:rsidRPr="00C150AD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906" w:type="dxa"/>
            <w:shd w:val="clear" w:color="auto" w:fill="FFFFFF"/>
            <w:vAlign w:val="center"/>
          </w:tcPr>
          <w:p w:rsidR="00C150AD" w:rsidRPr="005B0454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6B9" w:rsidRPr="005B0454" w:rsidTr="00C150AD">
        <w:tc>
          <w:tcPr>
            <w:tcW w:w="4957" w:type="dxa"/>
            <w:gridSpan w:val="3"/>
            <w:shd w:val="clear" w:color="auto" w:fill="FFFFFF"/>
            <w:vAlign w:val="center"/>
          </w:tcPr>
          <w:p w:rsidR="004F56B9" w:rsidRPr="00C150AD" w:rsidRDefault="004F56B9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TỔNG</w:t>
            </w:r>
          </w:p>
        </w:tc>
        <w:tc>
          <w:tcPr>
            <w:tcW w:w="992" w:type="dxa"/>
            <w:shd w:val="clear" w:color="auto" w:fill="FFFFFF"/>
          </w:tcPr>
          <w:p w:rsidR="004F56B9" w:rsidRPr="00C150AD" w:rsidRDefault="004F56B9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4F56B9" w:rsidRPr="00C150AD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619" w:type="dxa"/>
            <w:shd w:val="clear" w:color="auto" w:fill="FFFFFF"/>
          </w:tcPr>
          <w:p w:rsidR="004F56B9" w:rsidRPr="00C150AD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597" w:type="dxa"/>
            <w:shd w:val="clear" w:color="auto" w:fill="FFFFFF"/>
          </w:tcPr>
          <w:p w:rsidR="004F56B9" w:rsidRPr="00C150AD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645" w:type="dxa"/>
            <w:shd w:val="clear" w:color="auto" w:fill="FFFFFF"/>
          </w:tcPr>
          <w:p w:rsidR="004F56B9" w:rsidRPr="00C150AD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771" w:type="dxa"/>
            <w:shd w:val="clear" w:color="auto" w:fill="FFFFFF"/>
          </w:tcPr>
          <w:p w:rsidR="004F56B9" w:rsidRPr="00C150AD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50</w:t>
            </w:r>
          </w:p>
        </w:tc>
        <w:tc>
          <w:tcPr>
            <w:tcW w:w="906" w:type="dxa"/>
            <w:shd w:val="clear" w:color="auto" w:fill="FFFFFF"/>
            <w:vAlign w:val="center"/>
          </w:tcPr>
          <w:p w:rsidR="004F56B9" w:rsidRPr="005B0454" w:rsidRDefault="004F56B9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150AD" w:rsidRPr="005B0454" w:rsidTr="00C150AD">
        <w:tc>
          <w:tcPr>
            <w:tcW w:w="4957" w:type="dxa"/>
            <w:gridSpan w:val="3"/>
            <w:shd w:val="clear" w:color="auto" w:fill="FFFFFF"/>
            <w:vAlign w:val="center"/>
          </w:tcPr>
          <w:p w:rsidR="00C150AD" w:rsidRPr="00C150AD" w:rsidRDefault="00C150AD" w:rsidP="00D11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Tỉ lệ</w:t>
            </w:r>
          </w:p>
        </w:tc>
        <w:tc>
          <w:tcPr>
            <w:tcW w:w="992" w:type="dxa"/>
            <w:shd w:val="clear" w:color="auto" w:fill="FFFFFF"/>
          </w:tcPr>
          <w:p w:rsidR="00C150AD" w:rsidRPr="00C150AD" w:rsidRDefault="00C150AD" w:rsidP="00D1178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C150AD" w:rsidRPr="00C150AD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40%</w:t>
            </w:r>
          </w:p>
        </w:tc>
        <w:tc>
          <w:tcPr>
            <w:tcW w:w="619" w:type="dxa"/>
            <w:shd w:val="clear" w:color="auto" w:fill="FFFFFF"/>
          </w:tcPr>
          <w:p w:rsidR="00C150AD" w:rsidRPr="00C150AD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36%</w:t>
            </w:r>
          </w:p>
        </w:tc>
        <w:tc>
          <w:tcPr>
            <w:tcW w:w="597" w:type="dxa"/>
            <w:shd w:val="clear" w:color="auto" w:fill="FFFFFF"/>
          </w:tcPr>
          <w:p w:rsidR="00C150AD" w:rsidRPr="00C150AD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14%</w:t>
            </w:r>
          </w:p>
        </w:tc>
        <w:tc>
          <w:tcPr>
            <w:tcW w:w="645" w:type="dxa"/>
            <w:shd w:val="clear" w:color="auto" w:fill="FFFFFF"/>
          </w:tcPr>
          <w:p w:rsidR="00C150AD" w:rsidRPr="00C150AD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10%</w:t>
            </w:r>
          </w:p>
        </w:tc>
        <w:tc>
          <w:tcPr>
            <w:tcW w:w="771" w:type="dxa"/>
            <w:shd w:val="clear" w:color="auto" w:fill="FFFFFF"/>
          </w:tcPr>
          <w:p w:rsidR="00C150AD" w:rsidRPr="00C150AD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50A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100%</w:t>
            </w:r>
          </w:p>
        </w:tc>
        <w:tc>
          <w:tcPr>
            <w:tcW w:w="906" w:type="dxa"/>
            <w:shd w:val="clear" w:color="auto" w:fill="FFFFFF"/>
            <w:vAlign w:val="center"/>
          </w:tcPr>
          <w:p w:rsidR="00C150AD" w:rsidRPr="005B0454" w:rsidRDefault="00C150AD" w:rsidP="00C150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947590" w:rsidRPr="00175FE4" w:rsidRDefault="00947590" w:rsidP="00175FE4">
      <w:pPr>
        <w:rPr>
          <w:color w:val="000000" w:themeColor="text1"/>
        </w:rPr>
      </w:pPr>
    </w:p>
    <w:sectPr w:rsidR="00947590" w:rsidRPr="00175FE4" w:rsidSect="00C150AD">
      <w:pgSz w:w="11907" w:h="16840" w:code="9"/>
      <w:pgMar w:top="567" w:right="567" w:bottom="567" w:left="851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FE4"/>
    <w:rsid w:val="000F79D1"/>
    <w:rsid w:val="00164D83"/>
    <w:rsid w:val="00175FE4"/>
    <w:rsid w:val="001B43E0"/>
    <w:rsid w:val="002E57C2"/>
    <w:rsid w:val="004F56B9"/>
    <w:rsid w:val="00575C4A"/>
    <w:rsid w:val="00724D33"/>
    <w:rsid w:val="00787275"/>
    <w:rsid w:val="008A5D35"/>
    <w:rsid w:val="00947590"/>
    <w:rsid w:val="00AA1D95"/>
    <w:rsid w:val="00B65C48"/>
    <w:rsid w:val="00BC35BB"/>
    <w:rsid w:val="00C150AD"/>
    <w:rsid w:val="00D52683"/>
    <w:rsid w:val="00E2721E"/>
    <w:rsid w:val="00E368D3"/>
    <w:rsid w:val="00E44502"/>
    <w:rsid w:val="00E604F9"/>
    <w:rsid w:val="00E66D94"/>
    <w:rsid w:val="00EF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DB84A3"/>
  <w15:chartTrackingRefBased/>
  <w15:docId w15:val="{8DA95D4E-E385-4D57-B09E-C6297934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andongnhi</dc:creator>
  <cp:keywords/>
  <dc:description/>
  <cp:lastModifiedBy>HHT39</cp:lastModifiedBy>
  <cp:revision>6</cp:revision>
  <dcterms:created xsi:type="dcterms:W3CDTF">2022-03-31T16:02:00Z</dcterms:created>
  <dcterms:modified xsi:type="dcterms:W3CDTF">2022-04-01T03:03:00Z</dcterms:modified>
</cp:coreProperties>
</file>